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6C93DA" w14:textId="77777777" w:rsidR="007E5391" w:rsidRPr="00E81313" w:rsidRDefault="007E5391" w:rsidP="007E5391">
      <w:pPr>
        <w:rPr>
          <w:rFonts w:asciiTheme="majorHAnsi" w:hAnsiTheme="majorHAnsi" w:cstheme="majorHAnsi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10"/>
        <w:gridCol w:w="231"/>
        <w:gridCol w:w="158"/>
        <w:gridCol w:w="1021"/>
        <w:gridCol w:w="487"/>
        <w:gridCol w:w="575"/>
        <w:gridCol w:w="356"/>
        <w:gridCol w:w="480"/>
        <w:gridCol w:w="10"/>
        <w:gridCol w:w="142"/>
        <w:gridCol w:w="786"/>
        <w:gridCol w:w="62"/>
        <w:gridCol w:w="990"/>
        <w:gridCol w:w="365"/>
        <w:gridCol w:w="1193"/>
        <w:gridCol w:w="224"/>
        <w:gridCol w:w="132"/>
        <w:gridCol w:w="1068"/>
      </w:tblGrid>
      <w:tr w:rsidR="007E5391" w:rsidRPr="00001DA4" w14:paraId="02929B31" w14:textId="77777777" w:rsidTr="62B2DA8E">
        <w:tc>
          <w:tcPr>
            <w:tcW w:w="969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070CDC4" w14:textId="77777777" w:rsidR="007E5391" w:rsidRPr="00E81313" w:rsidRDefault="007E5391" w:rsidP="0003059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E81313">
              <w:rPr>
                <w:rFonts w:asciiTheme="majorHAnsi" w:hAnsiTheme="majorHAnsi" w:cstheme="majorHAnsi"/>
                <w:b/>
                <w:sz w:val="22"/>
                <w:szCs w:val="22"/>
              </w:rPr>
              <w:t>UČNI NAČRT PREDMETA / COURSE SYLLABUS</w:t>
            </w:r>
          </w:p>
        </w:tc>
      </w:tr>
      <w:tr w:rsidR="007E5391" w:rsidRPr="00001DA4" w14:paraId="5501E527" w14:textId="77777777" w:rsidTr="62B2DA8E">
        <w:tc>
          <w:tcPr>
            <w:tcW w:w="1799" w:type="dxa"/>
            <w:gridSpan w:val="3"/>
          </w:tcPr>
          <w:p w14:paraId="4D58691D" w14:textId="77777777" w:rsidR="007E5391" w:rsidRPr="00E81313" w:rsidRDefault="007E5391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E81313">
              <w:rPr>
                <w:rFonts w:asciiTheme="majorHAnsi" w:hAnsiTheme="majorHAnsi" w:cstheme="majorHAnsi"/>
                <w:b/>
                <w:sz w:val="22"/>
                <w:szCs w:val="22"/>
              </w:rPr>
              <w:t>Predmet: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5595B" w14:textId="77777777" w:rsidR="007E5391" w:rsidRPr="00E81313" w:rsidRDefault="007E5391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E81313">
              <w:rPr>
                <w:rFonts w:asciiTheme="majorHAnsi" w:hAnsiTheme="majorHAnsi" w:cstheme="majorHAnsi"/>
                <w:sz w:val="22"/>
                <w:szCs w:val="22"/>
              </w:rPr>
              <w:t>Partnerstvo z družino in okoljem</w:t>
            </w:r>
          </w:p>
        </w:tc>
      </w:tr>
      <w:tr w:rsidR="007E5391" w:rsidRPr="00001DA4" w14:paraId="03608935" w14:textId="77777777" w:rsidTr="62B2DA8E">
        <w:tc>
          <w:tcPr>
            <w:tcW w:w="1799" w:type="dxa"/>
            <w:gridSpan w:val="3"/>
          </w:tcPr>
          <w:p w14:paraId="44C0F4FD" w14:textId="77777777" w:rsidR="007E5391" w:rsidRPr="00E81313" w:rsidRDefault="007E5391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proofErr w:type="spellStart"/>
            <w:r w:rsidRPr="00E81313">
              <w:rPr>
                <w:rFonts w:asciiTheme="majorHAnsi" w:hAnsiTheme="majorHAnsi" w:cstheme="majorHAnsi"/>
                <w:b/>
                <w:sz w:val="22"/>
                <w:szCs w:val="22"/>
              </w:rPr>
              <w:t>Course</w:t>
            </w:r>
            <w:proofErr w:type="spellEnd"/>
            <w:r w:rsidRPr="00E81313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title: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3765C" w14:textId="77777777" w:rsidR="007E5391" w:rsidRPr="00E81313" w:rsidRDefault="007E5391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7E5391" w:rsidRPr="00001DA4" w14:paraId="3582881E" w14:textId="77777777" w:rsidTr="62B2DA8E">
        <w:tc>
          <w:tcPr>
            <w:tcW w:w="3307" w:type="dxa"/>
            <w:gridSpan w:val="5"/>
            <w:vAlign w:val="center"/>
          </w:tcPr>
          <w:p w14:paraId="297C6B4E" w14:textId="77777777" w:rsidR="007E5391" w:rsidRPr="00E81313" w:rsidRDefault="007E5391" w:rsidP="0003059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3401" w:type="dxa"/>
            <w:gridSpan w:val="8"/>
            <w:vAlign w:val="center"/>
          </w:tcPr>
          <w:p w14:paraId="252D59E4" w14:textId="77777777" w:rsidR="007E5391" w:rsidRPr="00E81313" w:rsidRDefault="007E5391" w:rsidP="0003059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1558" w:type="dxa"/>
            <w:gridSpan w:val="2"/>
            <w:vAlign w:val="center"/>
          </w:tcPr>
          <w:p w14:paraId="57DE4F67" w14:textId="77777777" w:rsidR="007E5391" w:rsidRPr="00E81313" w:rsidRDefault="007E5391" w:rsidP="0003059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1424" w:type="dxa"/>
            <w:gridSpan w:val="3"/>
            <w:vAlign w:val="center"/>
          </w:tcPr>
          <w:p w14:paraId="0698F884" w14:textId="77777777" w:rsidR="007E5391" w:rsidRPr="00E81313" w:rsidRDefault="007E5391" w:rsidP="0003059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</w:tr>
      <w:tr w:rsidR="007E5391" w:rsidRPr="00001DA4" w14:paraId="0C2785EA" w14:textId="77777777" w:rsidTr="62B2DA8E">
        <w:tc>
          <w:tcPr>
            <w:tcW w:w="330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BACA829" w14:textId="77777777" w:rsidR="007E5391" w:rsidRPr="00E81313" w:rsidRDefault="007E5391" w:rsidP="0003059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E81313">
              <w:rPr>
                <w:rFonts w:asciiTheme="majorHAnsi" w:hAnsiTheme="majorHAnsi" w:cstheme="majorHAnsi"/>
                <w:b/>
                <w:sz w:val="22"/>
                <w:szCs w:val="22"/>
              </w:rPr>
              <w:t>Študijski program in stopnja</w:t>
            </w:r>
          </w:p>
          <w:p w14:paraId="59BC0EC0" w14:textId="77777777" w:rsidR="007E5391" w:rsidRPr="00E81313" w:rsidRDefault="007E5391" w:rsidP="00030592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 w:rsidRPr="00E81313">
              <w:rPr>
                <w:rFonts w:asciiTheme="majorHAnsi" w:hAnsiTheme="majorHAnsi" w:cstheme="majorHAnsi"/>
                <w:b/>
                <w:sz w:val="22"/>
                <w:szCs w:val="22"/>
              </w:rPr>
              <w:t>Study</w:t>
            </w:r>
            <w:proofErr w:type="spellEnd"/>
            <w:r w:rsidRPr="00E81313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E81313">
              <w:rPr>
                <w:rFonts w:asciiTheme="majorHAnsi" w:hAnsiTheme="majorHAnsi" w:cstheme="majorHAnsi"/>
                <w:b/>
                <w:sz w:val="22"/>
                <w:szCs w:val="22"/>
              </w:rPr>
              <w:t>programme</w:t>
            </w:r>
            <w:proofErr w:type="spellEnd"/>
            <w:r w:rsidRPr="00E81313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E81313">
              <w:rPr>
                <w:rFonts w:asciiTheme="majorHAnsi" w:hAnsiTheme="majorHAnsi" w:cstheme="majorHAnsi"/>
                <w:b/>
                <w:sz w:val="22"/>
                <w:szCs w:val="22"/>
              </w:rPr>
              <w:t>and</w:t>
            </w:r>
            <w:proofErr w:type="spellEnd"/>
            <w:r w:rsidRPr="00E81313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E81313">
              <w:rPr>
                <w:rFonts w:asciiTheme="majorHAnsi" w:hAnsiTheme="majorHAnsi" w:cstheme="majorHAnsi"/>
                <w:b/>
                <w:sz w:val="22"/>
                <w:szCs w:val="22"/>
              </w:rPr>
              <w:t>level</w:t>
            </w:r>
            <w:proofErr w:type="spellEnd"/>
          </w:p>
        </w:tc>
        <w:tc>
          <w:tcPr>
            <w:tcW w:w="340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E8EBE48" w14:textId="77777777" w:rsidR="007E5391" w:rsidRPr="00E81313" w:rsidRDefault="007E5391" w:rsidP="0003059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E81313">
              <w:rPr>
                <w:rFonts w:asciiTheme="majorHAnsi" w:hAnsiTheme="majorHAnsi" w:cstheme="majorHAnsi"/>
                <w:b/>
                <w:sz w:val="22"/>
                <w:szCs w:val="22"/>
              </w:rPr>
              <w:t>Študijska smer</w:t>
            </w:r>
          </w:p>
          <w:p w14:paraId="6526A486" w14:textId="77777777" w:rsidR="007E5391" w:rsidRPr="00E81313" w:rsidRDefault="007E5391" w:rsidP="0003059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proofErr w:type="spellStart"/>
            <w:r w:rsidRPr="00E81313">
              <w:rPr>
                <w:rFonts w:asciiTheme="majorHAnsi" w:hAnsiTheme="majorHAnsi" w:cstheme="majorHAnsi"/>
                <w:b/>
                <w:sz w:val="22"/>
                <w:szCs w:val="22"/>
              </w:rPr>
              <w:t>Study</w:t>
            </w:r>
            <w:proofErr w:type="spellEnd"/>
            <w:r w:rsidRPr="00E81313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E81313">
              <w:rPr>
                <w:rFonts w:asciiTheme="majorHAnsi" w:hAnsiTheme="majorHAnsi" w:cstheme="majorHAnsi"/>
                <w:b/>
                <w:sz w:val="22"/>
                <w:szCs w:val="22"/>
              </w:rPr>
              <w:t>field</w:t>
            </w:r>
            <w:proofErr w:type="spellEnd"/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68296C1" w14:textId="77777777" w:rsidR="007E5391" w:rsidRPr="00E81313" w:rsidRDefault="007E5391" w:rsidP="0003059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E81313">
              <w:rPr>
                <w:rFonts w:asciiTheme="majorHAnsi" w:hAnsiTheme="majorHAnsi" w:cstheme="majorHAnsi"/>
                <w:b/>
                <w:sz w:val="22"/>
                <w:szCs w:val="22"/>
              </w:rPr>
              <w:t>Letnik</w:t>
            </w:r>
          </w:p>
          <w:p w14:paraId="2ADE1712" w14:textId="77777777" w:rsidR="007E5391" w:rsidRPr="00E81313" w:rsidRDefault="007E5391" w:rsidP="0003059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proofErr w:type="spellStart"/>
            <w:r w:rsidRPr="00E81313">
              <w:rPr>
                <w:rFonts w:asciiTheme="majorHAnsi" w:hAnsiTheme="majorHAnsi" w:cstheme="majorHAnsi"/>
                <w:b/>
                <w:sz w:val="22"/>
                <w:szCs w:val="22"/>
              </w:rPr>
              <w:t>Academic</w:t>
            </w:r>
            <w:proofErr w:type="spellEnd"/>
            <w:r w:rsidRPr="00E81313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E81313">
              <w:rPr>
                <w:rFonts w:asciiTheme="majorHAnsi" w:hAnsiTheme="majorHAnsi" w:cstheme="majorHAnsi"/>
                <w:b/>
                <w:sz w:val="22"/>
                <w:szCs w:val="22"/>
              </w:rPr>
              <w:t>year</w:t>
            </w:r>
            <w:proofErr w:type="spellEnd"/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527E6C8" w14:textId="77777777" w:rsidR="007E5391" w:rsidRPr="00E81313" w:rsidRDefault="007E5391" w:rsidP="0003059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E81313">
              <w:rPr>
                <w:rFonts w:asciiTheme="majorHAnsi" w:hAnsiTheme="majorHAnsi" w:cstheme="majorHAnsi"/>
                <w:b/>
                <w:sz w:val="22"/>
                <w:szCs w:val="22"/>
              </w:rPr>
              <w:t>Semester</w:t>
            </w:r>
          </w:p>
          <w:p w14:paraId="06CD46F3" w14:textId="77777777" w:rsidR="007E5391" w:rsidRPr="00E81313" w:rsidRDefault="007E5391" w:rsidP="0003059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E81313">
              <w:rPr>
                <w:rFonts w:asciiTheme="majorHAnsi" w:hAnsiTheme="majorHAnsi" w:cstheme="majorHAnsi"/>
                <w:b/>
                <w:sz w:val="22"/>
                <w:szCs w:val="22"/>
              </w:rPr>
              <w:t>Semester</w:t>
            </w:r>
          </w:p>
        </w:tc>
      </w:tr>
      <w:tr w:rsidR="007E5391" w:rsidRPr="00001DA4" w14:paraId="179FAFFB" w14:textId="77777777" w:rsidTr="62B2DA8E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906DF" w14:textId="77777777" w:rsidR="007E5391" w:rsidRPr="00E81313" w:rsidRDefault="007E5391" w:rsidP="00030592">
            <w:pPr>
              <w:jc w:val="center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 w:rsidRPr="00E81313">
              <w:rPr>
                <w:rFonts w:asciiTheme="majorHAnsi" w:hAnsiTheme="majorHAnsi" w:cstheme="majorHAnsi"/>
                <w:bCs/>
                <w:sz w:val="22"/>
                <w:szCs w:val="22"/>
              </w:rPr>
              <w:t>Zgodnje učenje, 2. stopnja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980F1" w14:textId="77777777" w:rsidR="007E5391" w:rsidRPr="00E81313" w:rsidRDefault="007E5391" w:rsidP="00030592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E81313">
              <w:rPr>
                <w:rFonts w:asciiTheme="majorHAnsi" w:hAnsiTheme="majorHAnsi" w:cstheme="majorHAnsi"/>
                <w:bCs/>
                <w:sz w:val="22"/>
                <w:szCs w:val="22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44E8E" w14:textId="77777777" w:rsidR="007E5391" w:rsidRPr="00E81313" w:rsidRDefault="007E5391" w:rsidP="00030592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E81313">
              <w:rPr>
                <w:rFonts w:asciiTheme="majorHAnsi" w:hAnsiTheme="majorHAnsi" w:cstheme="majorHAnsi"/>
                <w:bCs/>
                <w:sz w:val="22"/>
                <w:szCs w:val="22"/>
              </w:rPr>
              <w:t>1.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66F7B" w14:textId="77777777" w:rsidR="007E5391" w:rsidRPr="00E81313" w:rsidRDefault="007E5391" w:rsidP="00030592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E81313">
              <w:rPr>
                <w:rFonts w:asciiTheme="majorHAnsi" w:hAnsiTheme="majorHAnsi" w:cstheme="majorHAnsi"/>
                <w:bCs/>
                <w:sz w:val="22"/>
                <w:szCs w:val="22"/>
              </w:rPr>
              <w:t>2.</w:t>
            </w:r>
          </w:p>
        </w:tc>
      </w:tr>
      <w:tr w:rsidR="007E5391" w:rsidRPr="00001DA4" w14:paraId="62799176" w14:textId="77777777" w:rsidTr="62B2DA8E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EF20B" w14:textId="77777777" w:rsidR="007E5391" w:rsidRPr="00E81313" w:rsidRDefault="007E5391" w:rsidP="00030592">
            <w:pPr>
              <w:jc w:val="center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proofErr w:type="spellStart"/>
            <w:r w:rsidRPr="00E81313">
              <w:rPr>
                <w:rFonts w:asciiTheme="majorHAnsi" w:hAnsiTheme="majorHAnsi" w:cstheme="majorHAnsi"/>
                <w:bCs/>
                <w:sz w:val="22"/>
                <w:szCs w:val="22"/>
              </w:rPr>
              <w:t>Early</w:t>
            </w:r>
            <w:proofErr w:type="spellEnd"/>
            <w:r w:rsidRPr="00E81313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 </w:t>
            </w:r>
            <w:proofErr w:type="spellStart"/>
            <w:r w:rsidRPr="00E81313">
              <w:rPr>
                <w:rFonts w:asciiTheme="majorHAnsi" w:hAnsiTheme="majorHAnsi" w:cstheme="majorHAnsi"/>
                <w:bCs/>
                <w:sz w:val="22"/>
                <w:szCs w:val="22"/>
              </w:rPr>
              <w:t>Learning</w:t>
            </w:r>
            <w:proofErr w:type="spellEnd"/>
            <w:r w:rsidRPr="00E81313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, </w:t>
            </w:r>
            <w:r w:rsidRPr="00E81313">
              <w:rPr>
                <w:rFonts w:asciiTheme="majorHAnsi" w:hAnsiTheme="majorHAnsi" w:cstheme="majorHAnsi"/>
                <w:sz w:val="22"/>
                <w:szCs w:val="22"/>
              </w:rPr>
              <w:t>2</w:t>
            </w:r>
            <w:r w:rsidRPr="00E81313">
              <w:rPr>
                <w:rFonts w:asciiTheme="majorHAnsi" w:hAnsiTheme="majorHAnsi" w:cstheme="majorHAnsi"/>
                <w:sz w:val="22"/>
                <w:szCs w:val="22"/>
                <w:vertAlign w:val="superscript"/>
              </w:rPr>
              <w:t>nd</w:t>
            </w:r>
            <w:r w:rsidRPr="00E81313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E81313">
              <w:rPr>
                <w:rFonts w:asciiTheme="majorHAnsi" w:hAnsiTheme="majorHAnsi" w:cstheme="majorHAnsi"/>
                <w:sz w:val="22"/>
                <w:szCs w:val="22"/>
              </w:rPr>
              <w:t>cycle</w:t>
            </w:r>
            <w:proofErr w:type="spellEnd"/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8833C" w14:textId="77777777" w:rsidR="007E5391" w:rsidRPr="00E81313" w:rsidRDefault="007E5391" w:rsidP="00030592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E81313">
              <w:rPr>
                <w:rFonts w:asciiTheme="majorHAnsi" w:hAnsiTheme="majorHAnsi" w:cstheme="majorHAnsi"/>
                <w:bCs/>
                <w:sz w:val="22"/>
                <w:szCs w:val="22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F7C92" w14:textId="77777777" w:rsidR="007E5391" w:rsidRPr="00E81313" w:rsidRDefault="007E5391" w:rsidP="00030592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  <w:vertAlign w:val="superscript"/>
              </w:rPr>
            </w:pPr>
            <w:r w:rsidRPr="00E81313">
              <w:rPr>
                <w:rFonts w:asciiTheme="majorHAnsi" w:hAnsiTheme="majorHAnsi" w:cstheme="majorHAnsi"/>
                <w:bCs/>
                <w:sz w:val="22"/>
                <w:szCs w:val="22"/>
              </w:rPr>
              <w:t>1</w:t>
            </w:r>
            <w:r w:rsidRPr="00E81313">
              <w:rPr>
                <w:rFonts w:asciiTheme="majorHAnsi" w:hAnsiTheme="majorHAnsi" w:cstheme="majorHAnsi"/>
                <w:bCs/>
                <w:sz w:val="22"/>
                <w:szCs w:val="22"/>
                <w:vertAlign w:val="superscript"/>
              </w:rPr>
              <w:t>st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ADCE7" w14:textId="77777777" w:rsidR="007E5391" w:rsidRPr="00E81313" w:rsidRDefault="007E5391" w:rsidP="00030592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  <w:vertAlign w:val="superscript"/>
              </w:rPr>
            </w:pPr>
            <w:r w:rsidRPr="00E81313">
              <w:rPr>
                <w:rFonts w:asciiTheme="majorHAnsi" w:hAnsiTheme="majorHAnsi" w:cstheme="majorHAnsi"/>
                <w:bCs/>
                <w:sz w:val="22"/>
                <w:szCs w:val="22"/>
              </w:rPr>
              <w:t>2</w:t>
            </w:r>
            <w:r w:rsidRPr="00E81313">
              <w:rPr>
                <w:rFonts w:asciiTheme="majorHAnsi" w:hAnsiTheme="majorHAnsi" w:cstheme="majorHAnsi"/>
                <w:bCs/>
                <w:sz w:val="22"/>
                <w:szCs w:val="22"/>
                <w:vertAlign w:val="superscript"/>
              </w:rPr>
              <w:t>nd</w:t>
            </w:r>
          </w:p>
        </w:tc>
      </w:tr>
      <w:tr w:rsidR="007E5391" w:rsidRPr="00001DA4" w14:paraId="41534B5F" w14:textId="77777777" w:rsidTr="62B2DA8E">
        <w:trPr>
          <w:trHeight w:val="103"/>
        </w:trPr>
        <w:tc>
          <w:tcPr>
            <w:tcW w:w="9690" w:type="dxa"/>
            <w:gridSpan w:val="18"/>
          </w:tcPr>
          <w:p w14:paraId="6CCE4C55" w14:textId="77777777" w:rsidR="007E5391" w:rsidRPr="00E81313" w:rsidRDefault="007E5391" w:rsidP="00030592">
            <w:pP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</w:tc>
      </w:tr>
      <w:tr w:rsidR="007E5391" w:rsidRPr="00001DA4" w14:paraId="47280BE7" w14:textId="77777777" w:rsidTr="62B2DA8E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37F43F8" w14:textId="77777777" w:rsidR="007E5391" w:rsidRPr="00E81313" w:rsidRDefault="007E5391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E81313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Vrsta predmeta / </w:t>
            </w:r>
            <w:proofErr w:type="spellStart"/>
            <w:r w:rsidRPr="00E81313">
              <w:rPr>
                <w:rFonts w:asciiTheme="majorHAnsi" w:hAnsiTheme="majorHAnsi" w:cstheme="majorHAnsi"/>
                <w:b/>
                <w:sz w:val="22"/>
                <w:szCs w:val="22"/>
              </w:rPr>
              <w:t>Course</w:t>
            </w:r>
            <w:proofErr w:type="spellEnd"/>
            <w:r w:rsidRPr="00E81313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E81313">
              <w:rPr>
                <w:rFonts w:asciiTheme="majorHAnsi" w:hAnsiTheme="majorHAnsi" w:cstheme="majorHAnsi"/>
                <w:b/>
                <w:sz w:val="22"/>
                <w:szCs w:val="22"/>
              </w:rPr>
              <w:t>type</w:t>
            </w:r>
            <w:proofErr w:type="spellEnd"/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F4D5F" w14:textId="77777777" w:rsidR="007E5391" w:rsidRPr="00E81313" w:rsidRDefault="007E5391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E81313">
              <w:rPr>
                <w:rFonts w:asciiTheme="majorHAnsi" w:hAnsiTheme="majorHAnsi" w:cstheme="majorHAnsi"/>
                <w:sz w:val="22"/>
                <w:szCs w:val="22"/>
              </w:rPr>
              <w:t>obvezni/</w:t>
            </w:r>
            <w:proofErr w:type="spellStart"/>
            <w:r w:rsidRPr="00E81313">
              <w:rPr>
                <w:rFonts w:asciiTheme="majorHAnsi" w:hAnsiTheme="majorHAnsi" w:cstheme="majorHAnsi"/>
                <w:sz w:val="22"/>
                <w:szCs w:val="22"/>
              </w:rPr>
              <w:t>Compulsory</w:t>
            </w:r>
            <w:proofErr w:type="spellEnd"/>
          </w:p>
        </w:tc>
      </w:tr>
      <w:tr w:rsidR="007E5391" w:rsidRPr="00001DA4" w14:paraId="4D6B6F08" w14:textId="77777777" w:rsidTr="62B2DA8E">
        <w:tc>
          <w:tcPr>
            <w:tcW w:w="5718" w:type="dxa"/>
            <w:gridSpan w:val="12"/>
          </w:tcPr>
          <w:p w14:paraId="665D8750" w14:textId="77777777" w:rsidR="007E5391" w:rsidRPr="00E81313" w:rsidRDefault="007E5391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D1D0592" w14:textId="77777777" w:rsidR="007E5391" w:rsidRPr="00E81313" w:rsidRDefault="007E5391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7E5391" w:rsidRPr="00001DA4" w14:paraId="3F3D20EE" w14:textId="77777777" w:rsidTr="62B2DA8E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D8F5A34" w14:textId="77777777" w:rsidR="007E5391" w:rsidRPr="00E81313" w:rsidRDefault="007E5391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E81313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Univerzitetna koda predmeta / </w:t>
            </w:r>
            <w:proofErr w:type="spellStart"/>
            <w:r w:rsidRPr="00E81313">
              <w:rPr>
                <w:rFonts w:asciiTheme="majorHAnsi" w:hAnsiTheme="majorHAnsi" w:cstheme="majorHAnsi"/>
                <w:b/>
                <w:sz w:val="22"/>
                <w:szCs w:val="22"/>
              </w:rPr>
              <w:t>University</w:t>
            </w:r>
            <w:proofErr w:type="spellEnd"/>
            <w:r w:rsidRPr="00E81313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E81313">
              <w:rPr>
                <w:rFonts w:asciiTheme="majorHAnsi" w:hAnsiTheme="majorHAnsi" w:cstheme="majorHAnsi"/>
                <w:b/>
                <w:sz w:val="22"/>
                <w:szCs w:val="22"/>
              </w:rPr>
              <w:t>course</w:t>
            </w:r>
            <w:proofErr w:type="spellEnd"/>
            <w:r w:rsidRPr="00E81313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E81313">
              <w:rPr>
                <w:rFonts w:asciiTheme="majorHAnsi" w:hAnsiTheme="majorHAnsi" w:cstheme="majorHAnsi"/>
                <w:b/>
                <w:sz w:val="22"/>
                <w:szCs w:val="22"/>
              </w:rPr>
              <w:t>code</w:t>
            </w:r>
            <w:proofErr w:type="spellEnd"/>
            <w:r w:rsidRPr="00E81313">
              <w:rPr>
                <w:rFonts w:asciiTheme="majorHAnsi" w:hAnsiTheme="majorHAnsi" w:cstheme="majorHAnsi"/>
                <w:b/>
                <w:sz w:val="22"/>
                <w:szCs w:val="22"/>
              </w:rPr>
              <w:t>: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43DA0" w14:textId="77777777" w:rsidR="007E5391" w:rsidRPr="00E81313" w:rsidRDefault="007E5391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E81313">
              <w:rPr>
                <w:rFonts w:asciiTheme="majorHAnsi" w:hAnsiTheme="majorHAnsi" w:cstheme="majorHAnsi"/>
                <w:sz w:val="22"/>
                <w:szCs w:val="22"/>
              </w:rPr>
              <w:t>/</w:t>
            </w:r>
          </w:p>
        </w:tc>
      </w:tr>
      <w:tr w:rsidR="007E5391" w:rsidRPr="00001DA4" w14:paraId="56CBF132" w14:textId="77777777" w:rsidTr="62B2DA8E">
        <w:tc>
          <w:tcPr>
            <w:tcW w:w="9690" w:type="dxa"/>
            <w:gridSpan w:val="18"/>
          </w:tcPr>
          <w:p w14:paraId="27252367" w14:textId="77777777" w:rsidR="007E5391" w:rsidRPr="00E81313" w:rsidRDefault="007E5391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7E5391" w:rsidRPr="00001DA4" w14:paraId="4B7CF578" w14:textId="77777777" w:rsidTr="62B2DA8E"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8F0EFA4" w14:textId="77777777" w:rsidR="007E5391" w:rsidRPr="00E81313" w:rsidRDefault="007E5391" w:rsidP="0003059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E81313">
              <w:rPr>
                <w:rFonts w:asciiTheme="majorHAnsi" w:hAnsiTheme="majorHAnsi" w:cstheme="majorHAnsi"/>
                <w:b/>
                <w:sz w:val="22"/>
                <w:szCs w:val="22"/>
              </w:rPr>
              <w:t>Predavanja</w:t>
            </w:r>
          </w:p>
          <w:p w14:paraId="7E2656AB" w14:textId="77777777" w:rsidR="007E5391" w:rsidRPr="00E81313" w:rsidRDefault="007E5391" w:rsidP="00030592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 w:rsidRPr="00E81313">
              <w:rPr>
                <w:rFonts w:asciiTheme="majorHAnsi" w:hAnsiTheme="majorHAnsi" w:cstheme="majorHAnsi"/>
                <w:b/>
                <w:sz w:val="22"/>
                <w:szCs w:val="22"/>
              </w:rPr>
              <w:t>Lectures</w:t>
            </w:r>
            <w:proofErr w:type="spellEnd"/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FD7D423" w14:textId="77777777" w:rsidR="007E5391" w:rsidRPr="00E81313" w:rsidRDefault="007E5391" w:rsidP="0003059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E81313">
              <w:rPr>
                <w:rFonts w:asciiTheme="majorHAnsi" w:hAnsiTheme="majorHAnsi" w:cstheme="majorHAnsi"/>
                <w:b/>
                <w:sz w:val="22"/>
                <w:szCs w:val="22"/>
              </w:rPr>
              <w:t>Seminar</w:t>
            </w:r>
          </w:p>
          <w:p w14:paraId="35F1F97D" w14:textId="77777777" w:rsidR="007E5391" w:rsidRPr="00E81313" w:rsidRDefault="007E5391" w:rsidP="0003059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E81313">
              <w:rPr>
                <w:rFonts w:asciiTheme="majorHAnsi" w:hAnsiTheme="majorHAnsi" w:cstheme="majorHAnsi"/>
                <w:b/>
                <w:sz w:val="22"/>
                <w:szCs w:val="22"/>
              </w:rPr>
              <w:t>Seminar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EFD01C9" w14:textId="77777777" w:rsidR="007E5391" w:rsidRPr="00E81313" w:rsidRDefault="007E5391" w:rsidP="0003059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E81313">
              <w:rPr>
                <w:rFonts w:asciiTheme="majorHAnsi" w:hAnsiTheme="majorHAnsi" w:cstheme="majorHAnsi"/>
                <w:b/>
                <w:sz w:val="22"/>
                <w:szCs w:val="22"/>
              </w:rPr>
              <w:t>Vaje</w:t>
            </w:r>
          </w:p>
          <w:p w14:paraId="6B3A3989" w14:textId="77777777" w:rsidR="007E5391" w:rsidRPr="00E81313" w:rsidRDefault="007E5391" w:rsidP="0003059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proofErr w:type="spellStart"/>
            <w:r w:rsidRPr="00E81313">
              <w:rPr>
                <w:rFonts w:asciiTheme="majorHAnsi" w:hAnsiTheme="majorHAnsi" w:cstheme="majorHAnsi"/>
                <w:b/>
                <w:sz w:val="22"/>
                <w:szCs w:val="22"/>
              </w:rPr>
              <w:t>Tutorial</w:t>
            </w:r>
            <w:proofErr w:type="spellEnd"/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3BE1B7B" w14:textId="77777777" w:rsidR="007E5391" w:rsidRPr="00E81313" w:rsidRDefault="007E5391" w:rsidP="0003059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E81313">
              <w:rPr>
                <w:rFonts w:asciiTheme="majorHAnsi" w:hAnsiTheme="majorHAnsi" w:cstheme="majorHAnsi"/>
                <w:b/>
                <w:sz w:val="22"/>
                <w:szCs w:val="22"/>
              </w:rPr>
              <w:t>Klinične vaje</w:t>
            </w:r>
          </w:p>
          <w:p w14:paraId="1F3107F1" w14:textId="77777777" w:rsidR="007E5391" w:rsidRPr="00E81313" w:rsidRDefault="007E5391" w:rsidP="0003059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proofErr w:type="spellStart"/>
            <w:r w:rsidRPr="00E81313">
              <w:rPr>
                <w:rFonts w:asciiTheme="majorHAnsi" w:hAnsiTheme="majorHAnsi" w:cstheme="majorHAnsi"/>
                <w:b/>
                <w:sz w:val="22"/>
                <w:szCs w:val="22"/>
              </w:rPr>
              <w:t>work</w:t>
            </w:r>
            <w:proofErr w:type="spellEnd"/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70A5C41" w14:textId="77777777" w:rsidR="007E5391" w:rsidRPr="00E81313" w:rsidRDefault="007E5391" w:rsidP="0003059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E81313">
              <w:rPr>
                <w:rFonts w:asciiTheme="majorHAnsi" w:hAnsiTheme="majorHAnsi" w:cstheme="majorHAnsi"/>
                <w:b/>
                <w:sz w:val="22"/>
                <w:szCs w:val="22"/>
              </w:rPr>
              <w:t>Klinične vaje</w:t>
            </w:r>
          </w:p>
          <w:p w14:paraId="2381E9D4" w14:textId="77777777" w:rsidR="007E5391" w:rsidRPr="00E81313" w:rsidRDefault="007E5391" w:rsidP="0003059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E81313">
              <w:rPr>
                <w:rFonts w:asciiTheme="majorHAnsi" w:hAnsiTheme="majorHAnsi" w:cstheme="majorHAnsi"/>
                <w:b/>
                <w:bCs/>
                <w:sz w:val="22"/>
                <w:szCs w:val="22"/>
                <w:lang w:val="en-GB"/>
              </w:rPr>
              <w:t>Clinical seminars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9F4370B" w14:textId="77777777" w:rsidR="007E5391" w:rsidRPr="00E81313" w:rsidRDefault="007E5391" w:rsidP="0003059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E81313">
              <w:rPr>
                <w:rFonts w:asciiTheme="majorHAnsi" w:hAnsiTheme="majorHAnsi" w:cstheme="majorHAnsi"/>
                <w:b/>
                <w:sz w:val="22"/>
                <w:szCs w:val="22"/>
              </w:rPr>
              <w:t>Druge oblike študija</w:t>
            </w:r>
          </w:p>
          <w:p w14:paraId="38F07059" w14:textId="77777777" w:rsidR="007E5391" w:rsidRPr="00E81313" w:rsidRDefault="007E5391" w:rsidP="0003059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E81313">
              <w:rPr>
                <w:rFonts w:asciiTheme="majorHAnsi" w:hAnsiTheme="majorHAnsi" w:cstheme="majorHAnsi"/>
                <w:b/>
                <w:bCs/>
                <w:sz w:val="22"/>
                <w:szCs w:val="22"/>
                <w:lang w:val="en-GB"/>
              </w:rPr>
              <w:t>Other forms of study</w:t>
            </w:r>
          </w:p>
        </w:tc>
        <w:tc>
          <w:tcPr>
            <w:tcW w:w="132" w:type="dxa"/>
            <w:vAlign w:val="center"/>
          </w:tcPr>
          <w:p w14:paraId="7B12C784" w14:textId="77777777" w:rsidR="007E5391" w:rsidRPr="00E81313" w:rsidRDefault="007E5391" w:rsidP="00030592">
            <w:pPr>
              <w:jc w:val="center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A7D1435" w14:textId="77777777" w:rsidR="007E5391" w:rsidRPr="00E81313" w:rsidRDefault="007E5391" w:rsidP="0003059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E81313">
              <w:rPr>
                <w:rFonts w:asciiTheme="majorHAnsi" w:hAnsiTheme="majorHAnsi" w:cstheme="majorHAnsi"/>
                <w:b/>
                <w:sz w:val="22"/>
                <w:szCs w:val="22"/>
              </w:rPr>
              <w:t>ECTS</w:t>
            </w:r>
          </w:p>
        </w:tc>
      </w:tr>
      <w:tr w:rsidR="007E5391" w:rsidRPr="00001DA4" w14:paraId="3389C8CE" w14:textId="77777777" w:rsidTr="62B2DA8E">
        <w:trPr>
          <w:trHeight w:val="318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1C9A0" w14:textId="77777777" w:rsidR="007E5391" w:rsidRPr="00E81313" w:rsidRDefault="007E5391" w:rsidP="00030592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E81313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10 </w:t>
            </w:r>
          </w:p>
        </w:tc>
        <w:tc>
          <w:tcPr>
            <w:tcW w:w="1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0A81C" w14:textId="77777777" w:rsidR="007E5391" w:rsidRPr="00E81313" w:rsidRDefault="007E5391" w:rsidP="00030592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E81313">
              <w:rPr>
                <w:rFonts w:asciiTheme="majorHAnsi" w:hAnsiTheme="majorHAnsi" w:cstheme="majorHAnsi"/>
                <w:bCs/>
                <w:sz w:val="22"/>
                <w:szCs w:val="22"/>
              </w:rPr>
              <w:t>/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E21B9" w14:textId="77777777" w:rsidR="007E5391" w:rsidRPr="00E81313" w:rsidRDefault="007E5391" w:rsidP="00030592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E81313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 20 SV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09118" w14:textId="77777777" w:rsidR="007E5391" w:rsidRPr="00E81313" w:rsidRDefault="007E5391" w:rsidP="00030592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E81313">
              <w:rPr>
                <w:rFonts w:asciiTheme="majorHAnsi" w:hAnsiTheme="majorHAnsi" w:cstheme="majorHAnsi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B2C39" w14:textId="77777777" w:rsidR="007E5391" w:rsidRPr="00E81313" w:rsidRDefault="007E5391" w:rsidP="00030592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E81313">
              <w:rPr>
                <w:rFonts w:asciiTheme="majorHAnsi" w:hAnsiTheme="majorHAnsi" w:cstheme="majorHAnsi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C4CC4" w14:textId="77777777" w:rsidR="007E5391" w:rsidRPr="00E81313" w:rsidRDefault="007E5391" w:rsidP="00030592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E81313">
              <w:rPr>
                <w:rFonts w:asciiTheme="majorHAnsi" w:hAnsiTheme="majorHAnsi" w:cstheme="majorHAnsi"/>
                <w:bCs/>
                <w:sz w:val="22"/>
                <w:szCs w:val="22"/>
              </w:rPr>
              <w:t>60</w:t>
            </w:r>
          </w:p>
        </w:tc>
        <w:tc>
          <w:tcPr>
            <w:tcW w:w="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E9CEAC" w14:textId="77777777" w:rsidR="007E5391" w:rsidRPr="00E81313" w:rsidRDefault="007E5391" w:rsidP="00030592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A83AA" w14:textId="77777777" w:rsidR="007E5391" w:rsidRPr="00E81313" w:rsidRDefault="007E5391" w:rsidP="00030592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E81313">
              <w:rPr>
                <w:rFonts w:asciiTheme="majorHAnsi" w:hAnsiTheme="majorHAnsi" w:cstheme="majorHAnsi"/>
                <w:bCs/>
                <w:sz w:val="22"/>
                <w:szCs w:val="22"/>
              </w:rPr>
              <w:t>3</w:t>
            </w:r>
          </w:p>
        </w:tc>
      </w:tr>
      <w:tr w:rsidR="007E5391" w:rsidRPr="00001DA4" w14:paraId="7B94F930" w14:textId="77777777" w:rsidTr="62B2DA8E">
        <w:tc>
          <w:tcPr>
            <w:tcW w:w="9690" w:type="dxa"/>
            <w:gridSpan w:val="18"/>
          </w:tcPr>
          <w:p w14:paraId="47E95B94" w14:textId="77777777" w:rsidR="007E5391" w:rsidRPr="00E81313" w:rsidRDefault="007E5391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E81313">
              <w:rPr>
                <w:rFonts w:asciiTheme="majorHAnsi" w:hAnsiTheme="majorHAnsi" w:cstheme="majorHAnsi"/>
                <w:sz w:val="22"/>
                <w:szCs w:val="22"/>
              </w:rPr>
              <w:t>Del obveznosti se lahko izvaja v obliki e-izobraževanja</w:t>
            </w:r>
          </w:p>
          <w:p w14:paraId="5E6B2750" w14:textId="77777777" w:rsidR="007E5391" w:rsidRPr="00E81313" w:rsidRDefault="007E5391" w:rsidP="00030592">
            <w:p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E81313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Part of the programme may be completed in the form of e-courses</w:t>
            </w:r>
          </w:p>
          <w:p w14:paraId="4FD00D24" w14:textId="77777777" w:rsidR="007E5391" w:rsidRPr="00E81313" w:rsidRDefault="007E5391" w:rsidP="00030592">
            <w:pP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</w:tc>
      </w:tr>
      <w:tr w:rsidR="007E5391" w:rsidRPr="00001DA4" w14:paraId="348ADE82" w14:textId="77777777" w:rsidTr="62B2DA8E">
        <w:tc>
          <w:tcPr>
            <w:tcW w:w="3307" w:type="dxa"/>
            <w:gridSpan w:val="5"/>
          </w:tcPr>
          <w:p w14:paraId="1D28A1D9" w14:textId="77777777" w:rsidR="007E5391" w:rsidRPr="00E81313" w:rsidRDefault="007E5391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E81313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Nosilec predmeta / </w:t>
            </w:r>
            <w:proofErr w:type="spellStart"/>
            <w:r w:rsidRPr="00E81313">
              <w:rPr>
                <w:rFonts w:asciiTheme="majorHAnsi" w:hAnsiTheme="majorHAnsi" w:cstheme="majorHAnsi"/>
                <w:b/>
                <w:sz w:val="22"/>
                <w:szCs w:val="22"/>
              </w:rPr>
              <w:t>Lecturer</w:t>
            </w:r>
            <w:proofErr w:type="spellEnd"/>
            <w:r w:rsidRPr="00E81313">
              <w:rPr>
                <w:rFonts w:asciiTheme="majorHAnsi" w:hAnsiTheme="majorHAnsi" w:cstheme="majorHAnsi"/>
                <w:b/>
                <w:sz w:val="22"/>
                <w:szCs w:val="22"/>
              </w:rPr>
              <w:t>:</w:t>
            </w:r>
          </w:p>
        </w:tc>
        <w:tc>
          <w:tcPr>
            <w:tcW w:w="63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5BB9A" w14:textId="1D10626F" w:rsidR="007E5391" w:rsidRPr="00E81313" w:rsidRDefault="766CBF94" w:rsidP="62B2DA8E">
            <w:pPr>
              <w:rPr>
                <w:rFonts w:asciiTheme="majorHAnsi" w:hAnsiTheme="majorHAnsi" w:cstheme="majorBidi"/>
                <w:sz w:val="22"/>
                <w:szCs w:val="22"/>
              </w:rPr>
            </w:pPr>
            <w:r w:rsidRPr="62B2DA8E">
              <w:rPr>
                <w:rFonts w:ascii="Calibri Light" w:hAnsi="Calibri Light" w:cs="Calibri Light"/>
                <w:sz w:val="22"/>
                <w:szCs w:val="22"/>
              </w:rPr>
              <w:t>P</w:t>
            </w:r>
            <w:r w:rsidR="00632FB2" w:rsidRPr="62B2DA8E">
              <w:rPr>
                <w:rFonts w:ascii="Calibri Light" w:hAnsi="Calibri Light" w:cs="Calibri Light"/>
                <w:sz w:val="22"/>
                <w:szCs w:val="22"/>
              </w:rPr>
              <w:t>rof. dr. Sonja Čotar Konrad / Prof. Dr. Sonja Čotar Konrad</w:t>
            </w:r>
          </w:p>
        </w:tc>
      </w:tr>
      <w:tr w:rsidR="007E5391" w:rsidRPr="00001DA4" w14:paraId="2B26CF2D" w14:textId="77777777" w:rsidTr="62B2DA8E">
        <w:tc>
          <w:tcPr>
            <w:tcW w:w="9690" w:type="dxa"/>
            <w:gridSpan w:val="18"/>
          </w:tcPr>
          <w:p w14:paraId="4E86F9B7" w14:textId="77777777" w:rsidR="007E5391" w:rsidRPr="00E81313" w:rsidRDefault="007E5391" w:rsidP="00030592">
            <w:p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7E5391" w:rsidRPr="00001DA4" w14:paraId="575EDA20" w14:textId="77777777" w:rsidTr="62B2DA8E">
        <w:tc>
          <w:tcPr>
            <w:tcW w:w="1641" w:type="dxa"/>
            <w:gridSpan w:val="2"/>
            <w:vMerge w:val="restart"/>
          </w:tcPr>
          <w:p w14:paraId="0AE6C831" w14:textId="77777777" w:rsidR="007E5391" w:rsidRPr="00E81313" w:rsidRDefault="007E5391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E81313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Jeziki / </w:t>
            </w:r>
          </w:p>
          <w:p w14:paraId="529AC748" w14:textId="77777777" w:rsidR="007E5391" w:rsidRPr="00E81313" w:rsidRDefault="007E5391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 w:rsidRPr="00E81313">
              <w:rPr>
                <w:rFonts w:asciiTheme="majorHAnsi" w:hAnsiTheme="majorHAnsi" w:cstheme="majorHAnsi"/>
                <w:b/>
                <w:sz w:val="22"/>
                <w:szCs w:val="22"/>
              </w:rPr>
              <w:t>Languages</w:t>
            </w:r>
            <w:proofErr w:type="spellEnd"/>
            <w:r w:rsidRPr="00E81313">
              <w:rPr>
                <w:rFonts w:asciiTheme="majorHAnsi" w:hAnsiTheme="majorHAnsi" w:cstheme="majorHAnsi"/>
                <w:b/>
                <w:sz w:val="22"/>
                <w:szCs w:val="22"/>
              </w:rPr>
              <w:t>:</w:t>
            </w:r>
          </w:p>
        </w:tc>
        <w:tc>
          <w:tcPr>
            <w:tcW w:w="2241" w:type="dxa"/>
            <w:gridSpan w:val="4"/>
          </w:tcPr>
          <w:p w14:paraId="16DBF9F0" w14:textId="77777777" w:rsidR="007E5391" w:rsidRPr="00E81313" w:rsidRDefault="007E5391" w:rsidP="00030592">
            <w:pPr>
              <w:jc w:val="right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E81313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Predavanja / </w:t>
            </w:r>
            <w:proofErr w:type="spellStart"/>
            <w:r w:rsidRPr="00E81313">
              <w:rPr>
                <w:rFonts w:asciiTheme="majorHAnsi" w:hAnsiTheme="majorHAnsi" w:cstheme="majorHAnsi"/>
                <w:b/>
                <w:sz w:val="22"/>
                <w:szCs w:val="22"/>
              </w:rPr>
              <w:t>Lectures</w:t>
            </w:r>
            <w:proofErr w:type="spellEnd"/>
            <w:r w:rsidRPr="00E81313">
              <w:rPr>
                <w:rFonts w:asciiTheme="majorHAnsi" w:hAnsiTheme="majorHAnsi" w:cstheme="majorHAnsi"/>
                <w:b/>
                <w:sz w:val="22"/>
                <w:szCs w:val="22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02B6E" w14:textId="77777777" w:rsidR="007E5391" w:rsidRPr="00E81313" w:rsidRDefault="007E5391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E81313">
              <w:rPr>
                <w:rFonts w:asciiTheme="majorHAnsi" w:hAnsiTheme="majorHAnsi" w:cstheme="majorHAnsi"/>
                <w:sz w:val="22"/>
                <w:szCs w:val="22"/>
              </w:rPr>
              <w:t>slovenski</w:t>
            </w:r>
            <w:r w:rsidRPr="00E81313">
              <w:rPr>
                <w:rFonts w:asciiTheme="majorHAnsi" w:hAnsiTheme="majorHAnsi" w:cstheme="majorHAnsi"/>
                <w:bCs/>
                <w:sz w:val="22"/>
                <w:szCs w:val="22"/>
              </w:rPr>
              <w:t>/</w:t>
            </w:r>
            <w:proofErr w:type="spellStart"/>
            <w:r w:rsidRPr="00E81313">
              <w:rPr>
                <w:rFonts w:asciiTheme="majorHAnsi" w:hAnsiTheme="majorHAnsi" w:cstheme="majorHAnsi"/>
                <w:bCs/>
                <w:sz w:val="22"/>
                <w:szCs w:val="22"/>
              </w:rPr>
              <w:t>Slovene</w:t>
            </w:r>
            <w:proofErr w:type="spellEnd"/>
          </w:p>
        </w:tc>
      </w:tr>
      <w:tr w:rsidR="007E5391" w:rsidRPr="00001DA4" w14:paraId="29D00592" w14:textId="77777777" w:rsidTr="62B2DA8E">
        <w:trPr>
          <w:trHeight w:val="215"/>
        </w:trPr>
        <w:tc>
          <w:tcPr>
            <w:tcW w:w="1641" w:type="dxa"/>
            <w:gridSpan w:val="2"/>
            <w:vMerge/>
            <w:vAlign w:val="center"/>
          </w:tcPr>
          <w:p w14:paraId="6CE2DC2F" w14:textId="77777777" w:rsidR="007E5391" w:rsidRPr="00E81313" w:rsidRDefault="007E5391" w:rsidP="00030592">
            <w:pP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</w:tc>
        <w:tc>
          <w:tcPr>
            <w:tcW w:w="2241" w:type="dxa"/>
            <w:gridSpan w:val="4"/>
          </w:tcPr>
          <w:p w14:paraId="5625D9C1" w14:textId="77777777" w:rsidR="007E5391" w:rsidRPr="00E81313" w:rsidRDefault="007E5391" w:rsidP="00030592">
            <w:pPr>
              <w:jc w:val="right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E81313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Vaje / </w:t>
            </w:r>
            <w:proofErr w:type="spellStart"/>
            <w:r w:rsidRPr="00E81313">
              <w:rPr>
                <w:rFonts w:asciiTheme="majorHAnsi" w:hAnsiTheme="majorHAnsi" w:cstheme="majorHAnsi"/>
                <w:b/>
                <w:sz w:val="22"/>
                <w:szCs w:val="22"/>
              </w:rPr>
              <w:t>Tutorial</w:t>
            </w:r>
            <w:proofErr w:type="spellEnd"/>
            <w:r w:rsidRPr="00E81313">
              <w:rPr>
                <w:rFonts w:asciiTheme="majorHAnsi" w:hAnsiTheme="majorHAnsi" w:cstheme="majorHAnsi"/>
                <w:b/>
                <w:sz w:val="22"/>
                <w:szCs w:val="22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FA380" w14:textId="77777777" w:rsidR="007E5391" w:rsidRPr="00E81313" w:rsidRDefault="007E5391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E81313">
              <w:rPr>
                <w:rFonts w:asciiTheme="majorHAnsi" w:hAnsiTheme="majorHAnsi" w:cstheme="majorHAnsi"/>
                <w:sz w:val="22"/>
                <w:szCs w:val="22"/>
              </w:rPr>
              <w:t>slovenski</w:t>
            </w:r>
            <w:r w:rsidRPr="00E81313">
              <w:rPr>
                <w:rFonts w:asciiTheme="majorHAnsi" w:hAnsiTheme="majorHAnsi" w:cstheme="majorHAnsi"/>
                <w:bCs/>
                <w:sz w:val="22"/>
                <w:szCs w:val="22"/>
              </w:rPr>
              <w:t>/</w:t>
            </w:r>
            <w:proofErr w:type="spellStart"/>
            <w:r w:rsidRPr="00E81313">
              <w:rPr>
                <w:rFonts w:asciiTheme="majorHAnsi" w:hAnsiTheme="majorHAnsi" w:cstheme="majorHAnsi"/>
                <w:bCs/>
                <w:sz w:val="22"/>
                <w:szCs w:val="22"/>
              </w:rPr>
              <w:t>Slovene</w:t>
            </w:r>
            <w:proofErr w:type="spellEnd"/>
          </w:p>
        </w:tc>
      </w:tr>
      <w:tr w:rsidR="007E5391" w:rsidRPr="00001DA4" w14:paraId="15DB6CD5" w14:textId="77777777" w:rsidTr="62B2DA8E">
        <w:tc>
          <w:tcPr>
            <w:tcW w:w="4728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C7281FD" w14:textId="77777777" w:rsidR="007E5391" w:rsidRPr="00E81313" w:rsidRDefault="007E5391" w:rsidP="00030592">
            <w:pP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  <w:p w14:paraId="3FF1997B" w14:textId="77777777" w:rsidR="007E5391" w:rsidRPr="00E81313" w:rsidRDefault="007E5391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E81313">
              <w:rPr>
                <w:rFonts w:asciiTheme="majorHAnsi" w:hAnsiTheme="majorHAnsi" w:cstheme="majorHAnsi"/>
                <w:b/>
                <w:sz w:val="22"/>
                <w:szCs w:val="22"/>
              </w:rPr>
              <w:t>Pogoji za vključitev v delo oz. za opravljanje študijskih obveznosti:</w:t>
            </w:r>
          </w:p>
        </w:tc>
        <w:tc>
          <w:tcPr>
            <w:tcW w:w="142" w:type="dxa"/>
          </w:tcPr>
          <w:p w14:paraId="3299E3F8" w14:textId="77777777" w:rsidR="007E5391" w:rsidRPr="00E81313" w:rsidRDefault="007E5391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54CB643B" w14:textId="77777777" w:rsidR="007E5391" w:rsidRPr="00E81313" w:rsidRDefault="007E5391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D0FBAF" w14:textId="77777777" w:rsidR="007E5391" w:rsidRPr="00E81313" w:rsidRDefault="007E5391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015430A9" w14:textId="77777777" w:rsidR="007E5391" w:rsidRPr="00E81313" w:rsidRDefault="007E5391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E81313">
              <w:rPr>
                <w:rFonts w:asciiTheme="majorHAnsi" w:hAnsiTheme="majorHAnsi" w:cstheme="majorHAnsi"/>
                <w:b/>
                <w:bCs/>
                <w:sz w:val="22"/>
                <w:szCs w:val="22"/>
                <w:lang w:val="en-GB"/>
              </w:rPr>
              <w:t>Conditions for inclusion in work or performance of study obligations:</w:t>
            </w:r>
          </w:p>
        </w:tc>
      </w:tr>
      <w:tr w:rsidR="007E5391" w:rsidRPr="00001DA4" w14:paraId="1FBBD67E" w14:textId="77777777" w:rsidTr="62B2DA8E">
        <w:trPr>
          <w:trHeight w:val="226"/>
        </w:trPr>
        <w:tc>
          <w:tcPr>
            <w:tcW w:w="47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AEC04" w14:textId="77777777" w:rsidR="007E5391" w:rsidRPr="00E81313" w:rsidRDefault="007E5391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E81313">
              <w:rPr>
                <w:rFonts w:asciiTheme="majorHAnsi" w:hAnsiTheme="majorHAnsi" w:cstheme="majorHAnsi"/>
                <w:sz w:val="22"/>
                <w:szCs w:val="22"/>
              </w:rPr>
              <w:t>/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86D231D" w14:textId="77777777" w:rsidR="007E5391" w:rsidRPr="00E81313" w:rsidRDefault="007E5391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906EE" w14:textId="77777777" w:rsidR="007E5391" w:rsidRPr="00E81313" w:rsidRDefault="007E5391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E81313">
              <w:rPr>
                <w:rFonts w:asciiTheme="majorHAnsi" w:hAnsiTheme="majorHAnsi" w:cstheme="majorHAnsi"/>
                <w:sz w:val="22"/>
                <w:szCs w:val="22"/>
              </w:rPr>
              <w:t>/</w:t>
            </w:r>
          </w:p>
        </w:tc>
      </w:tr>
      <w:tr w:rsidR="007E5391" w:rsidRPr="00001DA4" w14:paraId="0CFA122F" w14:textId="77777777" w:rsidTr="62B2DA8E">
        <w:trPr>
          <w:trHeight w:val="137"/>
        </w:trPr>
        <w:tc>
          <w:tcPr>
            <w:tcW w:w="471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4206755" w14:textId="77777777" w:rsidR="007E5391" w:rsidRPr="00E81313" w:rsidRDefault="007E5391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6A28ED43" w14:textId="77777777" w:rsidR="007E5391" w:rsidRPr="00E81313" w:rsidRDefault="007E5391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E81313">
              <w:rPr>
                <w:rFonts w:asciiTheme="majorHAnsi" w:hAnsiTheme="majorHAnsi" w:cstheme="majorHAnsi"/>
                <w:b/>
                <w:sz w:val="22"/>
                <w:szCs w:val="22"/>
              </w:rPr>
              <w:t>Vsebina:</w:t>
            </w:r>
            <w:r w:rsidRPr="00E81313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</w:p>
        </w:tc>
        <w:tc>
          <w:tcPr>
            <w:tcW w:w="152" w:type="dxa"/>
            <w:gridSpan w:val="2"/>
          </w:tcPr>
          <w:p w14:paraId="3F2304D2" w14:textId="77777777" w:rsidR="007E5391" w:rsidRPr="00E81313" w:rsidRDefault="007E5391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7CD231" w14:textId="77777777" w:rsidR="007E5391" w:rsidRPr="00E81313" w:rsidRDefault="007E5391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78987CD6" w14:textId="77777777" w:rsidR="007E5391" w:rsidRPr="00E81313" w:rsidRDefault="007E5391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proofErr w:type="spellStart"/>
            <w:r w:rsidRPr="00E81313">
              <w:rPr>
                <w:rFonts w:asciiTheme="majorHAnsi" w:hAnsiTheme="majorHAnsi" w:cstheme="majorHAnsi"/>
                <w:b/>
                <w:sz w:val="22"/>
                <w:szCs w:val="22"/>
              </w:rPr>
              <w:t>Content</w:t>
            </w:r>
            <w:proofErr w:type="spellEnd"/>
            <w:r w:rsidRPr="00E81313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(</w:t>
            </w:r>
            <w:proofErr w:type="spellStart"/>
            <w:r w:rsidRPr="00E81313">
              <w:rPr>
                <w:rFonts w:asciiTheme="majorHAnsi" w:hAnsiTheme="majorHAnsi" w:cstheme="majorHAnsi"/>
                <w:b/>
                <w:sz w:val="22"/>
                <w:szCs w:val="22"/>
              </w:rPr>
              <w:t>Syllabus</w:t>
            </w:r>
            <w:proofErr w:type="spellEnd"/>
            <w:r w:rsidRPr="00E81313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E81313">
              <w:rPr>
                <w:rFonts w:asciiTheme="majorHAnsi" w:hAnsiTheme="majorHAnsi" w:cstheme="majorHAnsi"/>
                <w:b/>
                <w:sz w:val="22"/>
                <w:szCs w:val="22"/>
              </w:rPr>
              <w:t>outline</w:t>
            </w:r>
            <w:proofErr w:type="spellEnd"/>
            <w:r w:rsidRPr="00E81313">
              <w:rPr>
                <w:rFonts w:asciiTheme="majorHAnsi" w:hAnsiTheme="majorHAnsi" w:cstheme="majorHAnsi"/>
                <w:b/>
                <w:sz w:val="22"/>
                <w:szCs w:val="22"/>
              </w:rPr>
              <w:t>):</w:t>
            </w:r>
          </w:p>
        </w:tc>
      </w:tr>
      <w:tr w:rsidR="007E5391" w:rsidRPr="00001DA4" w14:paraId="06C9EB24" w14:textId="77777777" w:rsidTr="62B2DA8E">
        <w:trPr>
          <w:trHeight w:val="2665"/>
        </w:trPr>
        <w:tc>
          <w:tcPr>
            <w:tcW w:w="47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8530A" w14:textId="77777777" w:rsidR="007E5391" w:rsidRPr="00E81313" w:rsidRDefault="007E5391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E81313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Koncipiranje partnerstva: </w:t>
            </w:r>
          </w:p>
          <w:p w14:paraId="1EB688CB" w14:textId="77777777" w:rsidR="007E5391" w:rsidRPr="00E81313" w:rsidRDefault="007E5391" w:rsidP="007E5391">
            <w:pPr>
              <w:numPr>
                <w:ilvl w:val="0"/>
                <w:numId w:val="1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E81313">
              <w:rPr>
                <w:rFonts w:asciiTheme="majorHAnsi" w:hAnsiTheme="majorHAnsi" w:cstheme="majorHAnsi"/>
                <w:sz w:val="22"/>
                <w:szCs w:val="22"/>
              </w:rPr>
              <w:t xml:space="preserve">Opredelitev, sistemska zasnovanost in cilji partnerstva. </w:t>
            </w:r>
          </w:p>
          <w:p w14:paraId="5BAA856C" w14:textId="77777777" w:rsidR="007E5391" w:rsidRPr="00E81313" w:rsidRDefault="007E5391" w:rsidP="007E5391">
            <w:pPr>
              <w:numPr>
                <w:ilvl w:val="0"/>
                <w:numId w:val="1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E81313">
              <w:rPr>
                <w:rFonts w:asciiTheme="majorHAnsi" w:hAnsiTheme="majorHAnsi" w:cstheme="majorHAnsi"/>
                <w:sz w:val="22"/>
                <w:szCs w:val="22"/>
              </w:rPr>
              <w:t>Načela</w:t>
            </w:r>
            <w:r w:rsidR="00EC063F" w:rsidRPr="00E81313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r w:rsidRPr="00E81313">
              <w:rPr>
                <w:rFonts w:asciiTheme="majorHAnsi" w:hAnsiTheme="majorHAnsi" w:cstheme="majorHAnsi"/>
                <w:sz w:val="22"/>
                <w:szCs w:val="22"/>
              </w:rPr>
              <w:t>partnerskih odnosov (</w:t>
            </w:r>
            <w:proofErr w:type="spellStart"/>
            <w:r w:rsidRPr="00E81313">
              <w:rPr>
                <w:rFonts w:asciiTheme="majorHAnsi" w:hAnsiTheme="majorHAnsi" w:cstheme="majorHAnsi"/>
                <w:sz w:val="22"/>
                <w:szCs w:val="22"/>
              </w:rPr>
              <w:t>participativnost</w:t>
            </w:r>
            <w:proofErr w:type="spellEnd"/>
            <w:r w:rsidRPr="00E81313">
              <w:rPr>
                <w:rFonts w:asciiTheme="majorHAnsi" w:hAnsiTheme="majorHAnsi" w:cstheme="majorHAnsi"/>
                <w:sz w:val="22"/>
                <w:szCs w:val="22"/>
              </w:rPr>
              <w:t xml:space="preserve">, avtonomnost, dvosmernost, komplementarnost, kontinuiranost). </w:t>
            </w:r>
          </w:p>
          <w:p w14:paraId="37CD6A7C" w14:textId="77777777" w:rsidR="007E5391" w:rsidRPr="00E81313" w:rsidRDefault="007E5391" w:rsidP="007E5391">
            <w:pPr>
              <w:numPr>
                <w:ilvl w:val="0"/>
                <w:numId w:val="1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E81313">
              <w:rPr>
                <w:rFonts w:asciiTheme="majorHAnsi" w:hAnsiTheme="majorHAnsi" w:cstheme="majorHAnsi"/>
                <w:sz w:val="22"/>
                <w:szCs w:val="22"/>
              </w:rPr>
              <w:t>Dokumenti in zakonske osnove zagotavljanja partnerstva.</w:t>
            </w:r>
          </w:p>
          <w:p w14:paraId="5E7AE040" w14:textId="77777777" w:rsidR="007E5391" w:rsidRPr="00E81313" w:rsidRDefault="007E5391" w:rsidP="007E5391">
            <w:pPr>
              <w:numPr>
                <w:ilvl w:val="0"/>
                <w:numId w:val="1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E81313">
              <w:rPr>
                <w:rFonts w:asciiTheme="majorHAnsi" w:hAnsiTheme="majorHAnsi" w:cstheme="majorHAnsi"/>
                <w:sz w:val="22"/>
                <w:szCs w:val="22"/>
              </w:rPr>
              <w:t>Izbrani elementi komunikacijske teorije in skupinske dinamike.</w:t>
            </w:r>
          </w:p>
          <w:p w14:paraId="2AF9E2D9" w14:textId="77777777" w:rsidR="007E5391" w:rsidRPr="00E81313" w:rsidRDefault="007E5391" w:rsidP="007E5391">
            <w:pPr>
              <w:numPr>
                <w:ilvl w:val="0"/>
                <w:numId w:val="1"/>
              </w:numPr>
              <w:rPr>
                <w:rFonts w:asciiTheme="majorHAnsi" w:hAnsiTheme="majorHAnsi" w:cstheme="majorHAnsi"/>
                <w:strike/>
                <w:sz w:val="22"/>
                <w:szCs w:val="22"/>
              </w:rPr>
            </w:pPr>
            <w:r w:rsidRPr="00E81313">
              <w:rPr>
                <w:rFonts w:asciiTheme="majorHAnsi" w:hAnsiTheme="majorHAnsi" w:cstheme="majorHAnsi"/>
                <w:sz w:val="22"/>
                <w:szCs w:val="22"/>
              </w:rPr>
              <w:t>Partnerstva zasnovana na principih učečih se skupnosti.</w:t>
            </w:r>
          </w:p>
          <w:p w14:paraId="4F807260" w14:textId="77777777" w:rsidR="007E5391" w:rsidRPr="00E81313" w:rsidRDefault="007E5391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0DB0BB06" w14:textId="77777777" w:rsidR="007E5391" w:rsidRPr="00E81313" w:rsidRDefault="007E5391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E81313">
              <w:rPr>
                <w:rFonts w:asciiTheme="majorHAnsi" w:hAnsiTheme="majorHAnsi" w:cstheme="majorHAnsi"/>
                <w:b/>
                <w:sz w:val="22"/>
                <w:szCs w:val="22"/>
              </w:rPr>
              <w:t>Partnerstvo s starši in okoljem:</w:t>
            </w:r>
          </w:p>
          <w:p w14:paraId="5003891B" w14:textId="77777777" w:rsidR="007E5391" w:rsidRPr="00E81313" w:rsidRDefault="007E5391" w:rsidP="007E5391">
            <w:pPr>
              <w:numPr>
                <w:ilvl w:val="0"/>
                <w:numId w:val="11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E81313">
              <w:rPr>
                <w:rFonts w:asciiTheme="majorHAnsi" w:hAnsiTheme="majorHAnsi" w:cstheme="majorHAnsi"/>
                <w:sz w:val="22"/>
                <w:szCs w:val="22"/>
              </w:rPr>
              <w:t>Vključevanje očetov.</w:t>
            </w:r>
          </w:p>
          <w:p w14:paraId="32AFA5EE" w14:textId="77777777" w:rsidR="007E5391" w:rsidRPr="00E81313" w:rsidRDefault="007E5391" w:rsidP="007E5391">
            <w:pPr>
              <w:numPr>
                <w:ilvl w:val="0"/>
                <w:numId w:val="1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E81313">
              <w:rPr>
                <w:rFonts w:asciiTheme="majorHAnsi" w:hAnsiTheme="majorHAnsi" w:cstheme="majorHAnsi"/>
                <w:sz w:val="22"/>
                <w:szCs w:val="22"/>
              </w:rPr>
              <w:t xml:space="preserve">Načela, cilji in strategije partnerstva s starši. </w:t>
            </w:r>
          </w:p>
          <w:p w14:paraId="177D5C20" w14:textId="77777777" w:rsidR="007E5391" w:rsidRPr="00E81313" w:rsidRDefault="007E5391" w:rsidP="007E5391">
            <w:pPr>
              <w:numPr>
                <w:ilvl w:val="0"/>
                <w:numId w:val="1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E81313">
              <w:rPr>
                <w:rFonts w:asciiTheme="majorHAnsi" w:hAnsiTheme="majorHAnsi" w:cstheme="majorHAnsi"/>
                <w:sz w:val="22"/>
                <w:szCs w:val="22"/>
              </w:rPr>
              <w:lastRenderedPageBreak/>
              <w:t>Načrtovanje in izvajanje učinkovite interakcije, komunikacije.</w:t>
            </w:r>
          </w:p>
          <w:p w14:paraId="3F440819" w14:textId="77777777" w:rsidR="007E5391" w:rsidRPr="00E81313" w:rsidRDefault="007E5391" w:rsidP="007E5391">
            <w:pPr>
              <w:numPr>
                <w:ilvl w:val="0"/>
                <w:numId w:val="1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E81313">
              <w:rPr>
                <w:rFonts w:asciiTheme="majorHAnsi" w:hAnsiTheme="majorHAnsi" w:cstheme="majorHAnsi"/>
                <w:sz w:val="22"/>
                <w:szCs w:val="22"/>
              </w:rPr>
              <w:t>Raven odločanja in soodločanja.</w:t>
            </w:r>
          </w:p>
          <w:p w14:paraId="2FF78412" w14:textId="77777777" w:rsidR="007E5391" w:rsidRPr="00E81313" w:rsidRDefault="007E5391" w:rsidP="00030592">
            <w:pPr>
              <w:ind w:firstLine="360"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459269F9" w14:textId="77777777" w:rsidR="007E5391" w:rsidRPr="00E81313" w:rsidRDefault="007E5391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E81313">
              <w:rPr>
                <w:rFonts w:asciiTheme="majorHAnsi" w:hAnsiTheme="majorHAnsi" w:cstheme="majorHAnsi"/>
                <w:b/>
                <w:sz w:val="22"/>
                <w:szCs w:val="22"/>
              </w:rPr>
              <w:t>Profesionalna partnerstva:</w:t>
            </w:r>
          </w:p>
          <w:p w14:paraId="1CF86195" w14:textId="77777777" w:rsidR="007E5391" w:rsidRPr="00E81313" w:rsidRDefault="007E5391" w:rsidP="007E5391">
            <w:pPr>
              <w:numPr>
                <w:ilvl w:val="0"/>
                <w:numId w:val="1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E81313">
              <w:rPr>
                <w:rFonts w:asciiTheme="majorHAnsi" w:hAnsiTheme="majorHAnsi" w:cstheme="majorHAnsi"/>
                <w:sz w:val="22"/>
                <w:szCs w:val="22"/>
              </w:rPr>
              <w:t>Partnerstvo z drugimi institucijami.</w:t>
            </w:r>
          </w:p>
          <w:p w14:paraId="7FC448B9" w14:textId="77777777" w:rsidR="007E5391" w:rsidRPr="00E81313" w:rsidRDefault="007E5391" w:rsidP="007E5391">
            <w:pPr>
              <w:pStyle w:val="Vnos"/>
              <w:numPr>
                <w:ilvl w:val="0"/>
                <w:numId w:val="1"/>
              </w:numPr>
              <w:jc w:val="left"/>
              <w:rPr>
                <w:rFonts w:asciiTheme="majorHAnsi" w:hAnsiTheme="majorHAnsi" w:cstheme="majorHAnsi"/>
                <w:sz w:val="22"/>
                <w:szCs w:val="22"/>
              </w:rPr>
            </w:pPr>
            <w:r w:rsidRPr="00E81313">
              <w:rPr>
                <w:rFonts w:asciiTheme="majorHAnsi" w:hAnsiTheme="majorHAnsi" w:cstheme="majorHAnsi"/>
                <w:sz w:val="22"/>
                <w:szCs w:val="22"/>
              </w:rPr>
              <w:t xml:space="preserve">Partnerstva v funkciji profesionalizacije in zagotavljanja kakovosti. 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826D8DF" w14:textId="77777777" w:rsidR="007E5391" w:rsidRPr="00E81313" w:rsidRDefault="007E5391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A99A2" w14:textId="77777777" w:rsidR="007E5391" w:rsidRPr="00E81313" w:rsidRDefault="007E5391" w:rsidP="00030592">
            <w:p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E81313">
              <w:rPr>
                <w:rFonts w:asciiTheme="majorHAnsi" w:hAnsiTheme="majorHAnsi" w:cstheme="majorHAnsi"/>
                <w:b/>
                <w:bCs/>
                <w:sz w:val="22"/>
                <w:szCs w:val="22"/>
                <w:lang w:val="en-GB"/>
              </w:rPr>
              <w:t xml:space="preserve">Partnership conceptualisation: </w:t>
            </w:r>
          </w:p>
          <w:p w14:paraId="2FC4C5A7" w14:textId="77777777" w:rsidR="007E5391" w:rsidRPr="00E81313" w:rsidRDefault="007E5391" w:rsidP="007E5391">
            <w:pPr>
              <w:numPr>
                <w:ilvl w:val="0"/>
                <w:numId w:val="1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E81313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 xml:space="preserve">definition, systemic design and objectives of the partnership, </w:t>
            </w:r>
          </w:p>
          <w:p w14:paraId="2ADF5D6E" w14:textId="77777777" w:rsidR="007E5391" w:rsidRPr="00E81313" w:rsidRDefault="007E5391" w:rsidP="007E5391">
            <w:pPr>
              <w:numPr>
                <w:ilvl w:val="0"/>
                <w:numId w:val="1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E81313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 xml:space="preserve">principles of partnership (participation, autonomy, mutuality, complementarity, continuity), </w:t>
            </w:r>
          </w:p>
          <w:p w14:paraId="560FFC8F" w14:textId="77777777" w:rsidR="007E5391" w:rsidRPr="00E81313" w:rsidRDefault="007E5391" w:rsidP="007E5391">
            <w:pPr>
              <w:numPr>
                <w:ilvl w:val="0"/>
                <w:numId w:val="1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E81313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documents and legal bases assuring partnership,</w:t>
            </w:r>
          </w:p>
          <w:p w14:paraId="3E58CB3F" w14:textId="77777777" w:rsidR="007E5391" w:rsidRPr="00E81313" w:rsidRDefault="007E5391" w:rsidP="007E5391">
            <w:pPr>
              <w:numPr>
                <w:ilvl w:val="0"/>
                <w:numId w:val="1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E81313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selected elements of the communication theory and group dynamics,</w:t>
            </w:r>
          </w:p>
          <w:p w14:paraId="6F7A0CCC" w14:textId="77777777" w:rsidR="007E5391" w:rsidRPr="00E81313" w:rsidRDefault="007E5391" w:rsidP="007E5391">
            <w:pPr>
              <w:numPr>
                <w:ilvl w:val="0"/>
                <w:numId w:val="1"/>
              </w:numPr>
              <w:rPr>
                <w:rFonts w:asciiTheme="majorHAnsi" w:hAnsiTheme="majorHAnsi" w:cstheme="majorHAnsi"/>
                <w:strike/>
                <w:sz w:val="22"/>
                <w:szCs w:val="22"/>
                <w:lang w:val="en-GB"/>
              </w:rPr>
            </w:pPr>
            <w:r w:rsidRPr="00E81313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partnership founded on the principles of learning communities.</w:t>
            </w:r>
          </w:p>
          <w:p w14:paraId="3849D0F1" w14:textId="77777777" w:rsidR="007E5391" w:rsidRPr="00E81313" w:rsidRDefault="007E5391" w:rsidP="00030592">
            <w:pPr>
              <w:ind w:left="708"/>
              <w:rPr>
                <w:rFonts w:asciiTheme="majorHAnsi" w:hAnsiTheme="majorHAnsi" w:cstheme="majorHAnsi"/>
                <w:b/>
                <w:sz w:val="22"/>
                <w:szCs w:val="22"/>
                <w:lang w:val="en-GB"/>
              </w:rPr>
            </w:pPr>
          </w:p>
          <w:p w14:paraId="02E17782" w14:textId="77777777" w:rsidR="007E5391" w:rsidRPr="00E81313" w:rsidRDefault="007E5391" w:rsidP="00030592">
            <w:pPr>
              <w:rPr>
                <w:rFonts w:asciiTheme="majorHAnsi" w:hAnsiTheme="majorHAnsi" w:cstheme="majorHAnsi"/>
                <w:b/>
                <w:sz w:val="22"/>
                <w:szCs w:val="22"/>
                <w:lang w:val="en-GB"/>
              </w:rPr>
            </w:pPr>
            <w:r w:rsidRPr="00E81313">
              <w:rPr>
                <w:rFonts w:asciiTheme="majorHAnsi" w:hAnsiTheme="majorHAnsi" w:cstheme="majorHAnsi"/>
                <w:b/>
                <w:bCs/>
                <w:sz w:val="22"/>
                <w:szCs w:val="22"/>
                <w:lang w:val="en-GB"/>
              </w:rPr>
              <w:t>Partnership with parents and the environment:</w:t>
            </w:r>
          </w:p>
          <w:p w14:paraId="1EB2746B" w14:textId="77777777" w:rsidR="007E5391" w:rsidRPr="00E81313" w:rsidRDefault="007E5391" w:rsidP="007E5391">
            <w:pPr>
              <w:numPr>
                <w:ilvl w:val="0"/>
                <w:numId w:val="11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E81313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inclusion of fathers,</w:t>
            </w:r>
          </w:p>
          <w:p w14:paraId="3F28FD92" w14:textId="77777777" w:rsidR="007E5391" w:rsidRPr="00E81313" w:rsidRDefault="007E5391" w:rsidP="007E5391">
            <w:pPr>
              <w:numPr>
                <w:ilvl w:val="0"/>
                <w:numId w:val="1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E81313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 xml:space="preserve">principles, objectives and strategies of partnership with parents, </w:t>
            </w:r>
          </w:p>
          <w:p w14:paraId="2294AC92" w14:textId="77777777" w:rsidR="007E5391" w:rsidRPr="00E81313" w:rsidRDefault="007E5391" w:rsidP="007E5391">
            <w:pPr>
              <w:numPr>
                <w:ilvl w:val="0"/>
                <w:numId w:val="1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E81313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lastRenderedPageBreak/>
              <w:t>planning and implementation of effective interaction and communication,</w:t>
            </w:r>
          </w:p>
          <w:p w14:paraId="3CAD3169" w14:textId="77777777" w:rsidR="007E5391" w:rsidRPr="00E81313" w:rsidRDefault="007E5391" w:rsidP="007E5391">
            <w:pPr>
              <w:numPr>
                <w:ilvl w:val="0"/>
                <w:numId w:val="1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E81313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decision and co-decision level.</w:t>
            </w:r>
          </w:p>
          <w:p w14:paraId="5B4D50D9" w14:textId="77777777" w:rsidR="007E5391" w:rsidRPr="00E81313" w:rsidRDefault="007E5391" w:rsidP="00030592">
            <w:pPr>
              <w:ind w:firstLine="360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</w:p>
          <w:p w14:paraId="40238E84" w14:textId="77777777" w:rsidR="007E5391" w:rsidRPr="00E81313" w:rsidRDefault="007E5391" w:rsidP="00030592">
            <w:pPr>
              <w:rPr>
                <w:rFonts w:asciiTheme="majorHAnsi" w:hAnsiTheme="majorHAnsi" w:cstheme="majorHAnsi"/>
                <w:b/>
                <w:sz w:val="22"/>
                <w:szCs w:val="22"/>
                <w:lang w:val="en-GB"/>
              </w:rPr>
            </w:pPr>
            <w:r w:rsidRPr="00E81313">
              <w:rPr>
                <w:rFonts w:asciiTheme="majorHAnsi" w:hAnsiTheme="majorHAnsi" w:cstheme="majorHAnsi"/>
                <w:b/>
                <w:bCs/>
                <w:sz w:val="22"/>
                <w:szCs w:val="22"/>
                <w:lang w:val="en-GB"/>
              </w:rPr>
              <w:t>Professional partnerships:</w:t>
            </w:r>
          </w:p>
          <w:p w14:paraId="2F1F3732" w14:textId="77777777" w:rsidR="007E5391" w:rsidRPr="00E81313" w:rsidRDefault="007E5391" w:rsidP="007E5391">
            <w:pPr>
              <w:numPr>
                <w:ilvl w:val="0"/>
                <w:numId w:val="1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E81313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partnership with other institutions,</w:t>
            </w:r>
          </w:p>
          <w:p w14:paraId="5B953974" w14:textId="77777777" w:rsidR="007E5391" w:rsidRPr="00E81313" w:rsidRDefault="007E5391" w:rsidP="007E5391">
            <w:pPr>
              <w:numPr>
                <w:ilvl w:val="0"/>
                <w:numId w:val="1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E81313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partnership in the function of professionalism and quality assurance.</w:t>
            </w:r>
          </w:p>
        </w:tc>
      </w:tr>
    </w:tbl>
    <w:p w14:paraId="0B4E68F2" w14:textId="77777777" w:rsidR="007E5391" w:rsidRPr="00E81313" w:rsidRDefault="007E5391" w:rsidP="007E5391">
      <w:pPr>
        <w:rPr>
          <w:rFonts w:asciiTheme="majorHAnsi" w:hAnsiTheme="majorHAnsi" w:cstheme="majorHAnsi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0"/>
        <w:gridCol w:w="697"/>
        <w:gridCol w:w="10"/>
        <w:gridCol w:w="142"/>
        <w:gridCol w:w="711"/>
        <w:gridCol w:w="4110"/>
      </w:tblGrid>
      <w:tr w:rsidR="007E5391" w:rsidRPr="00001DA4" w14:paraId="1E0398B0" w14:textId="77777777" w:rsidTr="00030592">
        <w:tc>
          <w:tcPr>
            <w:tcW w:w="9695" w:type="dxa"/>
            <w:gridSpan w:val="6"/>
          </w:tcPr>
          <w:p w14:paraId="5A1CCD7A" w14:textId="77777777" w:rsidR="007E5391" w:rsidRPr="00E81313" w:rsidRDefault="007E5391" w:rsidP="00030592">
            <w:pPr>
              <w:jc w:val="both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E81313">
              <w:rPr>
                <w:rFonts w:asciiTheme="majorHAnsi" w:hAnsiTheme="majorHAnsi" w:cstheme="majorHAnsi"/>
                <w:sz w:val="22"/>
                <w:szCs w:val="22"/>
              </w:rPr>
              <w:br w:type="page"/>
            </w:r>
            <w:r w:rsidRPr="00E81313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Temeljni literatura in viri / </w:t>
            </w:r>
            <w:proofErr w:type="spellStart"/>
            <w:r w:rsidRPr="00E81313">
              <w:rPr>
                <w:rFonts w:asciiTheme="majorHAnsi" w:hAnsiTheme="majorHAnsi" w:cstheme="majorHAnsi"/>
                <w:b/>
                <w:sz w:val="22"/>
                <w:szCs w:val="22"/>
              </w:rPr>
              <w:t>Readings</w:t>
            </w:r>
            <w:proofErr w:type="spellEnd"/>
            <w:r w:rsidRPr="00E81313">
              <w:rPr>
                <w:rFonts w:asciiTheme="majorHAnsi" w:hAnsiTheme="majorHAnsi" w:cstheme="majorHAnsi"/>
                <w:b/>
                <w:sz w:val="22"/>
                <w:szCs w:val="22"/>
              </w:rPr>
              <w:t>:</w:t>
            </w:r>
          </w:p>
        </w:tc>
      </w:tr>
      <w:tr w:rsidR="007E5391" w:rsidRPr="00001DA4" w14:paraId="0531F3E2" w14:textId="77777777" w:rsidTr="00030592">
        <w:trPr>
          <w:trHeight w:val="1133"/>
        </w:trPr>
        <w:tc>
          <w:tcPr>
            <w:tcW w:w="96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9FEAC" w14:textId="33AF0F85" w:rsidR="007E5391" w:rsidRPr="00E81313" w:rsidRDefault="007E5391" w:rsidP="00ED4F5A">
            <w:pPr>
              <w:numPr>
                <w:ilvl w:val="0"/>
                <w:numId w:val="10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E81313">
              <w:rPr>
                <w:rFonts w:asciiTheme="majorHAnsi" w:hAnsiTheme="majorHAnsi" w:cstheme="majorHAnsi"/>
                <w:sz w:val="22"/>
                <w:szCs w:val="22"/>
              </w:rPr>
              <w:t>EPSTEIN, J. L. (200</w:t>
            </w:r>
            <w:r w:rsidR="00ED4F5A" w:rsidRPr="00E81313">
              <w:rPr>
                <w:rFonts w:asciiTheme="majorHAnsi" w:hAnsiTheme="majorHAnsi" w:cstheme="majorHAnsi"/>
                <w:sz w:val="22"/>
                <w:szCs w:val="22"/>
              </w:rPr>
              <w:t>2</w:t>
            </w:r>
            <w:r w:rsidRPr="00E81313">
              <w:rPr>
                <w:rFonts w:asciiTheme="majorHAnsi" w:hAnsiTheme="majorHAnsi" w:cstheme="majorHAnsi"/>
                <w:sz w:val="22"/>
                <w:szCs w:val="22"/>
              </w:rPr>
              <w:t xml:space="preserve">) </w:t>
            </w:r>
            <w:proofErr w:type="spellStart"/>
            <w:r w:rsidRPr="00E81313">
              <w:rPr>
                <w:rFonts w:asciiTheme="majorHAnsi" w:hAnsiTheme="majorHAnsi" w:cstheme="majorHAnsi"/>
                <w:sz w:val="22"/>
                <w:szCs w:val="22"/>
              </w:rPr>
              <w:t>School</w:t>
            </w:r>
            <w:proofErr w:type="spellEnd"/>
            <w:r w:rsidRPr="00E81313">
              <w:rPr>
                <w:rFonts w:asciiTheme="majorHAnsi" w:hAnsiTheme="majorHAnsi" w:cstheme="majorHAnsi"/>
                <w:sz w:val="22"/>
                <w:szCs w:val="22"/>
              </w:rPr>
              <w:t xml:space="preserve">, </w:t>
            </w:r>
            <w:proofErr w:type="spellStart"/>
            <w:r w:rsidRPr="00E81313">
              <w:rPr>
                <w:rFonts w:asciiTheme="majorHAnsi" w:hAnsiTheme="majorHAnsi" w:cstheme="majorHAnsi"/>
                <w:sz w:val="22"/>
                <w:szCs w:val="22"/>
              </w:rPr>
              <w:t>Family</w:t>
            </w:r>
            <w:proofErr w:type="spellEnd"/>
            <w:r w:rsidRPr="00E81313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E81313">
              <w:rPr>
                <w:rFonts w:asciiTheme="majorHAnsi" w:hAnsiTheme="majorHAnsi" w:cstheme="majorHAnsi"/>
                <w:sz w:val="22"/>
                <w:szCs w:val="22"/>
              </w:rPr>
              <w:t>and</w:t>
            </w:r>
            <w:proofErr w:type="spellEnd"/>
            <w:r w:rsidRPr="00E81313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E81313">
              <w:rPr>
                <w:rFonts w:asciiTheme="majorHAnsi" w:hAnsiTheme="majorHAnsi" w:cstheme="majorHAnsi"/>
                <w:sz w:val="22"/>
                <w:szCs w:val="22"/>
              </w:rPr>
              <w:t>Community</w:t>
            </w:r>
            <w:proofErr w:type="spellEnd"/>
            <w:r w:rsidRPr="00E81313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E81313">
              <w:rPr>
                <w:rFonts w:asciiTheme="majorHAnsi" w:hAnsiTheme="majorHAnsi" w:cstheme="majorHAnsi"/>
                <w:sz w:val="22"/>
                <w:szCs w:val="22"/>
              </w:rPr>
              <w:t>Partnersships.Boudler</w:t>
            </w:r>
            <w:proofErr w:type="spellEnd"/>
            <w:r w:rsidRPr="00E81313">
              <w:rPr>
                <w:rFonts w:asciiTheme="majorHAnsi" w:hAnsiTheme="majorHAnsi" w:cstheme="majorHAnsi"/>
                <w:sz w:val="22"/>
                <w:szCs w:val="22"/>
              </w:rPr>
              <w:t xml:space="preserve">: </w:t>
            </w:r>
            <w:proofErr w:type="spellStart"/>
            <w:r w:rsidRPr="00E81313">
              <w:rPr>
                <w:rFonts w:asciiTheme="majorHAnsi" w:hAnsiTheme="majorHAnsi" w:cstheme="majorHAnsi"/>
                <w:sz w:val="22"/>
                <w:szCs w:val="22"/>
              </w:rPr>
              <w:t>Westview</w:t>
            </w:r>
            <w:proofErr w:type="spellEnd"/>
            <w:r w:rsidRPr="00E81313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E81313">
              <w:rPr>
                <w:rFonts w:asciiTheme="majorHAnsi" w:hAnsiTheme="majorHAnsi" w:cstheme="majorHAnsi"/>
                <w:sz w:val="22"/>
                <w:szCs w:val="22"/>
              </w:rPr>
              <w:t>press</w:t>
            </w:r>
            <w:proofErr w:type="spellEnd"/>
            <w:r w:rsidRPr="00E81313">
              <w:rPr>
                <w:rFonts w:asciiTheme="majorHAnsi" w:hAnsiTheme="majorHAnsi" w:cstheme="majorHAnsi"/>
                <w:sz w:val="22"/>
                <w:szCs w:val="22"/>
              </w:rPr>
              <w:t>.</w:t>
            </w:r>
            <w:r w:rsidR="00ED4F5A" w:rsidRPr="00E81313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hyperlink r:id="rId8" w:history="1">
              <w:r w:rsidR="00ED4F5A" w:rsidRPr="00E81313">
                <w:rPr>
                  <w:rStyle w:val="Hiperpovezava"/>
                  <w:rFonts w:asciiTheme="majorHAnsi" w:hAnsiTheme="majorHAnsi" w:cstheme="majorHAnsi"/>
                  <w:sz w:val="22"/>
                  <w:szCs w:val="22"/>
                </w:rPr>
                <w:t>https://www.govinfo.gov/content/pkg/ERIC-ED467082/pdf/ERIC-ED467082.pdf</w:t>
              </w:r>
            </w:hyperlink>
            <w:r w:rsidR="00ED4F5A" w:rsidRPr="00E81313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</w:p>
          <w:p w14:paraId="1CB3A59C" w14:textId="77777777" w:rsidR="00036D89" w:rsidRDefault="002634DA" w:rsidP="00E81313">
            <w:pPr>
              <w:numPr>
                <w:ilvl w:val="0"/>
                <w:numId w:val="10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E81313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r w:rsidR="007E5391" w:rsidRPr="00E81313">
              <w:rPr>
                <w:rFonts w:asciiTheme="majorHAnsi" w:hAnsiTheme="majorHAnsi" w:cstheme="majorHAnsi"/>
                <w:sz w:val="22"/>
                <w:szCs w:val="22"/>
              </w:rPr>
              <w:t>L</w:t>
            </w:r>
            <w:r w:rsidRPr="00E81313">
              <w:rPr>
                <w:rFonts w:asciiTheme="majorHAnsi" w:hAnsiTheme="majorHAnsi" w:cstheme="majorHAnsi"/>
                <w:sz w:val="22"/>
                <w:szCs w:val="22"/>
              </w:rPr>
              <w:t>epičnik Vodopivec, J. (</w:t>
            </w:r>
            <w:r w:rsidR="007E5391" w:rsidRPr="00E81313">
              <w:rPr>
                <w:rFonts w:asciiTheme="majorHAnsi" w:hAnsiTheme="majorHAnsi" w:cstheme="majorHAnsi"/>
                <w:sz w:val="22"/>
                <w:szCs w:val="22"/>
              </w:rPr>
              <w:t xml:space="preserve">1996). Med starši in vzgojitelji ni mogoče ne komunicirati. Ljubljana: </w:t>
            </w:r>
            <w:proofErr w:type="spellStart"/>
            <w:r w:rsidR="007E5391" w:rsidRPr="00E81313">
              <w:rPr>
                <w:rFonts w:asciiTheme="majorHAnsi" w:hAnsiTheme="majorHAnsi" w:cstheme="majorHAnsi"/>
                <w:sz w:val="22"/>
                <w:szCs w:val="22"/>
              </w:rPr>
              <w:t>Misch</w:t>
            </w:r>
            <w:proofErr w:type="spellEnd"/>
            <w:r w:rsidR="007E5391" w:rsidRPr="00E81313">
              <w:rPr>
                <w:rFonts w:asciiTheme="majorHAnsi" w:hAnsiTheme="majorHAnsi" w:cstheme="majorHAnsi"/>
                <w:sz w:val="22"/>
                <w:szCs w:val="22"/>
              </w:rPr>
              <w:t xml:space="preserve">, Oblak in </w:t>
            </w:r>
            <w:proofErr w:type="spellStart"/>
            <w:r w:rsidR="007E5391" w:rsidRPr="00E81313">
              <w:rPr>
                <w:rFonts w:asciiTheme="majorHAnsi" w:hAnsiTheme="majorHAnsi" w:cstheme="majorHAnsi"/>
                <w:sz w:val="22"/>
                <w:szCs w:val="22"/>
              </w:rPr>
              <w:t>Schwarz</w:t>
            </w:r>
            <w:proofErr w:type="spellEnd"/>
            <w:r w:rsidR="007E5391" w:rsidRPr="00E81313">
              <w:rPr>
                <w:rFonts w:asciiTheme="majorHAnsi" w:hAnsiTheme="majorHAnsi" w:cstheme="majorHAnsi"/>
                <w:sz w:val="22"/>
                <w:szCs w:val="22"/>
              </w:rPr>
              <w:t xml:space="preserve">. </w:t>
            </w:r>
            <w:r w:rsidR="000E27B1" w:rsidRPr="00E81313">
              <w:rPr>
                <w:rFonts w:asciiTheme="majorHAnsi" w:hAnsiTheme="majorHAnsi" w:cstheme="majorHAnsi"/>
                <w:color w:val="333333"/>
                <w:sz w:val="22"/>
                <w:szCs w:val="22"/>
                <w:shd w:val="clear" w:color="auto" w:fill="FFFFFF"/>
              </w:rPr>
              <w:t xml:space="preserve">Klemenčič Rozman, M. M., in  Poljšak-Škraban, O. (2020). </w:t>
            </w:r>
            <w:proofErr w:type="spellStart"/>
            <w:r w:rsidR="000E27B1" w:rsidRPr="00E81313">
              <w:rPr>
                <w:rFonts w:asciiTheme="majorHAnsi" w:hAnsiTheme="majorHAnsi" w:cstheme="majorHAnsi"/>
                <w:color w:val="333333"/>
                <w:sz w:val="22"/>
                <w:szCs w:val="22"/>
                <w:shd w:val="clear" w:color="auto" w:fill="FFFFFF"/>
              </w:rPr>
              <w:t>The</w:t>
            </w:r>
            <w:proofErr w:type="spellEnd"/>
            <w:r w:rsidR="000E27B1" w:rsidRPr="00E81313">
              <w:rPr>
                <w:rFonts w:asciiTheme="majorHAnsi" w:hAnsiTheme="majorHAnsi" w:cstheme="majorHAnsi"/>
                <w:color w:val="333333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="000E27B1" w:rsidRPr="00E81313">
              <w:rPr>
                <w:rFonts w:asciiTheme="majorHAnsi" w:hAnsiTheme="majorHAnsi" w:cstheme="majorHAnsi"/>
                <w:color w:val="333333"/>
                <w:sz w:val="22"/>
                <w:szCs w:val="22"/>
                <w:shd w:val="clear" w:color="auto" w:fill="FFFFFF"/>
              </w:rPr>
              <w:t>context-sensitive</w:t>
            </w:r>
            <w:proofErr w:type="spellEnd"/>
            <w:r w:rsidR="000E27B1" w:rsidRPr="00E81313">
              <w:rPr>
                <w:rFonts w:asciiTheme="majorHAnsi" w:hAnsiTheme="majorHAnsi" w:cstheme="majorHAnsi"/>
                <w:color w:val="333333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="000E27B1" w:rsidRPr="00E81313">
              <w:rPr>
                <w:rFonts w:asciiTheme="majorHAnsi" w:hAnsiTheme="majorHAnsi" w:cstheme="majorHAnsi"/>
                <w:color w:val="333333"/>
                <w:sz w:val="22"/>
                <w:szCs w:val="22"/>
                <w:shd w:val="clear" w:color="auto" w:fill="FFFFFF"/>
              </w:rPr>
              <w:t>processes</w:t>
            </w:r>
            <w:proofErr w:type="spellEnd"/>
            <w:r w:rsidR="000E27B1" w:rsidRPr="00E81313">
              <w:rPr>
                <w:rFonts w:asciiTheme="majorHAnsi" w:hAnsiTheme="majorHAnsi" w:cstheme="majorHAnsi"/>
                <w:color w:val="333333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="000E27B1" w:rsidRPr="00E81313">
              <w:rPr>
                <w:rFonts w:asciiTheme="majorHAnsi" w:hAnsiTheme="majorHAnsi" w:cstheme="majorHAnsi"/>
                <w:color w:val="333333"/>
                <w:sz w:val="22"/>
                <w:szCs w:val="22"/>
                <w:shd w:val="clear" w:color="auto" w:fill="FFFFFF"/>
              </w:rPr>
              <w:t>of</w:t>
            </w:r>
            <w:proofErr w:type="spellEnd"/>
            <w:r w:rsidR="000E27B1" w:rsidRPr="00E81313">
              <w:rPr>
                <w:rFonts w:asciiTheme="majorHAnsi" w:hAnsiTheme="majorHAnsi" w:cstheme="majorHAnsi"/>
                <w:color w:val="333333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="000E27B1" w:rsidRPr="00E81313">
              <w:rPr>
                <w:rFonts w:asciiTheme="majorHAnsi" w:hAnsiTheme="majorHAnsi" w:cstheme="majorHAnsi"/>
                <w:color w:val="333333"/>
                <w:sz w:val="22"/>
                <w:szCs w:val="22"/>
                <w:shd w:val="clear" w:color="auto" w:fill="FFFFFF"/>
              </w:rPr>
              <w:t>school-family</w:t>
            </w:r>
            <w:proofErr w:type="spellEnd"/>
            <w:r w:rsidR="000E27B1" w:rsidRPr="00E81313">
              <w:rPr>
                <w:rFonts w:asciiTheme="majorHAnsi" w:hAnsiTheme="majorHAnsi" w:cstheme="majorHAnsi"/>
                <w:color w:val="333333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="000E27B1" w:rsidRPr="00E81313">
              <w:rPr>
                <w:rFonts w:asciiTheme="majorHAnsi" w:hAnsiTheme="majorHAnsi" w:cstheme="majorHAnsi"/>
                <w:color w:val="333333"/>
                <w:sz w:val="22"/>
                <w:szCs w:val="22"/>
                <w:shd w:val="clear" w:color="auto" w:fill="FFFFFF"/>
              </w:rPr>
              <w:t>partnership</w:t>
            </w:r>
            <w:proofErr w:type="spellEnd"/>
            <w:r w:rsidR="000E27B1" w:rsidRPr="00E81313">
              <w:rPr>
                <w:rFonts w:asciiTheme="majorHAnsi" w:hAnsiTheme="majorHAnsi" w:cstheme="majorHAnsi"/>
                <w:color w:val="333333"/>
                <w:sz w:val="22"/>
                <w:szCs w:val="22"/>
                <w:shd w:val="clear" w:color="auto" w:fill="FFFFFF"/>
              </w:rPr>
              <w:t>. </w:t>
            </w:r>
            <w:r w:rsidR="000E27B1" w:rsidRPr="00E81313">
              <w:rPr>
                <w:rFonts w:asciiTheme="majorHAnsi" w:hAnsiTheme="majorHAnsi" w:cstheme="majorHAnsi"/>
                <w:i/>
                <w:iCs/>
                <w:color w:val="333333"/>
                <w:sz w:val="22"/>
                <w:szCs w:val="22"/>
                <w:shd w:val="clear" w:color="auto" w:fill="FFFFFF"/>
              </w:rPr>
              <w:t>Pedagoška obzorja</w:t>
            </w:r>
            <w:r w:rsidR="000E27B1" w:rsidRPr="00E81313">
              <w:rPr>
                <w:rFonts w:asciiTheme="majorHAnsi" w:hAnsiTheme="majorHAnsi" w:cstheme="majorHAnsi"/>
                <w:color w:val="333333"/>
                <w:sz w:val="22"/>
                <w:szCs w:val="22"/>
                <w:shd w:val="clear" w:color="auto" w:fill="FFFFFF"/>
              </w:rPr>
              <w:t>, </w:t>
            </w:r>
            <w:r w:rsidR="000E27B1" w:rsidRPr="00E81313">
              <w:rPr>
                <w:rFonts w:asciiTheme="majorHAnsi" w:hAnsiTheme="majorHAnsi" w:cstheme="majorHAnsi"/>
                <w:i/>
                <w:iCs/>
                <w:color w:val="333333"/>
                <w:sz w:val="22"/>
                <w:szCs w:val="22"/>
                <w:shd w:val="clear" w:color="auto" w:fill="FFFFFF"/>
              </w:rPr>
              <w:t>35</w:t>
            </w:r>
            <w:r w:rsidR="000E27B1" w:rsidRPr="00E81313">
              <w:rPr>
                <w:rFonts w:asciiTheme="majorHAnsi" w:hAnsiTheme="majorHAnsi" w:cstheme="majorHAnsi"/>
                <w:color w:val="333333"/>
                <w:sz w:val="22"/>
                <w:szCs w:val="22"/>
                <w:shd w:val="clear" w:color="auto" w:fill="FFFFFF"/>
              </w:rPr>
              <w:t>(1), 87–98.</w:t>
            </w:r>
          </w:p>
          <w:p w14:paraId="1D8151F5" w14:textId="2D3671AC" w:rsidR="007E5391" w:rsidRPr="00036D89" w:rsidRDefault="002634DA" w:rsidP="00E81313">
            <w:pPr>
              <w:numPr>
                <w:ilvl w:val="0"/>
                <w:numId w:val="10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036D89">
              <w:rPr>
                <w:rFonts w:asciiTheme="majorHAnsi" w:hAnsiTheme="majorHAnsi" w:cstheme="majorHAnsi"/>
                <w:sz w:val="22"/>
                <w:szCs w:val="22"/>
              </w:rPr>
              <w:t xml:space="preserve">Lepičnik Vodopivec, J. (2012). </w:t>
            </w:r>
            <w:r w:rsidRPr="00036D89">
              <w:rPr>
                <w:rFonts w:asciiTheme="majorHAnsi" w:hAnsiTheme="majorHAnsi" w:cstheme="majorHAnsi"/>
                <w:i/>
                <w:sz w:val="22"/>
                <w:szCs w:val="22"/>
              </w:rPr>
              <w:t>Teorija in praksa sodelovanja s starši: priročnik</w:t>
            </w:r>
            <w:r w:rsidRPr="00036D89">
              <w:rPr>
                <w:rFonts w:asciiTheme="majorHAnsi" w:hAnsiTheme="majorHAnsi" w:cstheme="majorHAnsi"/>
                <w:sz w:val="22"/>
                <w:szCs w:val="22"/>
              </w:rPr>
              <w:t>, (1.izd). Ljubljana: Pedagoška fakulteta.</w:t>
            </w:r>
            <w:r w:rsidR="007E5391" w:rsidRPr="00036D89">
              <w:rPr>
                <w:rFonts w:asciiTheme="majorHAnsi" w:hAnsiTheme="majorHAnsi" w:cstheme="majorHAnsi"/>
                <w:sz w:val="22"/>
                <w:szCs w:val="22"/>
              </w:rPr>
              <w:t xml:space="preserve">. </w:t>
            </w:r>
            <w:hyperlink r:id="rId9" w:history="1">
              <w:r w:rsidRPr="00036D89">
                <w:rPr>
                  <w:rStyle w:val="Hiperpovezava"/>
                  <w:rFonts w:asciiTheme="majorHAnsi" w:hAnsiTheme="majorHAnsi" w:cstheme="majorHAnsi"/>
                </w:rPr>
                <w:t>https://zalozba.pef.uni-lj.si/index.php/zalozba/catalog/view/162/380/367-1</w:t>
              </w:r>
            </w:hyperlink>
            <w:r w:rsidRPr="00036D89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</w:p>
        </w:tc>
      </w:tr>
      <w:tr w:rsidR="007E5391" w:rsidRPr="00001DA4" w14:paraId="5B647DDF" w14:textId="77777777" w:rsidTr="00030592">
        <w:trPr>
          <w:trHeight w:val="73"/>
        </w:trPr>
        <w:tc>
          <w:tcPr>
            <w:tcW w:w="47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865CA57" w14:textId="77777777" w:rsidR="007E5391" w:rsidRPr="00E81313" w:rsidRDefault="007E5391" w:rsidP="00030592">
            <w:pP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  <w:p w14:paraId="24105003" w14:textId="77777777" w:rsidR="007E5391" w:rsidRPr="00E81313" w:rsidRDefault="007E5391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E81313">
              <w:rPr>
                <w:rFonts w:asciiTheme="majorHAnsi" w:hAnsiTheme="majorHAnsi" w:cstheme="majorHAnsi"/>
                <w:b/>
                <w:sz w:val="22"/>
                <w:szCs w:val="22"/>
              </w:rPr>
              <w:t>Cilji in kompetence:</w:t>
            </w:r>
          </w:p>
        </w:tc>
        <w:tc>
          <w:tcPr>
            <w:tcW w:w="152" w:type="dxa"/>
            <w:gridSpan w:val="2"/>
          </w:tcPr>
          <w:p w14:paraId="20DA45DA" w14:textId="77777777" w:rsidR="007E5391" w:rsidRPr="00E81313" w:rsidRDefault="007E5391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0B68FF6" w14:textId="77777777" w:rsidR="007E5391" w:rsidRPr="00E81313" w:rsidRDefault="007E5391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26BDD36B" w14:textId="77777777" w:rsidR="007E5391" w:rsidRPr="00E81313" w:rsidRDefault="007E5391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E81313">
              <w:rPr>
                <w:rFonts w:asciiTheme="majorHAnsi" w:hAnsiTheme="majorHAnsi" w:cstheme="majorHAnsi"/>
                <w:b/>
                <w:sz w:val="22"/>
                <w:szCs w:val="22"/>
                <w:lang w:val="en-GB"/>
              </w:rPr>
              <w:t>Objectives and competences</w:t>
            </w:r>
            <w:r w:rsidRPr="00E81313">
              <w:rPr>
                <w:rFonts w:asciiTheme="majorHAnsi" w:hAnsiTheme="majorHAnsi" w:cstheme="majorHAnsi"/>
                <w:b/>
                <w:sz w:val="22"/>
                <w:szCs w:val="22"/>
              </w:rPr>
              <w:t>:</w:t>
            </w:r>
          </w:p>
        </w:tc>
      </w:tr>
      <w:tr w:rsidR="007E5391" w:rsidRPr="00001DA4" w14:paraId="292A7E68" w14:textId="77777777" w:rsidTr="00F52BF8">
        <w:trPr>
          <w:trHeight w:hRule="exact" w:val="1711"/>
        </w:trPr>
        <w:tc>
          <w:tcPr>
            <w:tcW w:w="4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DB139" w14:textId="77777777" w:rsidR="007E5391" w:rsidRPr="00E81313" w:rsidRDefault="007E5391" w:rsidP="00030592">
            <w:pPr>
              <w:rPr>
                <w:rFonts w:asciiTheme="majorHAnsi" w:hAnsiTheme="majorHAnsi" w:cstheme="majorHAnsi"/>
                <w:sz w:val="22"/>
                <w:szCs w:val="22"/>
                <w:u w:val="single"/>
              </w:rPr>
            </w:pPr>
            <w:r w:rsidRPr="00E81313">
              <w:rPr>
                <w:rFonts w:asciiTheme="majorHAnsi" w:hAnsiTheme="majorHAnsi" w:cstheme="majorHAnsi"/>
                <w:sz w:val="22"/>
                <w:szCs w:val="22"/>
                <w:u w:val="single"/>
              </w:rPr>
              <w:t>Cilji:</w:t>
            </w:r>
          </w:p>
          <w:p w14:paraId="0EC4B00D" w14:textId="77777777" w:rsidR="007E5391" w:rsidRPr="00E81313" w:rsidRDefault="007E5391" w:rsidP="00030592">
            <w:pPr>
              <w:rPr>
                <w:rFonts w:asciiTheme="majorHAnsi" w:hAnsiTheme="majorHAnsi" w:cstheme="majorHAnsi"/>
                <w:sz w:val="22"/>
                <w:szCs w:val="22"/>
                <w:u w:val="single"/>
              </w:rPr>
            </w:pPr>
            <w:r w:rsidRPr="00E81313">
              <w:rPr>
                <w:rFonts w:asciiTheme="majorHAnsi" w:hAnsiTheme="majorHAnsi" w:cstheme="majorHAnsi"/>
                <w:sz w:val="22"/>
                <w:szCs w:val="22"/>
              </w:rPr>
              <w:t>Študent-/</w:t>
            </w:r>
            <w:proofErr w:type="spellStart"/>
            <w:r w:rsidRPr="00E81313">
              <w:rPr>
                <w:rFonts w:asciiTheme="majorHAnsi" w:hAnsiTheme="majorHAnsi" w:cstheme="majorHAnsi"/>
                <w:sz w:val="22"/>
                <w:szCs w:val="22"/>
              </w:rPr>
              <w:t>ka</w:t>
            </w:r>
            <w:proofErr w:type="spellEnd"/>
            <w:r w:rsidRPr="00E81313">
              <w:rPr>
                <w:rFonts w:asciiTheme="majorHAnsi" w:hAnsiTheme="majorHAnsi" w:cstheme="majorHAnsi"/>
                <w:sz w:val="22"/>
                <w:szCs w:val="22"/>
              </w:rPr>
              <w:t>:</w:t>
            </w:r>
          </w:p>
          <w:p w14:paraId="2AA29C1F" w14:textId="77777777" w:rsidR="007E5391" w:rsidRPr="00E81313" w:rsidRDefault="007E5391" w:rsidP="007E5391">
            <w:pPr>
              <w:numPr>
                <w:ilvl w:val="0"/>
                <w:numId w:val="2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E81313">
              <w:rPr>
                <w:rFonts w:asciiTheme="majorHAnsi" w:hAnsiTheme="majorHAnsi" w:cstheme="majorHAnsi"/>
                <w:sz w:val="22"/>
                <w:szCs w:val="22"/>
              </w:rPr>
              <w:t xml:space="preserve">pozna zakonitosti, cilje in načine vzpostavljanja partnerstev, </w:t>
            </w:r>
          </w:p>
          <w:p w14:paraId="3B4C09FC" w14:textId="77777777" w:rsidR="007E5391" w:rsidRPr="00E81313" w:rsidRDefault="007E5391" w:rsidP="007E5391">
            <w:pPr>
              <w:numPr>
                <w:ilvl w:val="0"/>
                <w:numId w:val="2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E81313">
              <w:rPr>
                <w:rFonts w:asciiTheme="majorHAnsi" w:hAnsiTheme="majorHAnsi" w:cstheme="majorHAnsi"/>
                <w:sz w:val="22"/>
                <w:szCs w:val="22"/>
              </w:rPr>
              <w:t xml:space="preserve">prepoznava, raziskuje, vrednoti in reflektira partnerstva, </w:t>
            </w:r>
          </w:p>
          <w:p w14:paraId="6F27CF47" w14:textId="77777777" w:rsidR="007E5391" w:rsidRPr="00E81313" w:rsidRDefault="007E5391" w:rsidP="007E5391">
            <w:pPr>
              <w:numPr>
                <w:ilvl w:val="0"/>
                <w:numId w:val="2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E81313">
              <w:rPr>
                <w:rFonts w:asciiTheme="majorHAnsi" w:hAnsiTheme="majorHAnsi" w:cstheme="majorHAnsi"/>
                <w:sz w:val="22"/>
                <w:szCs w:val="22"/>
              </w:rPr>
              <w:t xml:space="preserve"> je </w:t>
            </w:r>
            <w:proofErr w:type="spellStart"/>
            <w:r w:rsidRPr="00E81313">
              <w:rPr>
                <w:rFonts w:asciiTheme="majorHAnsi" w:hAnsiTheme="majorHAnsi" w:cstheme="majorHAnsi"/>
                <w:sz w:val="22"/>
                <w:szCs w:val="22"/>
              </w:rPr>
              <w:t>usposabljen</w:t>
            </w:r>
            <w:proofErr w:type="spellEnd"/>
            <w:r w:rsidRPr="00E81313">
              <w:rPr>
                <w:rFonts w:asciiTheme="majorHAnsi" w:hAnsiTheme="majorHAnsi" w:cstheme="majorHAnsi"/>
                <w:sz w:val="22"/>
                <w:szCs w:val="22"/>
              </w:rPr>
              <w:t xml:space="preserve">/-a za kritično, </w:t>
            </w:r>
            <w:proofErr w:type="spellStart"/>
            <w:r w:rsidRPr="00E81313">
              <w:rPr>
                <w:rFonts w:asciiTheme="majorHAnsi" w:hAnsiTheme="majorHAnsi" w:cstheme="majorHAnsi"/>
                <w:sz w:val="22"/>
                <w:szCs w:val="22"/>
              </w:rPr>
              <w:t>reflektivno</w:t>
            </w:r>
            <w:proofErr w:type="spellEnd"/>
            <w:r w:rsidRPr="00E81313">
              <w:rPr>
                <w:rFonts w:asciiTheme="majorHAnsi" w:hAnsiTheme="majorHAnsi" w:cstheme="majorHAnsi"/>
                <w:sz w:val="22"/>
                <w:szCs w:val="22"/>
              </w:rPr>
              <w:t xml:space="preserve"> in inovativno delovanje in sodelovanje z okoljem.</w:t>
            </w:r>
          </w:p>
          <w:p w14:paraId="6547C29D" w14:textId="77777777" w:rsidR="007E5391" w:rsidRPr="00E81313" w:rsidRDefault="007E5391" w:rsidP="00030592">
            <w:pPr>
              <w:pStyle w:val="Vnos"/>
              <w:ind w:left="0"/>
              <w:jc w:val="left"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0D01E990" w14:textId="77777777" w:rsidR="007E5391" w:rsidRPr="00E81313" w:rsidRDefault="007E5391" w:rsidP="00030592">
            <w:pPr>
              <w:rPr>
                <w:rFonts w:asciiTheme="majorHAnsi" w:hAnsiTheme="majorHAnsi" w:cstheme="majorHAnsi"/>
                <w:sz w:val="22"/>
                <w:szCs w:val="22"/>
                <w:u w:val="single"/>
              </w:rPr>
            </w:pPr>
            <w:r w:rsidRPr="00E81313">
              <w:rPr>
                <w:rFonts w:asciiTheme="majorHAnsi" w:hAnsiTheme="majorHAnsi" w:cstheme="majorHAnsi"/>
                <w:sz w:val="22"/>
                <w:szCs w:val="22"/>
                <w:u w:val="single"/>
              </w:rPr>
              <w:t>Splošne kompetence:</w:t>
            </w:r>
          </w:p>
          <w:p w14:paraId="1D69FBB4" w14:textId="77777777" w:rsidR="007E5391" w:rsidRPr="00E81313" w:rsidRDefault="007E5391" w:rsidP="007E5391">
            <w:pPr>
              <w:numPr>
                <w:ilvl w:val="0"/>
                <w:numId w:val="2"/>
              </w:numPr>
              <w:rPr>
                <w:rFonts w:asciiTheme="majorHAnsi" w:hAnsiTheme="majorHAnsi" w:cstheme="majorHAnsi"/>
                <w:strike/>
                <w:sz w:val="22"/>
                <w:szCs w:val="22"/>
              </w:rPr>
            </w:pPr>
            <w:r w:rsidRPr="00E81313">
              <w:rPr>
                <w:rFonts w:asciiTheme="majorHAnsi" w:hAnsiTheme="majorHAnsi" w:cstheme="majorHAnsi"/>
                <w:sz w:val="22"/>
                <w:szCs w:val="22"/>
              </w:rPr>
              <w:t>Usposobljenost za ustrezno interakcijo z delovnim in družbenim okoljem ter aktivno sodelovanje v timu.</w:t>
            </w:r>
          </w:p>
          <w:p w14:paraId="05E9D953" w14:textId="77777777" w:rsidR="007E5391" w:rsidRPr="00E81313" w:rsidRDefault="007E5391" w:rsidP="007E5391">
            <w:pPr>
              <w:numPr>
                <w:ilvl w:val="0"/>
                <w:numId w:val="2"/>
              </w:numPr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E81313">
              <w:rPr>
                <w:rFonts w:asciiTheme="majorHAnsi" w:hAnsiTheme="majorHAnsi" w:cstheme="majorHAnsi"/>
                <w:sz w:val="22"/>
                <w:szCs w:val="22"/>
              </w:rPr>
              <w:t>Zmožnost kritične presoje in raziskovanja obstoječih partnerstev.</w:t>
            </w:r>
          </w:p>
          <w:p w14:paraId="7742E9B7" w14:textId="77777777" w:rsidR="007E5391" w:rsidRPr="00E81313" w:rsidRDefault="007E5391" w:rsidP="00030592">
            <w:pPr>
              <w:ind w:left="720"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5D0D03E5" w14:textId="77777777" w:rsidR="007E5391" w:rsidRPr="00E81313" w:rsidRDefault="007E5391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E81313">
              <w:rPr>
                <w:rFonts w:asciiTheme="majorHAnsi" w:hAnsiTheme="majorHAnsi" w:cstheme="majorHAnsi"/>
                <w:sz w:val="22"/>
                <w:szCs w:val="22"/>
                <w:u w:val="single"/>
              </w:rPr>
              <w:t>Predmetno specifične kompetence:</w:t>
            </w:r>
          </w:p>
          <w:p w14:paraId="575B501E" w14:textId="77777777" w:rsidR="007E5391" w:rsidRPr="00E81313" w:rsidRDefault="007E5391" w:rsidP="007E5391">
            <w:pPr>
              <w:numPr>
                <w:ilvl w:val="0"/>
                <w:numId w:val="2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E81313">
              <w:rPr>
                <w:rFonts w:asciiTheme="majorHAnsi" w:hAnsiTheme="majorHAnsi" w:cstheme="majorHAnsi"/>
                <w:sz w:val="22"/>
                <w:szCs w:val="22"/>
              </w:rPr>
              <w:t>Pozna vlogo partnerstev s starši/družinami in okoljem.</w:t>
            </w:r>
          </w:p>
          <w:p w14:paraId="651D6643" w14:textId="77777777" w:rsidR="007E5391" w:rsidRPr="00E81313" w:rsidRDefault="007E5391" w:rsidP="007E5391">
            <w:pPr>
              <w:numPr>
                <w:ilvl w:val="0"/>
                <w:numId w:val="2"/>
              </w:numPr>
              <w:tabs>
                <w:tab w:val="center" w:pos="709"/>
              </w:tabs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E81313">
              <w:rPr>
                <w:rFonts w:asciiTheme="majorHAnsi" w:hAnsiTheme="majorHAnsi" w:cstheme="majorHAnsi"/>
                <w:sz w:val="22"/>
                <w:szCs w:val="22"/>
              </w:rPr>
              <w:t>Vzpostavlja, gradi in vzdržuje partnerske odnose s sodelujočimi.</w:t>
            </w:r>
          </w:p>
          <w:p w14:paraId="33E9109A" w14:textId="77777777" w:rsidR="007E5391" w:rsidRPr="00E81313" w:rsidRDefault="007E5391" w:rsidP="00030592">
            <w:pPr>
              <w:pStyle w:val="Glava"/>
              <w:tabs>
                <w:tab w:val="clear" w:pos="4536"/>
                <w:tab w:val="center" w:pos="709"/>
                <w:tab w:val="center" w:pos="2694"/>
                <w:tab w:val="right" w:pos="9000"/>
              </w:tabs>
              <w:ind w:left="720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E81313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Pozna in </w:t>
            </w:r>
            <w:r w:rsidRPr="00E81313">
              <w:rPr>
                <w:rFonts w:asciiTheme="majorHAnsi" w:hAnsiTheme="majorHAnsi" w:cstheme="majorHAnsi"/>
                <w:sz w:val="22"/>
                <w:szCs w:val="22"/>
              </w:rPr>
              <w:t>uporablja različne oblike, strategije in tehnike za učinkovito delo z partnerji pri vzgoji in izobraževanju ter lokalno skupnostjo (straši/družinami,  lokalno skupnostjo in drugimi deležniki).</w:t>
            </w:r>
            <w:r w:rsidRPr="00E81313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 </w:t>
            </w:r>
          </w:p>
          <w:p w14:paraId="0F2EABE1" w14:textId="77777777" w:rsidR="007E5391" w:rsidRPr="00E81313" w:rsidRDefault="007E5391" w:rsidP="007E5391">
            <w:pPr>
              <w:numPr>
                <w:ilvl w:val="0"/>
                <w:numId w:val="2"/>
              </w:numPr>
              <w:rPr>
                <w:rFonts w:asciiTheme="majorHAnsi" w:hAnsiTheme="majorHAnsi" w:cstheme="majorHAnsi"/>
                <w:strike/>
                <w:sz w:val="22"/>
                <w:szCs w:val="22"/>
              </w:rPr>
            </w:pPr>
            <w:r w:rsidRPr="00E81313">
              <w:rPr>
                <w:rFonts w:asciiTheme="majorHAnsi" w:hAnsiTheme="majorHAnsi" w:cstheme="majorHAnsi"/>
                <w:sz w:val="22"/>
                <w:szCs w:val="22"/>
              </w:rPr>
              <w:t>Pozna predpise, ki urejajo partnerstva na področju delovanja vzgojno-izobraževalnih zavodov.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C84989B" w14:textId="77777777" w:rsidR="007E5391" w:rsidRPr="00E81313" w:rsidRDefault="007E5391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F18D2" w14:textId="77777777" w:rsidR="007E5391" w:rsidRPr="00E81313" w:rsidRDefault="007E5391" w:rsidP="00030592">
            <w:pPr>
              <w:rPr>
                <w:rFonts w:asciiTheme="majorHAnsi" w:hAnsiTheme="majorHAnsi" w:cstheme="majorHAnsi"/>
                <w:sz w:val="22"/>
                <w:szCs w:val="22"/>
                <w:u w:val="single"/>
                <w:lang w:val="en-GB"/>
              </w:rPr>
            </w:pPr>
            <w:r w:rsidRPr="00E81313">
              <w:rPr>
                <w:rFonts w:asciiTheme="majorHAnsi" w:hAnsiTheme="majorHAnsi" w:cstheme="majorHAnsi"/>
                <w:sz w:val="22"/>
                <w:szCs w:val="22"/>
                <w:u w:val="single"/>
                <w:lang w:val="en-GB"/>
              </w:rPr>
              <w:t>Objectives:</w:t>
            </w:r>
          </w:p>
          <w:p w14:paraId="6AC81810" w14:textId="77777777" w:rsidR="007E5391" w:rsidRPr="00E81313" w:rsidRDefault="007E5391" w:rsidP="00030592">
            <w:pPr>
              <w:rPr>
                <w:rFonts w:asciiTheme="majorHAnsi" w:hAnsiTheme="majorHAnsi" w:cstheme="majorHAnsi"/>
                <w:sz w:val="22"/>
                <w:szCs w:val="22"/>
                <w:u w:val="single"/>
                <w:lang w:val="en-GB"/>
              </w:rPr>
            </w:pPr>
            <w:r w:rsidRPr="00E81313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The student:</w:t>
            </w:r>
          </w:p>
          <w:p w14:paraId="19500D9C" w14:textId="77777777" w:rsidR="007E5391" w:rsidRPr="00E81313" w:rsidRDefault="007E5391" w:rsidP="007E5391">
            <w:pPr>
              <w:numPr>
                <w:ilvl w:val="0"/>
                <w:numId w:val="2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E81313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 xml:space="preserve">understands the principles, objectives and methods of establishing a partnership, </w:t>
            </w:r>
          </w:p>
          <w:p w14:paraId="2F26CD73" w14:textId="77777777" w:rsidR="007E5391" w:rsidRPr="00E81313" w:rsidRDefault="007E5391" w:rsidP="007E5391">
            <w:pPr>
              <w:numPr>
                <w:ilvl w:val="0"/>
                <w:numId w:val="2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E81313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 xml:space="preserve">recognises, explores, evaluates and reflects on partnerships, </w:t>
            </w:r>
          </w:p>
          <w:p w14:paraId="7EA47BF5" w14:textId="77777777" w:rsidR="007E5391" w:rsidRPr="00E81313" w:rsidRDefault="007E5391" w:rsidP="007E5391">
            <w:pPr>
              <w:numPr>
                <w:ilvl w:val="0"/>
                <w:numId w:val="2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E81313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trained for critical, reflective and innovative activities and cooperation with the environment.</w:t>
            </w:r>
          </w:p>
          <w:p w14:paraId="07345547" w14:textId="77777777" w:rsidR="007E5391" w:rsidRPr="00E81313" w:rsidRDefault="007E5391" w:rsidP="00030592">
            <w:pPr>
              <w:pStyle w:val="Vnos"/>
              <w:ind w:left="0"/>
              <w:jc w:val="left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</w:p>
          <w:p w14:paraId="7DB82E3A" w14:textId="77777777" w:rsidR="007E5391" w:rsidRPr="00E81313" w:rsidRDefault="007E5391" w:rsidP="00030592">
            <w:pPr>
              <w:rPr>
                <w:rFonts w:asciiTheme="majorHAnsi" w:hAnsiTheme="majorHAnsi" w:cstheme="majorHAnsi"/>
                <w:sz w:val="22"/>
                <w:szCs w:val="22"/>
                <w:u w:val="single"/>
                <w:lang w:val="en-GB"/>
              </w:rPr>
            </w:pPr>
            <w:r w:rsidRPr="00E81313">
              <w:rPr>
                <w:rFonts w:asciiTheme="majorHAnsi" w:hAnsiTheme="majorHAnsi" w:cstheme="majorHAnsi"/>
                <w:sz w:val="22"/>
                <w:szCs w:val="22"/>
                <w:u w:val="single"/>
                <w:lang w:val="en-GB"/>
              </w:rPr>
              <w:t>General competences:</w:t>
            </w:r>
          </w:p>
          <w:p w14:paraId="1DD25212" w14:textId="77777777" w:rsidR="007E5391" w:rsidRPr="00E81313" w:rsidRDefault="007E5391" w:rsidP="007E5391">
            <w:pPr>
              <w:numPr>
                <w:ilvl w:val="0"/>
                <w:numId w:val="2"/>
              </w:numPr>
              <w:rPr>
                <w:rFonts w:asciiTheme="majorHAnsi" w:hAnsiTheme="majorHAnsi" w:cstheme="majorHAnsi"/>
                <w:strike/>
                <w:sz w:val="22"/>
                <w:szCs w:val="22"/>
                <w:lang w:val="en-GB"/>
              </w:rPr>
            </w:pPr>
            <w:r w:rsidRPr="00E81313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training for the suitable interaction with the work and social environments as well as the active participation in teams,</w:t>
            </w:r>
          </w:p>
          <w:p w14:paraId="28A33EB4" w14:textId="77777777" w:rsidR="007E5391" w:rsidRPr="00E81313" w:rsidRDefault="007E5391" w:rsidP="007E5391">
            <w:pPr>
              <w:numPr>
                <w:ilvl w:val="0"/>
                <w:numId w:val="2"/>
              </w:numPr>
              <w:rPr>
                <w:rFonts w:asciiTheme="majorHAnsi" w:hAnsiTheme="majorHAnsi" w:cstheme="majorHAnsi"/>
                <w:bCs/>
                <w:sz w:val="22"/>
                <w:szCs w:val="22"/>
                <w:lang w:val="en-GB"/>
              </w:rPr>
            </w:pPr>
            <w:r w:rsidRPr="00E81313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ability to critically assess and research the existing partnerships.</w:t>
            </w:r>
          </w:p>
          <w:p w14:paraId="19A941C8" w14:textId="77777777" w:rsidR="007E5391" w:rsidRPr="00E81313" w:rsidRDefault="007E5391" w:rsidP="00030592">
            <w:pPr>
              <w:ind w:left="720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</w:p>
          <w:p w14:paraId="0D4D4696" w14:textId="77777777" w:rsidR="007E5391" w:rsidRPr="00E81313" w:rsidRDefault="007E5391" w:rsidP="00030592">
            <w:p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E81313">
              <w:rPr>
                <w:rFonts w:asciiTheme="majorHAnsi" w:hAnsiTheme="majorHAnsi" w:cstheme="majorHAnsi"/>
                <w:sz w:val="22"/>
                <w:szCs w:val="22"/>
                <w:u w:val="single"/>
                <w:lang w:val="en-GB"/>
              </w:rPr>
              <w:t>Subject-specific competences:</w:t>
            </w:r>
          </w:p>
          <w:p w14:paraId="6899B36B" w14:textId="77777777" w:rsidR="007E5391" w:rsidRPr="00E81313" w:rsidRDefault="007E5391" w:rsidP="007E5391">
            <w:pPr>
              <w:numPr>
                <w:ilvl w:val="0"/>
                <w:numId w:val="2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E81313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familiarity with the importance of partnerships with parents/families and the environment,</w:t>
            </w:r>
          </w:p>
          <w:p w14:paraId="6B850249" w14:textId="77777777" w:rsidR="007E5391" w:rsidRPr="00E81313" w:rsidRDefault="007E5391" w:rsidP="007E5391">
            <w:pPr>
              <w:numPr>
                <w:ilvl w:val="0"/>
                <w:numId w:val="2"/>
              </w:numPr>
              <w:tabs>
                <w:tab w:val="center" w:pos="709"/>
              </w:tabs>
              <w:rPr>
                <w:rFonts w:asciiTheme="majorHAnsi" w:hAnsiTheme="majorHAnsi" w:cstheme="majorHAnsi"/>
                <w:bCs/>
                <w:sz w:val="22"/>
                <w:szCs w:val="22"/>
                <w:lang w:val="en-GB"/>
              </w:rPr>
            </w:pPr>
            <w:r w:rsidRPr="00E81313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establishing, building and maintaining partnerships with participants</w:t>
            </w:r>
          </w:p>
          <w:p w14:paraId="68B5925E" w14:textId="77777777" w:rsidR="007E5391" w:rsidRPr="00E81313" w:rsidRDefault="007E5391" w:rsidP="00030592">
            <w:pPr>
              <w:pStyle w:val="Glava"/>
              <w:tabs>
                <w:tab w:val="clear" w:pos="4536"/>
                <w:tab w:val="center" w:pos="709"/>
                <w:tab w:val="center" w:pos="2694"/>
                <w:tab w:val="right" w:pos="9000"/>
              </w:tabs>
              <w:ind w:left="720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E81313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Familiarity and application of various forms, strategies and techniques concerned with the effective work with partners in care and education and the local community (parents/families, local community as well as other participants),</w:t>
            </w:r>
          </w:p>
          <w:p w14:paraId="18BD1710" w14:textId="77777777" w:rsidR="007E5391" w:rsidRPr="00E81313" w:rsidRDefault="007E5391" w:rsidP="007E5391">
            <w:pPr>
              <w:pStyle w:val="Glava"/>
              <w:numPr>
                <w:ilvl w:val="0"/>
                <w:numId w:val="2"/>
              </w:numPr>
              <w:tabs>
                <w:tab w:val="clear" w:pos="4536"/>
                <w:tab w:val="center" w:pos="709"/>
                <w:tab w:val="center" w:pos="2694"/>
                <w:tab w:val="right" w:pos="9000"/>
              </w:tabs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E81313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familiarity with the regulations governing partnerships in the area of operations of educational institutions.</w:t>
            </w:r>
          </w:p>
        </w:tc>
      </w:tr>
      <w:tr w:rsidR="007E5391" w:rsidRPr="00001DA4" w14:paraId="68959DF7" w14:textId="77777777" w:rsidTr="00030592">
        <w:trPr>
          <w:trHeight w:val="117"/>
        </w:trPr>
        <w:tc>
          <w:tcPr>
            <w:tcW w:w="47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E401B18" w14:textId="77777777" w:rsidR="007E5391" w:rsidRPr="00E81313" w:rsidRDefault="007E5391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5C5C5437" w14:textId="77777777" w:rsidR="007E5391" w:rsidRPr="00E81313" w:rsidRDefault="007E5391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E81313">
              <w:rPr>
                <w:rFonts w:asciiTheme="majorHAnsi" w:hAnsiTheme="majorHAnsi" w:cstheme="majorHAnsi"/>
                <w:b/>
                <w:sz w:val="22"/>
                <w:szCs w:val="22"/>
              </w:rPr>
              <w:t>Predvideni študijski rezultati:</w:t>
            </w:r>
          </w:p>
        </w:tc>
        <w:tc>
          <w:tcPr>
            <w:tcW w:w="142" w:type="dxa"/>
          </w:tcPr>
          <w:p w14:paraId="5D179C6B" w14:textId="77777777" w:rsidR="007E5391" w:rsidRPr="00E81313" w:rsidRDefault="007E5391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6DD897EC" w14:textId="77777777" w:rsidR="007E5391" w:rsidRPr="00E81313" w:rsidRDefault="007E5391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9493DE2" w14:textId="77777777" w:rsidR="007E5391" w:rsidRPr="00E81313" w:rsidRDefault="007E5391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79D7D865" w14:textId="77777777" w:rsidR="007E5391" w:rsidRPr="00E81313" w:rsidRDefault="007E5391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proofErr w:type="spellStart"/>
            <w:r w:rsidRPr="00E81313">
              <w:rPr>
                <w:rFonts w:asciiTheme="majorHAnsi" w:hAnsiTheme="majorHAnsi" w:cstheme="majorHAnsi"/>
                <w:b/>
                <w:sz w:val="22"/>
                <w:szCs w:val="22"/>
              </w:rPr>
              <w:t>Intended</w:t>
            </w:r>
            <w:proofErr w:type="spellEnd"/>
            <w:r w:rsidRPr="00E81313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E81313">
              <w:rPr>
                <w:rFonts w:asciiTheme="majorHAnsi" w:hAnsiTheme="majorHAnsi" w:cstheme="majorHAnsi"/>
                <w:b/>
                <w:sz w:val="22"/>
                <w:szCs w:val="22"/>
              </w:rPr>
              <w:t>learning</w:t>
            </w:r>
            <w:proofErr w:type="spellEnd"/>
            <w:r w:rsidRPr="00E81313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E81313">
              <w:rPr>
                <w:rFonts w:asciiTheme="majorHAnsi" w:hAnsiTheme="majorHAnsi" w:cstheme="majorHAnsi"/>
                <w:b/>
                <w:sz w:val="22"/>
                <w:szCs w:val="22"/>
              </w:rPr>
              <w:t>outcomes</w:t>
            </w:r>
            <w:proofErr w:type="spellEnd"/>
            <w:r w:rsidRPr="00E81313">
              <w:rPr>
                <w:rFonts w:asciiTheme="majorHAnsi" w:hAnsiTheme="majorHAnsi" w:cstheme="majorHAnsi"/>
                <w:b/>
                <w:sz w:val="22"/>
                <w:szCs w:val="22"/>
              </w:rPr>
              <w:t>:</w:t>
            </w:r>
          </w:p>
        </w:tc>
      </w:tr>
      <w:tr w:rsidR="007E5391" w:rsidRPr="00001DA4" w14:paraId="6B94DD3B" w14:textId="77777777" w:rsidTr="00030592">
        <w:trPr>
          <w:trHeight w:val="1134"/>
        </w:trPr>
        <w:tc>
          <w:tcPr>
            <w:tcW w:w="473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ED9EF8F" w14:textId="77777777" w:rsidR="007E5391" w:rsidRPr="00E81313" w:rsidRDefault="007E5391" w:rsidP="00030592">
            <w:pPr>
              <w:rPr>
                <w:rFonts w:asciiTheme="majorHAnsi" w:hAnsiTheme="majorHAnsi" w:cstheme="majorHAnsi"/>
                <w:sz w:val="22"/>
                <w:szCs w:val="22"/>
                <w:u w:val="single"/>
              </w:rPr>
            </w:pPr>
            <w:r w:rsidRPr="00E81313">
              <w:rPr>
                <w:rFonts w:asciiTheme="majorHAnsi" w:hAnsiTheme="majorHAnsi" w:cstheme="majorHAnsi"/>
                <w:sz w:val="22"/>
                <w:szCs w:val="22"/>
                <w:u w:val="single"/>
              </w:rPr>
              <w:t>Znanje in razumevanje:</w:t>
            </w:r>
          </w:p>
          <w:p w14:paraId="19C83132" w14:textId="77777777" w:rsidR="007E5391" w:rsidRPr="00E81313" w:rsidRDefault="007E5391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E81313">
              <w:rPr>
                <w:rFonts w:asciiTheme="majorHAnsi" w:hAnsiTheme="majorHAnsi" w:cstheme="majorHAnsi"/>
                <w:sz w:val="22"/>
                <w:szCs w:val="22"/>
              </w:rPr>
              <w:t>Študent/-</w:t>
            </w:r>
            <w:proofErr w:type="spellStart"/>
            <w:r w:rsidRPr="00E81313">
              <w:rPr>
                <w:rFonts w:asciiTheme="majorHAnsi" w:hAnsiTheme="majorHAnsi" w:cstheme="majorHAnsi"/>
                <w:sz w:val="22"/>
                <w:szCs w:val="22"/>
              </w:rPr>
              <w:t>ka</w:t>
            </w:r>
            <w:proofErr w:type="spellEnd"/>
            <w:r w:rsidRPr="00E81313">
              <w:rPr>
                <w:rFonts w:asciiTheme="majorHAnsi" w:hAnsiTheme="majorHAnsi" w:cstheme="majorHAnsi"/>
                <w:sz w:val="22"/>
                <w:szCs w:val="22"/>
              </w:rPr>
              <w:t>:</w:t>
            </w:r>
          </w:p>
          <w:p w14:paraId="30140263" w14:textId="77777777" w:rsidR="007E5391" w:rsidRPr="00E81313" w:rsidRDefault="007E5391" w:rsidP="007E5391">
            <w:pPr>
              <w:numPr>
                <w:ilvl w:val="0"/>
                <w:numId w:val="3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E81313">
              <w:rPr>
                <w:rFonts w:asciiTheme="majorHAnsi" w:hAnsiTheme="majorHAnsi" w:cstheme="majorHAnsi"/>
                <w:sz w:val="22"/>
                <w:szCs w:val="22"/>
              </w:rPr>
              <w:t xml:space="preserve"> razume koncept in pomen partnerstva s starši/</w:t>
            </w:r>
            <w:proofErr w:type="spellStart"/>
            <w:r w:rsidRPr="00E81313">
              <w:rPr>
                <w:rFonts w:asciiTheme="majorHAnsi" w:hAnsiTheme="majorHAnsi" w:cstheme="majorHAnsi"/>
                <w:sz w:val="22"/>
                <w:szCs w:val="22"/>
              </w:rPr>
              <w:t>okoljemin</w:t>
            </w:r>
            <w:proofErr w:type="spellEnd"/>
            <w:r w:rsidRPr="00E81313">
              <w:rPr>
                <w:rFonts w:asciiTheme="majorHAnsi" w:hAnsiTheme="majorHAnsi" w:cstheme="majorHAnsi"/>
                <w:sz w:val="22"/>
                <w:szCs w:val="22"/>
              </w:rPr>
              <w:t xml:space="preserve"> okolje,</w:t>
            </w:r>
          </w:p>
          <w:p w14:paraId="0AAC64CA" w14:textId="77777777" w:rsidR="007E5391" w:rsidRPr="00E81313" w:rsidRDefault="007E5391" w:rsidP="007E5391">
            <w:pPr>
              <w:numPr>
                <w:ilvl w:val="0"/>
                <w:numId w:val="3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E81313">
              <w:rPr>
                <w:rFonts w:asciiTheme="majorHAnsi" w:hAnsiTheme="majorHAnsi" w:cstheme="majorHAnsi"/>
                <w:sz w:val="22"/>
                <w:szCs w:val="22"/>
              </w:rPr>
              <w:t>pozna strategije partnerstva in spodbujanja partnerstva in jih zna ustrezno prenašati v prakso,</w:t>
            </w:r>
          </w:p>
          <w:p w14:paraId="12A33E2D" w14:textId="77777777" w:rsidR="007E5391" w:rsidRPr="00E81313" w:rsidRDefault="007E5391" w:rsidP="007E5391">
            <w:pPr>
              <w:numPr>
                <w:ilvl w:val="0"/>
                <w:numId w:val="3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E81313">
              <w:rPr>
                <w:rFonts w:asciiTheme="majorHAnsi" w:hAnsiTheme="majorHAnsi" w:cstheme="majorHAnsi"/>
                <w:sz w:val="22"/>
                <w:szCs w:val="22"/>
              </w:rPr>
              <w:t xml:space="preserve">razume povezanost zagotavljanja kakovosti vzgoje in izobraževanja z uresničevanjem koncepta partnerstva. </w:t>
            </w:r>
          </w:p>
          <w:p w14:paraId="1B94FEF2" w14:textId="77777777" w:rsidR="007E5391" w:rsidRPr="00E81313" w:rsidRDefault="007E5391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3E053F0A" w14:textId="77777777" w:rsidR="007E5391" w:rsidRPr="00E81313" w:rsidRDefault="007E5391" w:rsidP="00030592">
            <w:pPr>
              <w:pStyle w:val="Vnos"/>
              <w:tabs>
                <w:tab w:val="num" w:pos="1800"/>
              </w:tabs>
              <w:ind w:left="0"/>
              <w:jc w:val="left"/>
              <w:rPr>
                <w:rFonts w:asciiTheme="majorHAnsi" w:hAnsiTheme="majorHAnsi" w:cstheme="majorHAnsi"/>
                <w:sz w:val="22"/>
                <w:szCs w:val="22"/>
                <w:u w:val="single"/>
              </w:rPr>
            </w:pPr>
            <w:r w:rsidRPr="00E81313">
              <w:rPr>
                <w:rFonts w:asciiTheme="majorHAnsi" w:hAnsiTheme="majorHAnsi" w:cstheme="majorHAnsi"/>
                <w:sz w:val="22"/>
                <w:szCs w:val="22"/>
                <w:u w:val="single"/>
              </w:rPr>
              <w:t>Uporaba:</w:t>
            </w:r>
          </w:p>
          <w:p w14:paraId="6A503427" w14:textId="77777777" w:rsidR="007E5391" w:rsidRPr="00E81313" w:rsidRDefault="007E5391" w:rsidP="00030592">
            <w:pPr>
              <w:pStyle w:val="Vnos"/>
              <w:ind w:left="0"/>
              <w:jc w:val="left"/>
              <w:rPr>
                <w:rFonts w:asciiTheme="majorHAnsi" w:hAnsiTheme="majorHAnsi" w:cstheme="majorHAnsi"/>
                <w:sz w:val="22"/>
                <w:szCs w:val="22"/>
              </w:rPr>
            </w:pPr>
            <w:r w:rsidRPr="00E81313">
              <w:rPr>
                <w:rFonts w:asciiTheme="majorHAnsi" w:hAnsiTheme="majorHAnsi" w:cstheme="majorHAnsi"/>
                <w:sz w:val="22"/>
                <w:szCs w:val="22"/>
              </w:rPr>
              <w:t>Študent-</w:t>
            </w:r>
            <w:proofErr w:type="spellStart"/>
            <w:r w:rsidRPr="00E81313">
              <w:rPr>
                <w:rFonts w:asciiTheme="majorHAnsi" w:hAnsiTheme="majorHAnsi" w:cstheme="majorHAnsi"/>
                <w:sz w:val="22"/>
                <w:szCs w:val="22"/>
              </w:rPr>
              <w:t>ka</w:t>
            </w:r>
            <w:proofErr w:type="spellEnd"/>
            <w:r w:rsidRPr="00E81313">
              <w:rPr>
                <w:rFonts w:asciiTheme="majorHAnsi" w:hAnsiTheme="majorHAnsi" w:cstheme="majorHAnsi"/>
                <w:sz w:val="22"/>
                <w:szCs w:val="22"/>
              </w:rPr>
              <w:t>:</w:t>
            </w:r>
          </w:p>
          <w:p w14:paraId="21EDADFC" w14:textId="77777777" w:rsidR="007E5391" w:rsidRPr="00E81313" w:rsidRDefault="007E5391" w:rsidP="007E5391">
            <w:pPr>
              <w:pStyle w:val="Vnos"/>
              <w:numPr>
                <w:ilvl w:val="0"/>
                <w:numId w:val="8"/>
              </w:numPr>
              <w:jc w:val="left"/>
              <w:rPr>
                <w:rFonts w:asciiTheme="majorHAnsi" w:hAnsiTheme="majorHAnsi" w:cstheme="majorHAnsi"/>
                <w:sz w:val="22"/>
                <w:szCs w:val="22"/>
              </w:rPr>
            </w:pPr>
            <w:r w:rsidRPr="00E81313">
              <w:rPr>
                <w:rFonts w:asciiTheme="majorHAnsi" w:hAnsiTheme="majorHAnsi" w:cstheme="majorHAnsi"/>
                <w:sz w:val="22"/>
                <w:szCs w:val="22"/>
              </w:rPr>
              <w:t xml:space="preserve">vzpostavlja partnerske odnose s starši/družino </w:t>
            </w:r>
            <w:proofErr w:type="spellStart"/>
            <w:r w:rsidRPr="00E81313">
              <w:rPr>
                <w:rFonts w:asciiTheme="majorHAnsi" w:hAnsiTheme="majorHAnsi" w:cstheme="majorHAnsi"/>
                <w:sz w:val="22"/>
                <w:szCs w:val="22"/>
              </w:rPr>
              <w:t>inokoljem</w:t>
            </w:r>
            <w:proofErr w:type="spellEnd"/>
            <w:r w:rsidRPr="00E81313">
              <w:rPr>
                <w:rFonts w:asciiTheme="majorHAnsi" w:hAnsiTheme="majorHAnsi" w:cstheme="majorHAnsi"/>
                <w:sz w:val="22"/>
                <w:szCs w:val="22"/>
              </w:rPr>
              <w:t>,</w:t>
            </w:r>
          </w:p>
          <w:p w14:paraId="36387304" w14:textId="77777777" w:rsidR="007E5391" w:rsidRPr="00E81313" w:rsidRDefault="007E5391" w:rsidP="007E5391">
            <w:pPr>
              <w:pStyle w:val="Vnos"/>
              <w:numPr>
                <w:ilvl w:val="0"/>
                <w:numId w:val="4"/>
              </w:numPr>
              <w:jc w:val="left"/>
              <w:rPr>
                <w:rFonts w:asciiTheme="majorHAnsi" w:hAnsiTheme="majorHAnsi" w:cstheme="majorHAnsi"/>
                <w:sz w:val="22"/>
                <w:szCs w:val="22"/>
              </w:rPr>
            </w:pPr>
            <w:r w:rsidRPr="00E81313">
              <w:rPr>
                <w:rFonts w:asciiTheme="majorHAnsi" w:hAnsiTheme="majorHAnsi" w:cstheme="majorHAnsi"/>
                <w:sz w:val="22"/>
                <w:szCs w:val="22"/>
              </w:rPr>
              <w:t xml:space="preserve">zagotavlja pogoje za vzpostavljanje partnerskih odnosov,  </w:t>
            </w:r>
          </w:p>
          <w:p w14:paraId="2EA12B75" w14:textId="77777777" w:rsidR="007E5391" w:rsidRPr="00E81313" w:rsidRDefault="007E5391" w:rsidP="007E5391">
            <w:pPr>
              <w:pStyle w:val="Vnos"/>
              <w:numPr>
                <w:ilvl w:val="0"/>
                <w:numId w:val="4"/>
              </w:numPr>
              <w:jc w:val="left"/>
              <w:rPr>
                <w:rFonts w:asciiTheme="majorHAnsi" w:hAnsiTheme="majorHAnsi" w:cstheme="majorHAnsi"/>
                <w:sz w:val="22"/>
                <w:szCs w:val="22"/>
              </w:rPr>
            </w:pPr>
            <w:r w:rsidRPr="00E81313">
              <w:rPr>
                <w:rFonts w:asciiTheme="majorHAnsi" w:hAnsiTheme="majorHAnsi" w:cstheme="majorHAnsi"/>
                <w:sz w:val="22"/>
                <w:szCs w:val="22"/>
              </w:rPr>
              <w:t xml:space="preserve">zbira podatke, jih analizira in dostopa do virov ter literature za vzpostavljanje </w:t>
            </w:r>
            <w:r w:rsidRPr="00E81313">
              <w:rPr>
                <w:rFonts w:asciiTheme="majorHAnsi" w:hAnsiTheme="majorHAnsi" w:cstheme="majorHAnsi"/>
                <w:sz w:val="22"/>
                <w:szCs w:val="22"/>
              </w:rPr>
              <w:lastRenderedPageBreak/>
              <w:t>partnerskih povezav s starši/družino in okoljem.</w:t>
            </w:r>
          </w:p>
          <w:p w14:paraId="780CFA85" w14:textId="77777777" w:rsidR="007E5391" w:rsidRPr="00E81313" w:rsidRDefault="007E5391" w:rsidP="00030592">
            <w:pPr>
              <w:pStyle w:val="Vnos"/>
              <w:ind w:left="720"/>
              <w:jc w:val="left"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24F3CA69" w14:textId="77777777" w:rsidR="007E5391" w:rsidRPr="00E81313" w:rsidRDefault="007E5391" w:rsidP="00030592">
            <w:pPr>
              <w:pStyle w:val="Vnos"/>
              <w:tabs>
                <w:tab w:val="num" w:pos="1800"/>
              </w:tabs>
              <w:ind w:left="0"/>
              <w:jc w:val="left"/>
              <w:rPr>
                <w:rFonts w:asciiTheme="majorHAnsi" w:hAnsiTheme="majorHAnsi" w:cstheme="majorHAnsi"/>
                <w:sz w:val="22"/>
                <w:szCs w:val="22"/>
                <w:u w:val="single"/>
              </w:rPr>
            </w:pPr>
            <w:r w:rsidRPr="00E81313">
              <w:rPr>
                <w:rFonts w:asciiTheme="majorHAnsi" w:hAnsiTheme="majorHAnsi" w:cstheme="majorHAnsi"/>
                <w:sz w:val="22"/>
                <w:szCs w:val="22"/>
                <w:u w:val="single"/>
              </w:rPr>
              <w:t>Refleksija:</w:t>
            </w:r>
          </w:p>
          <w:p w14:paraId="37A8EEFE" w14:textId="77777777" w:rsidR="007E5391" w:rsidRPr="00E81313" w:rsidRDefault="007E5391" w:rsidP="00030592">
            <w:pPr>
              <w:pStyle w:val="Vnos"/>
              <w:ind w:left="0"/>
              <w:jc w:val="left"/>
              <w:rPr>
                <w:rFonts w:asciiTheme="majorHAnsi" w:hAnsiTheme="majorHAnsi" w:cstheme="majorHAnsi"/>
                <w:sz w:val="22"/>
                <w:szCs w:val="22"/>
              </w:rPr>
            </w:pPr>
            <w:r w:rsidRPr="00E81313">
              <w:rPr>
                <w:rFonts w:asciiTheme="majorHAnsi" w:hAnsiTheme="majorHAnsi" w:cstheme="majorHAnsi"/>
                <w:sz w:val="22"/>
                <w:szCs w:val="22"/>
              </w:rPr>
              <w:t>Študent-</w:t>
            </w:r>
            <w:proofErr w:type="spellStart"/>
            <w:r w:rsidRPr="00E81313">
              <w:rPr>
                <w:rFonts w:asciiTheme="majorHAnsi" w:hAnsiTheme="majorHAnsi" w:cstheme="majorHAnsi"/>
                <w:sz w:val="22"/>
                <w:szCs w:val="22"/>
              </w:rPr>
              <w:t>ka</w:t>
            </w:r>
            <w:proofErr w:type="spellEnd"/>
            <w:r w:rsidRPr="00E81313">
              <w:rPr>
                <w:rFonts w:asciiTheme="majorHAnsi" w:hAnsiTheme="majorHAnsi" w:cstheme="majorHAnsi"/>
                <w:sz w:val="22"/>
                <w:szCs w:val="22"/>
              </w:rPr>
              <w:t>:</w:t>
            </w:r>
          </w:p>
          <w:p w14:paraId="66E55FBC" w14:textId="77777777" w:rsidR="007E5391" w:rsidRPr="00E81313" w:rsidRDefault="007E5391" w:rsidP="007E5391">
            <w:pPr>
              <w:pStyle w:val="Vnos"/>
              <w:numPr>
                <w:ilvl w:val="0"/>
                <w:numId w:val="5"/>
              </w:numPr>
              <w:jc w:val="left"/>
              <w:rPr>
                <w:rFonts w:asciiTheme="majorHAnsi" w:hAnsiTheme="majorHAnsi" w:cstheme="majorHAnsi"/>
                <w:sz w:val="22"/>
                <w:szCs w:val="22"/>
              </w:rPr>
            </w:pPr>
            <w:r w:rsidRPr="00E81313">
              <w:rPr>
                <w:rFonts w:asciiTheme="majorHAnsi" w:hAnsiTheme="majorHAnsi" w:cstheme="majorHAnsi"/>
                <w:sz w:val="22"/>
                <w:szCs w:val="22"/>
              </w:rPr>
              <w:t xml:space="preserve"> kritično reflektira vlogo različnih udeležencev v vzgoji in izobraževanju, </w:t>
            </w:r>
          </w:p>
          <w:p w14:paraId="0896AADB" w14:textId="77777777" w:rsidR="007E5391" w:rsidRPr="00E81313" w:rsidRDefault="007E5391" w:rsidP="007E5391">
            <w:pPr>
              <w:pStyle w:val="Vnos"/>
              <w:numPr>
                <w:ilvl w:val="0"/>
                <w:numId w:val="5"/>
              </w:numPr>
              <w:jc w:val="left"/>
              <w:rPr>
                <w:rFonts w:asciiTheme="majorHAnsi" w:hAnsiTheme="majorHAnsi" w:cstheme="majorHAnsi"/>
                <w:sz w:val="22"/>
                <w:szCs w:val="22"/>
              </w:rPr>
            </w:pPr>
            <w:r w:rsidRPr="00E81313">
              <w:rPr>
                <w:rFonts w:asciiTheme="majorHAnsi" w:hAnsiTheme="majorHAnsi" w:cstheme="majorHAnsi"/>
                <w:sz w:val="22"/>
                <w:szCs w:val="22"/>
              </w:rPr>
              <w:t>avtonomno in v sodelovanju z drugimi raziskuje, evalvira, načrtuje in izvaja različne dejavnosti, ki so namenjene kakovostnim spremembam na področju partnerskih odnosov.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7255B31" w14:textId="77777777" w:rsidR="007E5391" w:rsidRPr="00E81313" w:rsidRDefault="007E5391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0F283328" w14:textId="77777777" w:rsidR="007E5391" w:rsidRPr="00E81313" w:rsidRDefault="007E5391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143F3C88" w14:textId="77777777" w:rsidR="007E5391" w:rsidRPr="00E81313" w:rsidRDefault="007E5391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901ED52" w14:textId="77777777" w:rsidR="007E5391" w:rsidRPr="00E81313" w:rsidRDefault="007E5391" w:rsidP="00030592">
            <w:pPr>
              <w:rPr>
                <w:rFonts w:asciiTheme="majorHAnsi" w:hAnsiTheme="majorHAnsi" w:cstheme="majorHAnsi"/>
                <w:sz w:val="22"/>
                <w:szCs w:val="22"/>
                <w:u w:val="single"/>
                <w:lang w:val="en-GB"/>
              </w:rPr>
            </w:pPr>
            <w:r w:rsidRPr="00E81313">
              <w:rPr>
                <w:rFonts w:asciiTheme="majorHAnsi" w:hAnsiTheme="majorHAnsi" w:cstheme="majorHAnsi"/>
                <w:sz w:val="22"/>
                <w:szCs w:val="22"/>
                <w:u w:val="single"/>
                <w:lang w:val="en-GB"/>
              </w:rPr>
              <w:t>Knowledge and understanding:</w:t>
            </w:r>
          </w:p>
          <w:p w14:paraId="39FA3A4E" w14:textId="77777777" w:rsidR="007E5391" w:rsidRPr="00E81313" w:rsidRDefault="007E5391" w:rsidP="00030592">
            <w:p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E81313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The student:</w:t>
            </w:r>
          </w:p>
          <w:p w14:paraId="4F9BA22B" w14:textId="77777777" w:rsidR="007E5391" w:rsidRPr="00E81313" w:rsidRDefault="007E5391" w:rsidP="007E5391">
            <w:pPr>
              <w:numPr>
                <w:ilvl w:val="0"/>
                <w:numId w:val="3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E81313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 xml:space="preserve"> understands the concept and importance of partnership between the parents and the environment,</w:t>
            </w:r>
          </w:p>
          <w:p w14:paraId="20A931AD" w14:textId="77777777" w:rsidR="007E5391" w:rsidRPr="00E81313" w:rsidRDefault="007E5391" w:rsidP="007E5391">
            <w:pPr>
              <w:numPr>
                <w:ilvl w:val="0"/>
                <w:numId w:val="3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E81313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familiarity with the partnership strategy and promoting partnership as well as implementation in practice,</w:t>
            </w:r>
          </w:p>
          <w:p w14:paraId="15E37C76" w14:textId="77777777" w:rsidR="007E5391" w:rsidRPr="00E81313" w:rsidRDefault="007E5391" w:rsidP="007E5391">
            <w:pPr>
              <w:numPr>
                <w:ilvl w:val="0"/>
                <w:numId w:val="3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E81313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understanding of the correlation between providing quality care and education and the successful implementation of the partnership.</w:t>
            </w:r>
          </w:p>
          <w:p w14:paraId="532A80B3" w14:textId="77777777" w:rsidR="007E5391" w:rsidRPr="00E81313" w:rsidRDefault="007E5391" w:rsidP="00030592">
            <w:p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</w:p>
          <w:p w14:paraId="209837F5" w14:textId="77777777" w:rsidR="007E5391" w:rsidRPr="00E81313" w:rsidRDefault="007E5391" w:rsidP="00030592">
            <w:pPr>
              <w:pStyle w:val="Vnos"/>
              <w:tabs>
                <w:tab w:val="num" w:pos="1800"/>
              </w:tabs>
              <w:ind w:left="0"/>
              <w:jc w:val="left"/>
              <w:rPr>
                <w:rFonts w:asciiTheme="majorHAnsi" w:hAnsiTheme="majorHAnsi" w:cstheme="majorHAnsi"/>
                <w:sz w:val="22"/>
                <w:szCs w:val="22"/>
                <w:u w:val="single"/>
                <w:lang w:val="en-GB"/>
              </w:rPr>
            </w:pPr>
            <w:r w:rsidRPr="00E81313">
              <w:rPr>
                <w:rFonts w:asciiTheme="majorHAnsi" w:hAnsiTheme="majorHAnsi" w:cstheme="majorHAnsi"/>
                <w:sz w:val="22"/>
                <w:szCs w:val="22"/>
                <w:u w:val="single"/>
                <w:lang w:val="en-GB"/>
              </w:rPr>
              <w:t>Application:</w:t>
            </w:r>
          </w:p>
          <w:p w14:paraId="0AA77F2F" w14:textId="77777777" w:rsidR="007E5391" w:rsidRPr="00E81313" w:rsidRDefault="007E5391" w:rsidP="00030592">
            <w:pPr>
              <w:pStyle w:val="Vnos"/>
              <w:ind w:left="0"/>
              <w:jc w:val="left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E81313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The student:</w:t>
            </w:r>
          </w:p>
          <w:p w14:paraId="56C6E4FF" w14:textId="77777777" w:rsidR="007E5391" w:rsidRPr="00E81313" w:rsidRDefault="007E5391" w:rsidP="007E5391">
            <w:pPr>
              <w:pStyle w:val="Vnos"/>
              <w:numPr>
                <w:ilvl w:val="0"/>
                <w:numId w:val="8"/>
              </w:numPr>
              <w:jc w:val="left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E81313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establishing partnerships with the parents/family and the environment</w:t>
            </w:r>
          </w:p>
          <w:p w14:paraId="274BE9F3" w14:textId="77777777" w:rsidR="007E5391" w:rsidRPr="00E81313" w:rsidRDefault="007E5391" w:rsidP="007E5391">
            <w:pPr>
              <w:pStyle w:val="Vnos"/>
              <w:numPr>
                <w:ilvl w:val="0"/>
                <w:numId w:val="4"/>
              </w:numPr>
              <w:jc w:val="left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E81313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providing for the conditions required to establish partnerships,</w:t>
            </w:r>
          </w:p>
          <w:p w14:paraId="265AC48E" w14:textId="77777777" w:rsidR="007E5391" w:rsidRPr="00E81313" w:rsidRDefault="007E5391" w:rsidP="007E5391">
            <w:pPr>
              <w:pStyle w:val="Vnos"/>
              <w:numPr>
                <w:ilvl w:val="0"/>
                <w:numId w:val="4"/>
              </w:numPr>
              <w:jc w:val="left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E81313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lastRenderedPageBreak/>
              <w:t>the collection of data, its analysis and access to sources and the literature necessary to establish partnerships with the parents/family and the environment.</w:t>
            </w:r>
          </w:p>
          <w:p w14:paraId="033334AF" w14:textId="77777777" w:rsidR="007E5391" w:rsidRPr="00E81313" w:rsidRDefault="007E5391" w:rsidP="00030592">
            <w:pPr>
              <w:pStyle w:val="Vnos"/>
              <w:ind w:left="720"/>
              <w:jc w:val="left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</w:p>
          <w:p w14:paraId="5E78E0C9" w14:textId="77777777" w:rsidR="007E5391" w:rsidRPr="00E81313" w:rsidRDefault="007E5391" w:rsidP="00030592">
            <w:pPr>
              <w:pStyle w:val="Vnos"/>
              <w:tabs>
                <w:tab w:val="num" w:pos="1800"/>
              </w:tabs>
              <w:ind w:left="0"/>
              <w:jc w:val="left"/>
              <w:rPr>
                <w:rFonts w:asciiTheme="majorHAnsi" w:hAnsiTheme="majorHAnsi" w:cstheme="majorHAnsi"/>
                <w:sz w:val="22"/>
                <w:szCs w:val="22"/>
                <w:u w:val="single"/>
                <w:lang w:val="en-GB"/>
              </w:rPr>
            </w:pPr>
            <w:r w:rsidRPr="00E81313">
              <w:rPr>
                <w:rFonts w:asciiTheme="majorHAnsi" w:hAnsiTheme="majorHAnsi" w:cstheme="majorHAnsi"/>
                <w:sz w:val="22"/>
                <w:szCs w:val="22"/>
                <w:u w:val="single"/>
                <w:lang w:val="en-GB"/>
              </w:rPr>
              <w:t>Reflection:</w:t>
            </w:r>
          </w:p>
          <w:p w14:paraId="5E54563D" w14:textId="77777777" w:rsidR="007E5391" w:rsidRPr="00E81313" w:rsidRDefault="007E5391" w:rsidP="00030592">
            <w:pPr>
              <w:pStyle w:val="Vnos"/>
              <w:ind w:left="0"/>
              <w:jc w:val="left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E81313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The student:</w:t>
            </w:r>
          </w:p>
          <w:p w14:paraId="647D3D1F" w14:textId="77777777" w:rsidR="007E5391" w:rsidRPr="00E81313" w:rsidRDefault="007E5391" w:rsidP="007E5391">
            <w:pPr>
              <w:pStyle w:val="Vnos"/>
              <w:numPr>
                <w:ilvl w:val="0"/>
                <w:numId w:val="5"/>
              </w:numPr>
              <w:jc w:val="left"/>
              <w:rPr>
                <w:rFonts w:asciiTheme="majorHAnsi" w:hAnsiTheme="majorHAnsi" w:cstheme="majorHAnsi"/>
                <w:sz w:val="22"/>
                <w:szCs w:val="22"/>
              </w:rPr>
            </w:pPr>
            <w:r w:rsidRPr="00E81313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 xml:space="preserve"> capable of critically reflecting on the roles of the participants in the care and education processes, </w:t>
            </w:r>
          </w:p>
          <w:p w14:paraId="339EBBBC" w14:textId="77777777" w:rsidR="007E5391" w:rsidRPr="00E81313" w:rsidRDefault="007E5391" w:rsidP="007E5391">
            <w:pPr>
              <w:pStyle w:val="Vnos"/>
              <w:numPr>
                <w:ilvl w:val="0"/>
                <w:numId w:val="5"/>
              </w:numPr>
              <w:jc w:val="left"/>
              <w:rPr>
                <w:rFonts w:asciiTheme="majorHAnsi" w:hAnsiTheme="majorHAnsi" w:cstheme="majorHAnsi"/>
                <w:sz w:val="22"/>
                <w:szCs w:val="22"/>
              </w:rPr>
            </w:pPr>
            <w:r w:rsidRPr="00E81313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autonomous research, evaluation, planning and executing various activities in cooperation with other actors intended to introduce quality changes in the field of partnership.</w:t>
            </w:r>
          </w:p>
        </w:tc>
      </w:tr>
      <w:tr w:rsidR="007E5391" w:rsidRPr="00001DA4" w14:paraId="0D4B909B" w14:textId="77777777" w:rsidTr="00030592">
        <w:trPr>
          <w:trHeight w:val="74"/>
        </w:trPr>
        <w:tc>
          <w:tcPr>
            <w:tcW w:w="473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81AA4" w14:textId="77777777" w:rsidR="007E5391" w:rsidRPr="00E81313" w:rsidRDefault="007E5391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122E94E" w14:textId="77777777" w:rsidR="007E5391" w:rsidRPr="00E81313" w:rsidRDefault="007E5391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D4C78" w14:textId="77777777" w:rsidR="007E5391" w:rsidRPr="00E81313" w:rsidRDefault="007E5391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7E5391" w:rsidRPr="00001DA4" w14:paraId="311ABC87" w14:textId="77777777" w:rsidTr="00030592">
        <w:tc>
          <w:tcPr>
            <w:tcW w:w="47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6F74B33" w14:textId="77777777" w:rsidR="007E5391" w:rsidRPr="00E81313" w:rsidRDefault="007E5391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780CA28A" w14:textId="77777777" w:rsidR="007E5391" w:rsidRPr="00E81313" w:rsidRDefault="007E5391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E81313">
              <w:rPr>
                <w:rFonts w:asciiTheme="majorHAnsi" w:hAnsiTheme="majorHAnsi" w:cstheme="majorHAnsi"/>
                <w:b/>
                <w:sz w:val="22"/>
                <w:szCs w:val="22"/>
              </w:rPr>
              <w:t>Metode poučevanja in učenja:</w:t>
            </w:r>
          </w:p>
        </w:tc>
        <w:tc>
          <w:tcPr>
            <w:tcW w:w="142" w:type="dxa"/>
          </w:tcPr>
          <w:p w14:paraId="17C47F1F" w14:textId="77777777" w:rsidR="007E5391" w:rsidRPr="00E81313" w:rsidRDefault="007E5391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684D8CD2" w14:textId="77777777" w:rsidR="007E5391" w:rsidRPr="00E81313" w:rsidRDefault="007E5391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2035DA" w14:textId="77777777" w:rsidR="007E5391" w:rsidRPr="00E81313" w:rsidRDefault="007E5391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28BE8C57" w14:textId="77777777" w:rsidR="007E5391" w:rsidRPr="00E81313" w:rsidRDefault="007E5391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proofErr w:type="spellStart"/>
            <w:r w:rsidRPr="00E81313">
              <w:rPr>
                <w:rFonts w:asciiTheme="majorHAnsi" w:hAnsiTheme="majorHAnsi" w:cstheme="majorHAnsi"/>
                <w:b/>
                <w:sz w:val="22"/>
                <w:szCs w:val="22"/>
              </w:rPr>
              <w:t>Learning</w:t>
            </w:r>
            <w:proofErr w:type="spellEnd"/>
            <w:r w:rsidRPr="00E81313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E81313">
              <w:rPr>
                <w:rFonts w:asciiTheme="majorHAnsi" w:hAnsiTheme="majorHAnsi" w:cstheme="majorHAnsi"/>
                <w:b/>
                <w:sz w:val="22"/>
                <w:szCs w:val="22"/>
              </w:rPr>
              <w:t>and</w:t>
            </w:r>
            <w:proofErr w:type="spellEnd"/>
            <w:r w:rsidRPr="00E81313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E81313">
              <w:rPr>
                <w:rFonts w:asciiTheme="majorHAnsi" w:hAnsiTheme="majorHAnsi" w:cstheme="majorHAnsi"/>
                <w:b/>
                <w:sz w:val="22"/>
                <w:szCs w:val="22"/>
              </w:rPr>
              <w:t>teaching</w:t>
            </w:r>
            <w:proofErr w:type="spellEnd"/>
            <w:r w:rsidRPr="00E81313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E81313">
              <w:rPr>
                <w:rFonts w:asciiTheme="majorHAnsi" w:hAnsiTheme="majorHAnsi" w:cstheme="majorHAnsi"/>
                <w:b/>
                <w:sz w:val="22"/>
                <w:szCs w:val="22"/>
              </w:rPr>
              <w:t>methods</w:t>
            </w:r>
            <w:proofErr w:type="spellEnd"/>
            <w:r w:rsidRPr="00E81313">
              <w:rPr>
                <w:rFonts w:asciiTheme="majorHAnsi" w:hAnsiTheme="majorHAnsi" w:cstheme="majorHAnsi"/>
                <w:b/>
                <w:sz w:val="22"/>
                <w:szCs w:val="22"/>
              </w:rPr>
              <w:t>:</w:t>
            </w:r>
          </w:p>
        </w:tc>
      </w:tr>
      <w:tr w:rsidR="007E5391" w:rsidRPr="00001DA4" w14:paraId="659CAE9D" w14:textId="77777777" w:rsidTr="00030592">
        <w:trPr>
          <w:trHeight w:val="1179"/>
        </w:trPr>
        <w:tc>
          <w:tcPr>
            <w:tcW w:w="4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F4621" w14:textId="77777777" w:rsidR="007E5391" w:rsidRPr="00E81313" w:rsidRDefault="007E5391" w:rsidP="007E5391">
            <w:pPr>
              <w:numPr>
                <w:ilvl w:val="0"/>
                <w:numId w:val="9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E81313">
              <w:rPr>
                <w:rFonts w:asciiTheme="majorHAnsi" w:hAnsiTheme="majorHAnsi" w:cstheme="majorHAnsi"/>
                <w:sz w:val="22"/>
                <w:szCs w:val="22"/>
              </w:rPr>
              <w:t>interaktivna predavanja,</w:t>
            </w:r>
          </w:p>
          <w:p w14:paraId="69F25DF1" w14:textId="77777777" w:rsidR="007E5391" w:rsidRPr="00E81313" w:rsidRDefault="007E5391" w:rsidP="007E5391">
            <w:pPr>
              <w:numPr>
                <w:ilvl w:val="0"/>
                <w:numId w:val="9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E81313">
              <w:rPr>
                <w:rFonts w:asciiTheme="majorHAnsi" w:hAnsiTheme="majorHAnsi" w:cstheme="majorHAnsi"/>
                <w:sz w:val="22"/>
                <w:szCs w:val="22"/>
              </w:rPr>
              <w:t>diskusije,</w:t>
            </w:r>
          </w:p>
          <w:p w14:paraId="120ACD5B" w14:textId="77777777" w:rsidR="007E5391" w:rsidRPr="00E81313" w:rsidRDefault="007E5391" w:rsidP="007E5391">
            <w:pPr>
              <w:numPr>
                <w:ilvl w:val="0"/>
                <w:numId w:val="9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E81313">
              <w:rPr>
                <w:rFonts w:asciiTheme="majorHAnsi" w:hAnsiTheme="majorHAnsi" w:cstheme="majorHAnsi"/>
                <w:sz w:val="22"/>
                <w:szCs w:val="22"/>
              </w:rPr>
              <w:t xml:space="preserve">individualno delo, </w:t>
            </w:r>
          </w:p>
          <w:p w14:paraId="4374D7A0" w14:textId="77777777" w:rsidR="007E5391" w:rsidRPr="00E81313" w:rsidRDefault="007E5391" w:rsidP="007E5391">
            <w:pPr>
              <w:numPr>
                <w:ilvl w:val="0"/>
                <w:numId w:val="9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E81313">
              <w:rPr>
                <w:rFonts w:asciiTheme="majorHAnsi" w:hAnsiTheme="majorHAnsi" w:cstheme="majorHAnsi"/>
                <w:sz w:val="22"/>
                <w:szCs w:val="22"/>
              </w:rPr>
              <w:t xml:space="preserve">delov </w:t>
            </w:r>
            <w:r w:rsidR="000E27B1" w:rsidRPr="00E81313">
              <w:rPr>
                <w:rFonts w:asciiTheme="majorHAnsi" w:hAnsiTheme="majorHAnsi" w:cstheme="majorHAnsi"/>
                <w:sz w:val="22"/>
                <w:szCs w:val="22"/>
              </w:rPr>
              <w:t xml:space="preserve">v </w:t>
            </w:r>
            <w:r w:rsidRPr="00E81313">
              <w:rPr>
                <w:rFonts w:asciiTheme="majorHAnsi" w:hAnsiTheme="majorHAnsi" w:cstheme="majorHAnsi"/>
                <w:sz w:val="22"/>
                <w:szCs w:val="22"/>
              </w:rPr>
              <w:t>parih in skupinah,</w:t>
            </w:r>
          </w:p>
          <w:p w14:paraId="7480FE79" w14:textId="77777777" w:rsidR="004B654F" w:rsidRPr="00E81313" w:rsidRDefault="007E5391" w:rsidP="007E5391">
            <w:pPr>
              <w:numPr>
                <w:ilvl w:val="0"/>
                <w:numId w:val="9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E81313">
              <w:rPr>
                <w:rFonts w:asciiTheme="majorHAnsi" w:hAnsiTheme="majorHAnsi" w:cstheme="majorHAnsi"/>
                <w:sz w:val="22"/>
                <w:szCs w:val="22"/>
              </w:rPr>
              <w:t>problemsko in raziskovalno učenje</w:t>
            </w:r>
            <w:r w:rsidR="004B654F" w:rsidRPr="00E81313">
              <w:rPr>
                <w:rFonts w:asciiTheme="majorHAnsi" w:hAnsiTheme="majorHAnsi" w:cstheme="majorHAnsi"/>
                <w:sz w:val="22"/>
                <w:szCs w:val="22"/>
              </w:rPr>
              <w:t>,</w:t>
            </w:r>
          </w:p>
          <w:p w14:paraId="13AF50A3" w14:textId="77777777" w:rsidR="007E5391" w:rsidRPr="00E81313" w:rsidRDefault="004B654F" w:rsidP="007E5391">
            <w:pPr>
              <w:numPr>
                <w:ilvl w:val="0"/>
                <w:numId w:val="9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E81313">
              <w:rPr>
                <w:rFonts w:asciiTheme="majorHAnsi" w:hAnsiTheme="majorHAnsi" w:cstheme="majorHAnsi"/>
                <w:sz w:val="22"/>
                <w:szCs w:val="22"/>
              </w:rPr>
              <w:t>obrnjena učilnica</w:t>
            </w:r>
            <w:r w:rsidR="007E5391" w:rsidRPr="00E81313">
              <w:rPr>
                <w:rFonts w:asciiTheme="majorHAnsi" w:hAnsiTheme="majorHAnsi" w:cstheme="majorHAnsi"/>
                <w:sz w:val="22"/>
                <w:szCs w:val="22"/>
              </w:rPr>
              <w:t>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7B52740" w14:textId="77777777" w:rsidR="007E5391" w:rsidRPr="00E81313" w:rsidRDefault="007E5391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F9845" w14:textId="77777777" w:rsidR="007E5391" w:rsidRPr="00E81313" w:rsidRDefault="007E5391" w:rsidP="007E5391">
            <w:pPr>
              <w:numPr>
                <w:ilvl w:val="0"/>
                <w:numId w:val="9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E81313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interactive lectures,</w:t>
            </w:r>
          </w:p>
          <w:p w14:paraId="6A71569F" w14:textId="77777777" w:rsidR="007E5391" w:rsidRPr="00E81313" w:rsidRDefault="007E5391" w:rsidP="007E5391">
            <w:pPr>
              <w:numPr>
                <w:ilvl w:val="0"/>
                <w:numId w:val="9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E81313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discussions,</w:t>
            </w:r>
          </w:p>
          <w:p w14:paraId="1914FD83" w14:textId="77777777" w:rsidR="007E5391" w:rsidRPr="00E81313" w:rsidRDefault="007E5391" w:rsidP="007E5391">
            <w:pPr>
              <w:numPr>
                <w:ilvl w:val="0"/>
                <w:numId w:val="9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E81313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individual work,</w:t>
            </w:r>
          </w:p>
          <w:p w14:paraId="554E45B5" w14:textId="77777777" w:rsidR="007E5391" w:rsidRPr="00E81313" w:rsidRDefault="007E5391" w:rsidP="007E5391">
            <w:pPr>
              <w:numPr>
                <w:ilvl w:val="0"/>
                <w:numId w:val="9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E81313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work in pairs and teams,</w:t>
            </w:r>
          </w:p>
          <w:p w14:paraId="36D516A8" w14:textId="77777777" w:rsidR="004B654F" w:rsidRPr="00E81313" w:rsidRDefault="007E5391" w:rsidP="007E5391">
            <w:pPr>
              <w:numPr>
                <w:ilvl w:val="0"/>
                <w:numId w:val="9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E81313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problem and research-based learning</w:t>
            </w:r>
            <w:r w:rsidR="004B654F" w:rsidRPr="00E81313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,</w:t>
            </w:r>
          </w:p>
          <w:p w14:paraId="27D30612" w14:textId="77777777" w:rsidR="007E5391" w:rsidRPr="00E81313" w:rsidRDefault="004B654F" w:rsidP="007E5391">
            <w:pPr>
              <w:numPr>
                <w:ilvl w:val="0"/>
                <w:numId w:val="9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E81313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flipped classroom</w:t>
            </w:r>
            <w:r w:rsidR="007E5391" w:rsidRPr="00E81313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.</w:t>
            </w:r>
          </w:p>
        </w:tc>
      </w:tr>
      <w:tr w:rsidR="007E5391" w:rsidRPr="00001DA4" w14:paraId="3E325970" w14:textId="77777777" w:rsidTr="00030592">
        <w:tc>
          <w:tcPr>
            <w:tcW w:w="402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6E3A137" w14:textId="77777777" w:rsidR="007E5391" w:rsidRPr="00E81313" w:rsidRDefault="007E5391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25AC8F34" w14:textId="77777777" w:rsidR="007E5391" w:rsidRPr="00E81313" w:rsidRDefault="007E5391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E81313">
              <w:rPr>
                <w:rFonts w:asciiTheme="majorHAnsi" w:hAnsiTheme="majorHAnsi" w:cstheme="majorHAnsi"/>
                <w:b/>
                <w:sz w:val="22"/>
                <w:szCs w:val="22"/>
              </w:rPr>
              <w:t>Načini ocenjevanja: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7FE77A9" w14:textId="77777777" w:rsidR="007E5391" w:rsidRPr="00E81313" w:rsidRDefault="007E5391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E81313">
              <w:rPr>
                <w:rFonts w:asciiTheme="majorHAnsi" w:hAnsiTheme="majorHAnsi" w:cstheme="majorHAnsi"/>
                <w:sz w:val="22"/>
                <w:szCs w:val="22"/>
              </w:rPr>
              <w:t>Delež (v %) /</w:t>
            </w:r>
          </w:p>
          <w:p w14:paraId="284169F5" w14:textId="77777777" w:rsidR="007E5391" w:rsidRPr="00E81313" w:rsidRDefault="007E5391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proofErr w:type="spellStart"/>
            <w:r w:rsidRPr="00E81313">
              <w:rPr>
                <w:rFonts w:asciiTheme="majorHAnsi" w:hAnsiTheme="majorHAnsi" w:cstheme="majorHAnsi"/>
                <w:sz w:val="22"/>
                <w:szCs w:val="22"/>
              </w:rPr>
              <w:t>Weight</w:t>
            </w:r>
            <w:proofErr w:type="spellEnd"/>
            <w:r w:rsidRPr="00E81313">
              <w:rPr>
                <w:rFonts w:asciiTheme="majorHAnsi" w:hAnsiTheme="majorHAnsi" w:cstheme="majorHAnsi"/>
                <w:sz w:val="22"/>
                <w:szCs w:val="22"/>
              </w:rPr>
              <w:t xml:space="preserve"> (in %)</w:t>
            </w:r>
          </w:p>
        </w:tc>
        <w:tc>
          <w:tcPr>
            <w:tcW w:w="411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08AB47E" w14:textId="77777777" w:rsidR="007E5391" w:rsidRPr="00E81313" w:rsidRDefault="007E5391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143B3379" w14:textId="77777777" w:rsidR="007E5391" w:rsidRPr="00E81313" w:rsidRDefault="007E5391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proofErr w:type="spellStart"/>
            <w:r w:rsidRPr="00E81313">
              <w:rPr>
                <w:rFonts w:asciiTheme="majorHAnsi" w:hAnsiTheme="majorHAnsi" w:cstheme="majorHAnsi"/>
                <w:b/>
                <w:sz w:val="22"/>
                <w:szCs w:val="22"/>
              </w:rPr>
              <w:t>Assessment</w:t>
            </w:r>
            <w:proofErr w:type="spellEnd"/>
            <w:r w:rsidRPr="00E81313">
              <w:rPr>
                <w:rFonts w:asciiTheme="majorHAnsi" w:hAnsiTheme="majorHAnsi" w:cstheme="majorHAnsi"/>
                <w:b/>
                <w:sz w:val="22"/>
                <w:szCs w:val="22"/>
              </w:rPr>
              <w:t>:</w:t>
            </w:r>
          </w:p>
        </w:tc>
      </w:tr>
      <w:tr w:rsidR="007E5391" w:rsidRPr="00001DA4" w14:paraId="10672B8A" w14:textId="77777777" w:rsidTr="00F52BF8">
        <w:trPr>
          <w:trHeight w:val="1651"/>
        </w:trPr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DE52C" w14:textId="77777777" w:rsidR="007E5391" w:rsidRPr="00E81313" w:rsidRDefault="007E5391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E81313">
              <w:rPr>
                <w:rFonts w:asciiTheme="majorHAnsi" w:hAnsiTheme="majorHAnsi" w:cstheme="majorHAnsi"/>
                <w:sz w:val="22"/>
                <w:szCs w:val="22"/>
              </w:rPr>
              <w:t>Način (pisni izpit, ustno izpraševanje, naloge, projekt):</w:t>
            </w:r>
          </w:p>
          <w:p w14:paraId="20549783" w14:textId="6E379E44" w:rsidR="004B654F" w:rsidRPr="00E81313" w:rsidRDefault="0011722B" w:rsidP="007E5391">
            <w:pPr>
              <w:numPr>
                <w:ilvl w:val="0"/>
                <w:numId w:val="6"/>
              </w:numPr>
              <w:spacing w:before="100" w:beforeAutospacing="1" w:after="100" w:afterAutospacing="1"/>
              <w:rPr>
                <w:rFonts w:asciiTheme="majorHAnsi" w:hAnsiTheme="majorHAnsi" w:cstheme="majorHAnsi"/>
                <w:sz w:val="22"/>
                <w:szCs w:val="22"/>
              </w:rPr>
            </w:pPr>
            <w:r w:rsidRPr="00E81313">
              <w:rPr>
                <w:rFonts w:asciiTheme="majorHAnsi" w:hAnsiTheme="majorHAnsi" w:cstheme="majorHAnsi"/>
                <w:sz w:val="22"/>
                <w:szCs w:val="22"/>
              </w:rPr>
              <w:t>p</w:t>
            </w:r>
            <w:r w:rsidR="004B654F" w:rsidRPr="00E81313">
              <w:rPr>
                <w:rFonts w:asciiTheme="majorHAnsi" w:hAnsiTheme="majorHAnsi" w:cstheme="majorHAnsi"/>
                <w:sz w:val="22"/>
                <w:szCs w:val="22"/>
              </w:rPr>
              <w:t>rojektna naloga s pred</w:t>
            </w:r>
            <w:r w:rsidRPr="00E81313">
              <w:rPr>
                <w:rFonts w:asciiTheme="majorHAnsi" w:hAnsiTheme="majorHAnsi" w:cstheme="majorHAnsi"/>
                <w:sz w:val="22"/>
                <w:szCs w:val="22"/>
              </w:rPr>
              <w:t>s</w:t>
            </w:r>
            <w:r w:rsidR="004B654F" w:rsidRPr="00E81313">
              <w:rPr>
                <w:rFonts w:asciiTheme="majorHAnsi" w:hAnsiTheme="majorHAnsi" w:cstheme="majorHAnsi"/>
                <w:sz w:val="22"/>
                <w:szCs w:val="22"/>
              </w:rPr>
              <w:t>tavitvijo</w:t>
            </w:r>
            <w:r w:rsidRPr="00E81313">
              <w:rPr>
                <w:rFonts w:asciiTheme="majorHAnsi" w:hAnsiTheme="majorHAnsi" w:cstheme="majorHAnsi"/>
                <w:sz w:val="22"/>
                <w:szCs w:val="22"/>
              </w:rPr>
              <w:t>,</w:t>
            </w:r>
          </w:p>
          <w:p w14:paraId="684538E8" w14:textId="5D7AA622" w:rsidR="007E5391" w:rsidRPr="00E81313" w:rsidRDefault="0011722B" w:rsidP="007E5391">
            <w:pPr>
              <w:numPr>
                <w:ilvl w:val="0"/>
                <w:numId w:val="6"/>
              </w:numPr>
              <w:spacing w:before="100" w:beforeAutospacing="1" w:after="100" w:afterAutospacing="1"/>
              <w:rPr>
                <w:rFonts w:asciiTheme="majorHAnsi" w:hAnsiTheme="majorHAnsi" w:cstheme="majorHAnsi"/>
                <w:sz w:val="22"/>
                <w:szCs w:val="22"/>
              </w:rPr>
            </w:pPr>
            <w:r w:rsidRPr="00E81313">
              <w:rPr>
                <w:rFonts w:asciiTheme="majorHAnsi" w:hAnsiTheme="majorHAnsi" w:cstheme="majorHAnsi"/>
                <w:sz w:val="22"/>
                <w:szCs w:val="22"/>
              </w:rPr>
              <w:t>i</w:t>
            </w:r>
            <w:r w:rsidR="007E5391" w:rsidRPr="00E81313">
              <w:rPr>
                <w:rFonts w:asciiTheme="majorHAnsi" w:hAnsiTheme="majorHAnsi" w:cstheme="majorHAnsi"/>
                <w:sz w:val="22"/>
                <w:szCs w:val="22"/>
              </w:rPr>
              <w:t>zpit.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C7A652" w14:textId="6792FBA2" w:rsidR="007E5391" w:rsidRPr="00E81313" w:rsidRDefault="004B654F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E81313">
              <w:rPr>
                <w:rFonts w:asciiTheme="majorHAnsi" w:hAnsiTheme="majorHAnsi" w:cstheme="majorHAnsi"/>
                <w:sz w:val="22"/>
                <w:szCs w:val="22"/>
              </w:rPr>
              <w:t>60%</w:t>
            </w:r>
          </w:p>
          <w:p w14:paraId="57233A96" w14:textId="77777777" w:rsidR="007E5391" w:rsidRDefault="007E5391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E81313">
              <w:rPr>
                <w:rFonts w:asciiTheme="majorHAnsi" w:hAnsiTheme="majorHAnsi" w:cstheme="majorHAnsi"/>
                <w:sz w:val="22"/>
                <w:szCs w:val="22"/>
              </w:rPr>
              <w:t>40 %</w:t>
            </w:r>
            <w:r w:rsidR="00F52BF8">
              <w:rPr>
                <w:rFonts w:asciiTheme="majorHAnsi" w:hAnsiTheme="majorHAnsi" w:cstheme="majorHAnsi"/>
                <w:sz w:val="22"/>
                <w:szCs w:val="22"/>
              </w:rPr>
              <w:t xml:space="preserve">  </w:t>
            </w:r>
          </w:p>
          <w:p w14:paraId="47EAA91E" w14:textId="7D8B78D6" w:rsidR="00F52BF8" w:rsidRPr="00E81313" w:rsidRDefault="00F52BF8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81C22" w14:textId="2CEC7396" w:rsidR="007E5391" w:rsidRPr="00E81313" w:rsidRDefault="007E5391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 w:rsidRPr="00E81313">
              <w:rPr>
                <w:rFonts w:asciiTheme="majorHAnsi" w:hAnsiTheme="majorHAnsi" w:cstheme="majorHAnsi"/>
                <w:sz w:val="22"/>
                <w:szCs w:val="22"/>
              </w:rPr>
              <w:t>Type</w:t>
            </w:r>
            <w:proofErr w:type="spellEnd"/>
            <w:r w:rsidRPr="00E81313">
              <w:rPr>
                <w:rFonts w:asciiTheme="majorHAnsi" w:hAnsiTheme="majorHAnsi" w:cstheme="majorHAnsi"/>
                <w:sz w:val="22"/>
                <w:szCs w:val="22"/>
              </w:rPr>
              <w:t xml:space="preserve"> (</w:t>
            </w:r>
            <w:proofErr w:type="spellStart"/>
            <w:r w:rsidRPr="00E81313">
              <w:rPr>
                <w:rFonts w:asciiTheme="majorHAnsi" w:hAnsiTheme="majorHAnsi" w:cstheme="majorHAnsi"/>
                <w:sz w:val="22"/>
                <w:szCs w:val="22"/>
              </w:rPr>
              <w:t>examination</w:t>
            </w:r>
            <w:proofErr w:type="spellEnd"/>
            <w:r w:rsidRPr="00E81313">
              <w:rPr>
                <w:rFonts w:asciiTheme="majorHAnsi" w:hAnsiTheme="majorHAnsi" w:cstheme="majorHAnsi"/>
                <w:sz w:val="22"/>
                <w:szCs w:val="22"/>
              </w:rPr>
              <w:t xml:space="preserve">, oral, </w:t>
            </w:r>
            <w:proofErr w:type="spellStart"/>
            <w:r w:rsidRPr="00E81313">
              <w:rPr>
                <w:rFonts w:asciiTheme="majorHAnsi" w:hAnsiTheme="majorHAnsi" w:cstheme="majorHAnsi"/>
                <w:sz w:val="22"/>
                <w:szCs w:val="22"/>
              </w:rPr>
              <w:t>coursework</w:t>
            </w:r>
            <w:proofErr w:type="spellEnd"/>
            <w:r w:rsidRPr="00E81313">
              <w:rPr>
                <w:rFonts w:asciiTheme="majorHAnsi" w:hAnsiTheme="majorHAnsi" w:cstheme="majorHAnsi"/>
                <w:sz w:val="22"/>
                <w:szCs w:val="22"/>
              </w:rPr>
              <w:t xml:space="preserve">, </w:t>
            </w:r>
            <w:proofErr w:type="spellStart"/>
            <w:r w:rsidRPr="00E81313">
              <w:rPr>
                <w:rFonts w:asciiTheme="majorHAnsi" w:hAnsiTheme="majorHAnsi" w:cstheme="majorHAnsi"/>
                <w:sz w:val="22"/>
                <w:szCs w:val="22"/>
              </w:rPr>
              <w:t>project</w:t>
            </w:r>
            <w:proofErr w:type="spellEnd"/>
            <w:r w:rsidRPr="00E81313">
              <w:rPr>
                <w:rFonts w:asciiTheme="majorHAnsi" w:hAnsiTheme="majorHAnsi" w:cstheme="majorHAnsi"/>
                <w:sz w:val="22"/>
                <w:szCs w:val="22"/>
              </w:rPr>
              <w:t>):</w:t>
            </w:r>
          </w:p>
          <w:p w14:paraId="61D74342" w14:textId="17F14A42" w:rsidR="007E5391" w:rsidRPr="00E81313" w:rsidRDefault="004B654F" w:rsidP="007E5391">
            <w:pPr>
              <w:numPr>
                <w:ilvl w:val="0"/>
                <w:numId w:val="6"/>
              </w:numPr>
              <w:spacing w:before="100" w:beforeAutospacing="1" w:after="100" w:afterAutospacing="1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E81313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project work with</w:t>
            </w:r>
            <w:r w:rsidR="007E5391" w:rsidRPr="00E81313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 xml:space="preserve"> presentation, </w:t>
            </w:r>
          </w:p>
          <w:p w14:paraId="1A3C2514" w14:textId="1EBA7230" w:rsidR="007E5391" w:rsidRPr="00E81313" w:rsidRDefault="007E5391" w:rsidP="007E5391">
            <w:pPr>
              <w:numPr>
                <w:ilvl w:val="0"/>
                <w:numId w:val="6"/>
              </w:numPr>
              <w:spacing w:before="100" w:beforeAutospacing="1" w:after="100" w:afterAutospacing="1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E81313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examination.</w:t>
            </w:r>
          </w:p>
        </w:tc>
      </w:tr>
      <w:tr w:rsidR="007E5391" w:rsidRPr="00001DA4" w14:paraId="70B7F365" w14:textId="77777777" w:rsidTr="00030592">
        <w:tc>
          <w:tcPr>
            <w:tcW w:w="969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0FDF43E" w14:textId="77777777" w:rsidR="007E5391" w:rsidRPr="00E81313" w:rsidRDefault="007E5391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098FE7B0" w14:textId="77777777" w:rsidR="007E5391" w:rsidRPr="00E81313" w:rsidRDefault="007E5391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E81313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Reference nosilca / </w:t>
            </w:r>
            <w:proofErr w:type="spellStart"/>
            <w:r w:rsidRPr="00E81313">
              <w:rPr>
                <w:rFonts w:asciiTheme="majorHAnsi" w:hAnsiTheme="majorHAnsi" w:cstheme="majorHAnsi"/>
                <w:b/>
                <w:sz w:val="22"/>
                <w:szCs w:val="22"/>
              </w:rPr>
              <w:t>Lecturer's</w:t>
            </w:r>
            <w:proofErr w:type="spellEnd"/>
            <w:r w:rsidRPr="00E81313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E81313">
              <w:rPr>
                <w:rFonts w:asciiTheme="majorHAnsi" w:hAnsiTheme="majorHAnsi" w:cstheme="majorHAnsi"/>
                <w:b/>
                <w:sz w:val="22"/>
                <w:szCs w:val="22"/>
              </w:rPr>
              <w:t>references</w:t>
            </w:r>
            <w:proofErr w:type="spellEnd"/>
            <w:r w:rsidRPr="00E81313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: </w:t>
            </w:r>
          </w:p>
        </w:tc>
      </w:tr>
      <w:tr w:rsidR="007E5391" w:rsidRPr="00001DA4" w14:paraId="6220EDD1" w14:textId="77777777" w:rsidTr="00030592">
        <w:tc>
          <w:tcPr>
            <w:tcW w:w="96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16D30" w14:textId="77777777" w:rsidR="00DF60D8" w:rsidRPr="00E81313" w:rsidRDefault="000E27B1" w:rsidP="00DF60D8">
            <w:pPr>
              <w:numPr>
                <w:ilvl w:val="0"/>
                <w:numId w:val="7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E81313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Živkovič, N. in Čotar Konrad, S.  (</w:t>
            </w:r>
            <w:r w:rsidR="00DF60D8" w:rsidRPr="00E81313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2023). </w:t>
            </w:r>
            <w:proofErr w:type="spellStart"/>
            <w:r w:rsidRPr="00E81313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Cooperation</w:t>
            </w:r>
            <w:proofErr w:type="spellEnd"/>
            <w:r w:rsidRPr="00E81313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81313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with</w:t>
            </w:r>
            <w:proofErr w:type="spellEnd"/>
            <w:r w:rsidRPr="00E81313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81313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parents</w:t>
            </w:r>
            <w:proofErr w:type="spellEnd"/>
            <w:r w:rsidRPr="00E81313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in </w:t>
            </w:r>
            <w:proofErr w:type="spellStart"/>
            <w:r w:rsidRPr="00E81313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the</w:t>
            </w:r>
            <w:proofErr w:type="spellEnd"/>
            <w:r w:rsidRPr="00E81313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81313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Swedish</w:t>
            </w:r>
            <w:proofErr w:type="spellEnd"/>
            <w:r w:rsidRPr="00E81313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E81313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Finnish</w:t>
            </w:r>
            <w:proofErr w:type="spellEnd"/>
            <w:r w:rsidRPr="00E81313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81313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and</w:t>
            </w:r>
            <w:proofErr w:type="spellEnd"/>
            <w:r w:rsidRPr="00E81313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81313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Slovenian</w:t>
            </w:r>
            <w:proofErr w:type="spellEnd"/>
            <w:r w:rsidRPr="00E81313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81313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kindergarten</w:t>
            </w:r>
            <w:proofErr w:type="spellEnd"/>
            <w:r w:rsidRPr="00E81313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81313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curriculum</w:t>
            </w:r>
            <w:proofErr w:type="spellEnd"/>
            <w:r w:rsidRPr="00E81313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. V: </w:t>
            </w:r>
            <w:r w:rsidR="00DF60D8" w:rsidRPr="00E81313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S. </w:t>
            </w:r>
            <w:r w:rsidRPr="00E81313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Č</w:t>
            </w:r>
            <w:r w:rsidR="00DF60D8" w:rsidRPr="00E81313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otar Konrad, D. </w:t>
            </w:r>
            <w:r w:rsidRPr="00E81313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F</w:t>
            </w:r>
            <w:r w:rsidR="00DF60D8" w:rsidRPr="00E81313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elda, T. </w:t>
            </w:r>
            <w:r w:rsidRPr="00E81313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Š</w:t>
            </w:r>
            <w:r w:rsidR="00DF60D8" w:rsidRPr="00E81313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temberger, </w:t>
            </w:r>
            <w:r w:rsidRPr="00E81313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(ur.). </w:t>
            </w:r>
            <w:proofErr w:type="spellStart"/>
            <w:r w:rsidRPr="00E81313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</w:rPr>
              <w:t>Contemporary</w:t>
            </w:r>
            <w:proofErr w:type="spellEnd"/>
            <w:r w:rsidRPr="00E81313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81313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</w:rPr>
              <w:t>perspectives</w:t>
            </w:r>
            <w:proofErr w:type="spellEnd"/>
            <w:r w:rsidRPr="00E81313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</w:rPr>
              <w:t xml:space="preserve"> on </w:t>
            </w:r>
            <w:proofErr w:type="spellStart"/>
            <w:r w:rsidRPr="00E81313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</w:rPr>
              <w:t>early</w:t>
            </w:r>
            <w:proofErr w:type="spellEnd"/>
            <w:r w:rsidRPr="00E81313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81313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</w:rPr>
              <w:t>childhood</w:t>
            </w:r>
            <w:proofErr w:type="spellEnd"/>
            <w:r w:rsidRPr="00E81313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81313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</w:rPr>
              <w:t>education</w:t>
            </w:r>
            <w:proofErr w:type="spellEnd"/>
            <w:r w:rsidRPr="00E81313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81313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</w:rPr>
              <w:t>and</w:t>
            </w:r>
            <w:proofErr w:type="spellEnd"/>
            <w:r w:rsidRPr="00E81313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81313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</w:rPr>
              <w:t>care</w:t>
            </w:r>
            <w:proofErr w:type="spellEnd"/>
            <w:r w:rsidRPr="00E81313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. Hamburg: </w:t>
            </w:r>
            <w:proofErr w:type="spellStart"/>
            <w:r w:rsidRPr="00E81313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Verlag</w:t>
            </w:r>
            <w:proofErr w:type="spellEnd"/>
            <w:r w:rsidRPr="00E81313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Dr. Kovač, </w:t>
            </w:r>
            <w:r w:rsidR="00DF60D8" w:rsidRPr="00E81313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(str.</w:t>
            </w:r>
            <w:r w:rsidRPr="00E81313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103-158</w:t>
            </w:r>
            <w:r w:rsidR="00DF60D8" w:rsidRPr="00E81313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)</w:t>
            </w:r>
            <w:r w:rsidRPr="00E81313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</w:t>
            </w:r>
          </w:p>
          <w:p w14:paraId="3DC6C240" w14:textId="77777777" w:rsidR="00DF60D8" w:rsidRPr="00E81313" w:rsidRDefault="00DF60D8" w:rsidP="00DF60D8">
            <w:pPr>
              <w:numPr>
                <w:ilvl w:val="0"/>
                <w:numId w:val="7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E81313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Rutar, S., </w:t>
            </w:r>
            <w:proofErr w:type="spellStart"/>
            <w:r w:rsidRPr="00E81313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Ukkonen-Mikkola</w:t>
            </w:r>
            <w:proofErr w:type="spellEnd"/>
            <w:r w:rsidRPr="00E81313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, T., Štemberger, T. in Čotar Konrad, S. (2022). </w:t>
            </w:r>
            <w:proofErr w:type="spellStart"/>
            <w:r w:rsidRPr="00E81313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Practices</w:t>
            </w:r>
            <w:proofErr w:type="spellEnd"/>
            <w:r w:rsidRPr="00E81313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81313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of</w:t>
            </w:r>
            <w:proofErr w:type="spellEnd"/>
            <w:r w:rsidRPr="00E81313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81313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planning</w:t>
            </w:r>
            <w:proofErr w:type="spellEnd"/>
            <w:r w:rsidRPr="00E81313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as a </w:t>
            </w:r>
            <w:proofErr w:type="spellStart"/>
            <w:r w:rsidRPr="00E81313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reflection</w:t>
            </w:r>
            <w:proofErr w:type="spellEnd"/>
            <w:r w:rsidRPr="00E81313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81313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of</w:t>
            </w:r>
            <w:proofErr w:type="spellEnd"/>
            <w:r w:rsidRPr="00E81313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81313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teaching</w:t>
            </w:r>
            <w:proofErr w:type="spellEnd"/>
            <w:r w:rsidRPr="00E81313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81313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and</w:t>
            </w:r>
            <w:proofErr w:type="spellEnd"/>
            <w:r w:rsidRPr="00E81313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81313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learning</w:t>
            </w:r>
            <w:proofErr w:type="spellEnd"/>
            <w:r w:rsidRPr="00E81313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81313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concepts</w:t>
            </w:r>
            <w:proofErr w:type="spellEnd"/>
            <w:r w:rsidRPr="00E81313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in ECEC : </w:t>
            </w:r>
            <w:proofErr w:type="spellStart"/>
            <w:r w:rsidRPr="00E81313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the</w:t>
            </w:r>
            <w:proofErr w:type="spellEnd"/>
            <w:r w:rsidRPr="00E81313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81313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cases</w:t>
            </w:r>
            <w:proofErr w:type="spellEnd"/>
            <w:r w:rsidRPr="00E81313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81313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of</w:t>
            </w:r>
            <w:proofErr w:type="spellEnd"/>
            <w:r w:rsidRPr="00E81313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81313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Finland</w:t>
            </w:r>
            <w:proofErr w:type="spellEnd"/>
            <w:r w:rsidRPr="00E81313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81313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and</w:t>
            </w:r>
            <w:proofErr w:type="spellEnd"/>
            <w:r w:rsidRPr="00E81313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81313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Slovenia</w:t>
            </w:r>
            <w:proofErr w:type="spellEnd"/>
            <w:r w:rsidRPr="00E81313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. V: </w:t>
            </w:r>
            <w:proofErr w:type="spellStart"/>
            <w:r w:rsidRPr="00E81313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H.Harju-Luukkanen</w:t>
            </w:r>
            <w:proofErr w:type="spellEnd"/>
            <w:r w:rsidRPr="00E81313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, J. </w:t>
            </w:r>
            <w:proofErr w:type="spellStart"/>
            <w:r w:rsidRPr="00E81313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Kangas</w:t>
            </w:r>
            <w:proofErr w:type="spellEnd"/>
            <w:r w:rsidRPr="00E81313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, S. </w:t>
            </w:r>
            <w:proofErr w:type="spellStart"/>
            <w:r w:rsidRPr="00E81313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Garvis</w:t>
            </w:r>
            <w:proofErr w:type="spellEnd"/>
            <w:r w:rsidRPr="00E81313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, (ur.). </w:t>
            </w:r>
            <w:proofErr w:type="spellStart"/>
            <w:r w:rsidRPr="00E81313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</w:rPr>
              <w:t>Finnish</w:t>
            </w:r>
            <w:proofErr w:type="spellEnd"/>
            <w:r w:rsidRPr="00E81313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81313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</w:rPr>
              <w:t>early</w:t>
            </w:r>
            <w:proofErr w:type="spellEnd"/>
            <w:r w:rsidRPr="00E81313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81313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</w:rPr>
              <w:t>childhood</w:t>
            </w:r>
            <w:proofErr w:type="spellEnd"/>
            <w:r w:rsidRPr="00E81313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81313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</w:rPr>
              <w:t>education</w:t>
            </w:r>
            <w:proofErr w:type="spellEnd"/>
            <w:r w:rsidRPr="00E81313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81313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</w:rPr>
              <w:t>and</w:t>
            </w:r>
            <w:proofErr w:type="spellEnd"/>
            <w:r w:rsidRPr="00E81313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81313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</w:rPr>
              <w:t>care</w:t>
            </w:r>
            <w:proofErr w:type="spellEnd"/>
            <w:r w:rsidRPr="00E81313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</w:rPr>
              <w:t xml:space="preserve"> : a </w:t>
            </w:r>
            <w:proofErr w:type="spellStart"/>
            <w:r w:rsidRPr="00E81313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</w:rPr>
              <w:t>multi-theoretical</w:t>
            </w:r>
            <w:proofErr w:type="spellEnd"/>
            <w:r w:rsidRPr="00E81313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81313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</w:rPr>
              <w:t>perspective</w:t>
            </w:r>
            <w:proofErr w:type="spellEnd"/>
            <w:r w:rsidRPr="00E81313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</w:rPr>
              <w:t xml:space="preserve"> on </w:t>
            </w:r>
            <w:proofErr w:type="spellStart"/>
            <w:r w:rsidRPr="00E81313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</w:rPr>
              <w:t>research</w:t>
            </w:r>
            <w:proofErr w:type="spellEnd"/>
            <w:r w:rsidRPr="00E81313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81313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</w:rPr>
              <w:t>and</w:t>
            </w:r>
            <w:proofErr w:type="spellEnd"/>
            <w:r w:rsidRPr="00E81313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81313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</w:rPr>
              <w:t>practice</w:t>
            </w:r>
            <w:proofErr w:type="spellEnd"/>
            <w:r w:rsidRPr="00E81313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. </w:t>
            </w:r>
            <w:proofErr w:type="spellStart"/>
            <w:r w:rsidRPr="00E81313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Cham</w:t>
            </w:r>
            <w:proofErr w:type="spellEnd"/>
            <w:r w:rsidRPr="00E81313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: Springer Nature, </w:t>
            </w:r>
            <w:proofErr w:type="spellStart"/>
            <w:r w:rsidRPr="00E81313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Early</w:t>
            </w:r>
            <w:proofErr w:type="spellEnd"/>
            <w:r w:rsidRPr="00E81313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81313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childhood</w:t>
            </w:r>
            <w:proofErr w:type="spellEnd"/>
            <w:r w:rsidRPr="00E81313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81313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research</w:t>
            </w:r>
            <w:proofErr w:type="spellEnd"/>
            <w:r w:rsidRPr="00E81313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81313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and</w:t>
            </w:r>
            <w:proofErr w:type="spellEnd"/>
            <w:r w:rsidRPr="00E81313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81313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education</w:t>
            </w:r>
            <w:proofErr w:type="spellEnd"/>
            <w:r w:rsidRPr="00E81313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: </w:t>
            </w:r>
            <w:proofErr w:type="spellStart"/>
            <w:r w:rsidRPr="00E81313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an</w:t>
            </w:r>
            <w:proofErr w:type="spellEnd"/>
            <w:r w:rsidRPr="00E81313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81313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inter-theoretical</w:t>
            </w:r>
            <w:proofErr w:type="spellEnd"/>
            <w:r w:rsidRPr="00E81313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81313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focus</w:t>
            </w:r>
            <w:proofErr w:type="spellEnd"/>
            <w:r w:rsidRPr="00E81313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, Vol. 1.  (str. 209-225). </w:t>
            </w:r>
          </w:p>
          <w:p w14:paraId="0D16D5BD" w14:textId="77777777" w:rsidR="000E27B1" w:rsidRPr="00E81313" w:rsidRDefault="000E27B1" w:rsidP="00DF60D8">
            <w:pPr>
              <w:numPr>
                <w:ilvl w:val="0"/>
                <w:numId w:val="7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E81313">
              <w:rPr>
                <w:rFonts w:asciiTheme="majorHAnsi" w:hAnsiTheme="majorHAnsi" w:cstheme="majorHAnsi"/>
                <w:color w:val="333333"/>
                <w:sz w:val="22"/>
                <w:szCs w:val="22"/>
                <w:shd w:val="clear" w:color="auto" w:fill="FFFFFF"/>
              </w:rPr>
              <w:t>Čotar Konrad, S., in Štemberger, T. (2018). </w:t>
            </w:r>
            <w:proofErr w:type="spellStart"/>
            <w:r w:rsidRPr="00E81313">
              <w:rPr>
                <w:rFonts w:asciiTheme="majorHAnsi" w:hAnsiTheme="majorHAnsi" w:cstheme="majorHAnsi"/>
                <w:i/>
                <w:iCs/>
                <w:color w:val="333333"/>
                <w:sz w:val="22"/>
                <w:szCs w:val="22"/>
                <w:shd w:val="clear" w:color="auto" w:fill="FFFFFF"/>
              </w:rPr>
              <w:t>Children</w:t>
            </w:r>
            <w:proofErr w:type="spellEnd"/>
            <w:r w:rsidRPr="00E81313">
              <w:rPr>
                <w:rFonts w:asciiTheme="majorHAnsi" w:hAnsiTheme="majorHAnsi" w:cstheme="majorHAnsi"/>
                <w:i/>
                <w:iCs/>
                <w:color w:val="333333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E81313">
              <w:rPr>
                <w:rFonts w:asciiTheme="majorHAnsi" w:hAnsiTheme="majorHAnsi" w:cstheme="majorHAnsi"/>
                <w:i/>
                <w:iCs/>
                <w:color w:val="333333"/>
                <w:sz w:val="22"/>
                <w:szCs w:val="22"/>
                <w:shd w:val="clear" w:color="auto" w:fill="FFFFFF"/>
              </w:rPr>
              <w:t>matter</w:t>
            </w:r>
            <w:proofErr w:type="spellEnd"/>
            <w:r w:rsidRPr="00E81313">
              <w:rPr>
                <w:rFonts w:asciiTheme="majorHAnsi" w:hAnsiTheme="majorHAnsi" w:cstheme="majorHAnsi"/>
                <w:i/>
                <w:iCs/>
                <w:color w:val="333333"/>
                <w:sz w:val="22"/>
                <w:szCs w:val="22"/>
                <w:shd w:val="clear" w:color="auto" w:fill="FFFFFF"/>
              </w:rPr>
              <w:t xml:space="preserve">: </w:t>
            </w:r>
            <w:proofErr w:type="spellStart"/>
            <w:r w:rsidRPr="00E81313">
              <w:rPr>
                <w:rFonts w:asciiTheme="majorHAnsi" w:hAnsiTheme="majorHAnsi" w:cstheme="majorHAnsi"/>
                <w:i/>
                <w:iCs/>
                <w:color w:val="333333"/>
                <w:sz w:val="22"/>
                <w:szCs w:val="22"/>
                <w:shd w:val="clear" w:color="auto" w:fill="FFFFFF"/>
              </w:rPr>
              <w:t>empowering</w:t>
            </w:r>
            <w:proofErr w:type="spellEnd"/>
            <w:r w:rsidRPr="00E81313">
              <w:rPr>
                <w:rFonts w:asciiTheme="majorHAnsi" w:hAnsiTheme="majorHAnsi" w:cstheme="majorHAnsi"/>
                <w:i/>
                <w:iCs/>
                <w:color w:val="333333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E81313">
              <w:rPr>
                <w:rFonts w:asciiTheme="majorHAnsi" w:hAnsiTheme="majorHAnsi" w:cstheme="majorHAnsi"/>
                <w:i/>
                <w:iCs/>
                <w:color w:val="333333"/>
                <w:sz w:val="22"/>
                <w:szCs w:val="22"/>
                <w:shd w:val="clear" w:color="auto" w:fill="FFFFFF"/>
              </w:rPr>
              <w:t>teachers</w:t>
            </w:r>
            <w:proofErr w:type="spellEnd"/>
            <w:r w:rsidRPr="00E81313">
              <w:rPr>
                <w:rFonts w:asciiTheme="majorHAnsi" w:hAnsiTheme="majorHAnsi" w:cstheme="majorHAnsi"/>
                <w:i/>
                <w:iCs/>
                <w:color w:val="333333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E81313">
              <w:rPr>
                <w:rFonts w:asciiTheme="majorHAnsi" w:hAnsiTheme="majorHAnsi" w:cstheme="majorHAnsi"/>
                <w:i/>
                <w:iCs/>
                <w:color w:val="333333"/>
                <w:sz w:val="22"/>
                <w:szCs w:val="22"/>
                <w:shd w:val="clear" w:color="auto" w:fill="FFFFFF"/>
              </w:rPr>
              <w:t>for</w:t>
            </w:r>
            <w:proofErr w:type="spellEnd"/>
            <w:r w:rsidRPr="00E81313">
              <w:rPr>
                <w:rFonts w:asciiTheme="majorHAnsi" w:hAnsiTheme="majorHAnsi" w:cstheme="majorHAnsi"/>
                <w:i/>
                <w:iCs/>
                <w:color w:val="333333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E81313">
              <w:rPr>
                <w:rFonts w:asciiTheme="majorHAnsi" w:hAnsiTheme="majorHAnsi" w:cstheme="majorHAnsi"/>
                <w:i/>
                <w:iCs/>
                <w:color w:val="333333"/>
                <w:sz w:val="22"/>
                <w:szCs w:val="22"/>
                <w:shd w:val="clear" w:color="auto" w:fill="FFFFFF"/>
              </w:rPr>
              <w:t>generations</w:t>
            </w:r>
            <w:proofErr w:type="spellEnd"/>
            <w:r w:rsidRPr="00E81313">
              <w:rPr>
                <w:rFonts w:asciiTheme="majorHAnsi" w:hAnsiTheme="majorHAnsi" w:cstheme="majorHAnsi"/>
                <w:i/>
                <w:iCs/>
                <w:color w:val="333333"/>
                <w:sz w:val="22"/>
                <w:szCs w:val="22"/>
                <w:shd w:val="clear" w:color="auto" w:fill="FFFFFF"/>
              </w:rPr>
              <w:t xml:space="preserve"> to come</w:t>
            </w:r>
            <w:r w:rsidRPr="00E81313">
              <w:rPr>
                <w:rFonts w:asciiTheme="majorHAnsi" w:hAnsiTheme="majorHAnsi" w:cstheme="majorHAnsi"/>
                <w:color w:val="333333"/>
                <w:sz w:val="22"/>
                <w:szCs w:val="22"/>
                <w:shd w:val="clear" w:color="auto" w:fill="FFFFFF"/>
              </w:rPr>
              <w:t xml:space="preserve"> (Let. 70, str. 114). </w:t>
            </w:r>
            <w:proofErr w:type="spellStart"/>
            <w:r w:rsidRPr="00E81313">
              <w:rPr>
                <w:rFonts w:asciiTheme="majorHAnsi" w:hAnsiTheme="majorHAnsi" w:cstheme="majorHAnsi"/>
                <w:color w:val="333333"/>
                <w:sz w:val="22"/>
                <w:szCs w:val="22"/>
                <w:shd w:val="clear" w:color="auto" w:fill="FFFFFF"/>
              </w:rPr>
              <w:t>Verlag</w:t>
            </w:r>
            <w:proofErr w:type="spellEnd"/>
            <w:r w:rsidRPr="00E81313">
              <w:rPr>
                <w:rFonts w:asciiTheme="majorHAnsi" w:hAnsiTheme="majorHAnsi" w:cstheme="majorHAnsi"/>
                <w:color w:val="333333"/>
                <w:sz w:val="22"/>
                <w:szCs w:val="22"/>
                <w:shd w:val="clear" w:color="auto" w:fill="FFFFFF"/>
              </w:rPr>
              <w:t xml:space="preserve"> Dr. Kovač.</w:t>
            </w:r>
          </w:p>
          <w:p w14:paraId="401267E3" w14:textId="77777777" w:rsidR="000E27B1" w:rsidRPr="00E81313" w:rsidRDefault="000E27B1" w:rsidP="007E5391">
            <w:pPr>
              <w:numPr>
                <w:ilvl w:val="0"/>
                <w:numId w:val="7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E81313">
              <w:rPr>
                <w:rFonts w:asciiTheme="majorHAnsi" w:hAnsiTheme="majorHAnsi" w:cstheme="majorHAnsi"/>
                <w:color w:val="333333"/>
                <w:sz w:val="22"/>
                <w:szCs w:val="22"/>
                <w:shd w:val="clear" w:color="auto" w:fill="FFFFFF"/>
              </w:rPr>
              <w:t xml:space="preserve">Čotar Konrad, S. (2018). Vloga vzgojiteljice pri </w:t>
            </w:r>
            <w:proofErr w:type="spellStart"/>
            <w:r w:rsidRPr="00E81313">
              <w:rPr>
                <w:rFonts w:asciiTheme="majorHAnsi" w:hAnsiTheme="majorHAnsi" w:cstheme="majorHAnsi"/>
                <w:color w:val="333333"/>
                <w:sz w:val="22"/>
                <w:szCs w:val="22"/>
                <w:shd w:val="clear" w:color="auto" w:fill="FFFFFF"/>
              </w:rPr>
              <w:t>opolnomočenju</w:t>
            </w:r>
            <w:proofErr w:type="spellEnd"/>
            <w:r w:rsidRPr="00E81313">
              <w:rPr>
                <w:rFonts w:asciiTheme="majorHAnsi" w:hAnsiTheme="majorHAnsi" w:cstheme="majorHAnsi"/>
                <w:color w:val="333333"/>
                <w:sz w:val="22"/>
                <w:szCs w:val="22"/>
                <w:shd w:val="clear" w:color="auto" w:fill="FFFFFF"/>
              </w:rPr>
              <w:t xml:space="preserve"> funkcionalnosti družine predšolskega otroka. </w:t>
            </w:r>
            <w:r w:rsidRPr="00E81313">
              <w:rPr>
                <w:rFonts w:asciiTheme="majorHAnsi" w:hAnsiTheme="majorHAnsi" w:cstheme="majorHAnsi"/>
                <w:i/>
                <w:iCs/>
                <w:color w:val="333333"/>
                <w:sz w:val="22"/>
                <w:szCs w:val="22"/>
                <w:shd w:val="clear" w:color="auto" w:fill="FFFFFF"/>
              </w:rPr>
              <w:t>Pedagoška obzorja</w:t>
            </w:r>
            <w:r w:rsidRPr="00E81313">
              <w:rPr>
                <w:rFonts w:asciiTheme="majorHAnsi" w:hAnsiTheme="majorHAnsi" w:cstheme="majorHAnsi"/>
                <w:color w:val="333333"/>
                <w:sz w:val="22"/>
                <w:szCs w:val="22"/>
                <w:shd w:val="clear" w:color="auto" w:fill="FFFFFF"/>
              </w:rPr>
              <w:t>, </w:t>
            </w:r>
            <w:r w:rsidRPr="00E81313">
              <w:rPr>
                <w:rFonts w:asciiTheme="majorHAnsi" w:hAnsiTheme="majorHAnsi" w:cstheme="majorHAnsi"/>
                <w:i/>
                <w:iCs/>
                <w:color w:val="333333"/>
                <w:sz w:val="22"/>
                <w:szCs w:val="22"/>
                <w:shd w:val="clear" w:color="auto" w:fill="FFFFFF"/>
              </w:rPr>
              <w:t>33</w:t>
            </w:r>
            <w:r w:rsidRPr="00E81313">
              <w:rPr>
                <w:rFonts w:asciiTheme="majorHAnsi" w:hAnsiTheme="majorHAnsi" w:cstheme="majorHAnsi"/>
                <w:color w:val="333333"/>
                <w:sz w:val="22"/>
                <w:szCs w:val="22"/>
                <w:shd w:val="clear" w:color="auto" w:fill="FFFFFF"/>
              </w:rPr>
              <w:t>(1), 70–81.</w:t>
            </w:r>
          </w:p>
          <w:p w14:paraId="4C6F3A6B" w14:textId="0AAA9C64" w:rsidR="007E5391" w:rsidRPr="00E81313" w:rsidRDefault="000E27B1" w:rsidP="00E81313">
            <w:pPr>
              <w:numPr>
                <w:ilvl w:val="0"/>
                <w:numId w:val="7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E81313">
              <w:rPr>
                <w:rFonts w:asciiTheme="majorHAnsi" w:hAnsiTheme="majorHAnsi" w:cstheme="majorHAnsi"/>
                <w:color w:val="333333"/>
                <w:sz w:val="22"/>
                <w:szCs w:val="22"/>
                <w:shd w:val="clear" w:color="auto" w:fill="FFFFFF"/>
              </w:rPr>
              <w:t xml:space="preserve">Čotar Konrad, S., in Lebeničnik, M. (2019). Izgorelost in </w:t>
            </w:r>
            <w:proofErr w:type="spellStart"/>
            <w:r w:rsidRPr="00E81313">
              <w:rPr>
                <w:rFonts w:asciiTheme="majorHAnsi" w:hAnsiTheme="majorHAnsi" w:cstheme="majorHAnsi"/>
                <w:color w:val="333333"/>
                <w:sz w:val="22"/>
                <w:szCs w:val="22"/>
                <w:shd w:val="clear" w:color="auto" w:fill="FFFFFF"/>
              </w:rPr>
              <w:t>samoučinkovitost</w:t>
            </w:r>
            <w:proofErr w:type="spellEnd"/>
            <w:r w:rsidRPr="00E81313">
              <w:rPr>
                <w:rFonts w:asciiTheme="majorHAnsi" w:hAnsiTheme="majorHAnsi" w:cstheme="majorHAnsi"/>
                <w:color w:val="333333"/>
                <w:sz w:val="22"/>
                <w:szCs w:val="22"/>
                <w:shd w:val="clear" w:color="auto" w:fill="FFFFFF"/>
              </w:rPr>
              <w:t xml:space="preserve"> strokovnih delavk v vrtcu. V </w:t>
            </w:r>
            <w:r w:rsidRPr="00E81313">
              <w:rPr>
                <w:rFonts w:asciiTheme="majorHAnsi" w:hAnsiTheme="majorHAnsi" w:cstheme="majorHAnsi"/>
                <w:i/>
                <w:iCs/>
                <w:color w:val="333333"/>
                <w:sz w:val="22"/>
                <w:szCs w:val="22"/>
                <w:shd w:val="clear" w:color="auto" w:fill="FFFFFF"/>
              </w:rPr>
              <w:t>Vzgoja in izobraževanje predšolskih otrok prvega starostnega obdobja</w:t>
            </w:r>
            <w:r w:rsidRPr="00E81313">
              <w:rPr>
                <w:rFonts w:asciiTheme="majorHAnsi" w:hAnsiTheme="majorHAnsi" w:cstheme="majorHAnsi"/>
                <w:color w:val="333333"/>
                <w:sz w:val="22"/>
                <w:szCs w:val="22"/>
                <w:shd w:val="clear" w:color="auto" w:fill="FFFFFF"/>
              </w:rPr>
              <w:t> (str. 91–111). Založba Univerze na Primorskem.</w:t>
            </w:r>
          </w:p>
        </w:tc>
      </w:tr>
    </w:tbl>
    <w:p w14:paraId="245047B0" w14:textId="77777777" w:rsidR="004A0E84" w:rsidRPr="00E81313" w:rsidRDefault="004A0E84">
      <w:pPr>
        <w:rPr>
          <w:rFonts w:asciiTheme="majorHAnsi" w:hAnsiTheme="majorHAnsi" w:cstheme="majorHAnsi"/>
          <w:sz w:val="22"/>
          <w:szCs w:val="22"/>
        </w:rPr>
      </w:pPr>
    </w:p>
    <w:sectPr w:rsidR="004A0E84" w:rsidRPr="00E8131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E76E9"/>
    <w:multiLevelType w:val="hybridMultilevel"/>
    <w:tmpl w:val="32126D1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77697D"/>
    <w:multiLevelType w:val="hybridMultilevel"/>
    <w:tmpl w:val="632C174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1A3735"/>
    <w:multiLevelType w:val="hybridMultilevel"/>
    <w:tmpl w:val="5614D6F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6709B0"/>
    <w:multiLevelType w:val="hybridMultilevel"/>
    <w:tmpl w:val="BC34AA5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DF7EDE"/>
    <w:multiLevelType w:val="hybridMultilevel"/>
    <w:tmpl w:val="A72E1B18"/>
    <w:lvl w:ilvl="0" w:tplc="6366D850">
      <w:start w:val="1"/>
      <w:numFmt w:val="decimal"/>
      <w:lvlText w:val="%1."/>
      <w:lvlJc w:val="left"/>
      <w:pPr>
        <w:ind w:left="720" w:hanging="360"/>
      </w:pPr>
      <w:rPr>
        <w:rFonts w:hint="default"/>
        <w:spacing w:val="-2"/>
        <w:position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58F7802"/>
    <w:multiLevelType w:val="hybridMultilevel"/>
    <w:tmpl w:val="889EABE8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369403B1"/>
    <w:multiLevelType w:val="hybridMultilevel"/>
    <w:tmpl w:val="DC7E8EE8"/>
    <w:lvl w:ilvl="0" w:tplc="CE7639D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trike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067D54"/>
    <w:multiLevelType w:val="hybridMultilevel"/>
    <w:tmpl w:val="A0AA0A7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DFE14D4"/>
    <w:multiLevelType w:val="hybridMultilevel"/>
    <w:tmpl w:val="5CD6EE8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03D60CC"/>
    <w:multiLevelType w:val="hybridMultilevel"/>
    <w:tmpl w:val="927AD12E"/>
    <w:lvl w:ilvl="0" w:tplc="0424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0" w15:restartNumberingAfterBreak="0">
    <w:nsid w:val="7B732EDB"/>
    <w:multiLevelType w:val="hybridMultilevel"/>
    <w:tmpl w:val="69DE04D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2"/>
  </w:num>
  <w:num w:numId="4">
    <w:abstractNumId w:val="0"/>
  </w:num>
  <w:num w:numId="5">
    <w:abstractNumId w:val="1"/>
  </w:num>
  <w:num w:numId="6">
    <w:abstractNumId w:val="10"/>
  </w:num>
  <w:num w:numId="7">
    <w:abstractNumId w:val="4"/>
  </w:num>
  <w:num w:numId="8">
    <w:abstractNumId w:val="9"/>
  </w:num>
  <w:num w:numId="9">
    <w:abstractNumId w:val="5"/>
  </w:num>
  <w:num w:numId="10">
    <w:abstractNumId w:val="3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5391"/>
    <w:rsid w:val="00001DA4"/>
    <w:rsid w:val="00036D89"/>
    <w:rsid w:val="0005244A"/>
    <w:rsid w:val="000A3FF5"/>
    <w:rsid w:val="000E27B1"/>
    <w:rsid w:val="00101D40"/>
    <w:rsid w:val="00115671"/>
    <w:rsid w:val="0011722B"/>
    <w:rsid w:val="001E1204"/>
    <w:rsid w:val="00206060"/>
    <w:rsid w:val="00235D36"/>
    <w:rsid w:val="002634DA"/>
    <w:rsid w:val="00302F83"/>
    <w:rsid w:val="00332C9B"/>
    <w:rsid w:val="00374833"/>
    <w:rsid w:val="00455068"/>
    <w:rsid w:val="004A0E84"/>
    <w:rsid w:val="004B654F"/>
    <w:rsid w:val="004B7AEB"/>
    <w:rsid w:val="004D76E0"/>
    <w:rsid w:val="00503D64"/>
    <w:rsid w:val="00533718"/>
    <w:rsid w:val="00632FB2"/>
    <w:rsid w:val="006665A0"/>
    <w:rsid w:val="00687DF8"/>
    <w:rsid w:val="00691138"/>
    <w:rsid w:val="006B25DE"/>
    <w:rsid w:val="0074749E"/>
    <w:rsid w:val="007733A8"/>
    <w:rsid w:val="007A45A6"/>
    <w:rsid w:val="007C3673"/>
    <w:rsid w:val="007D01CE"/>
    <w:rsid w:val="007E5391"/>
    <w:rsid w:val="00884E00"/>
    <w:rsid w:val="00904EE4"/>
    <w:rsid w:val="00953B73"/>
    <w:rsid w:val="00990EEF"/>
    <w:rsid w:val="00997D4F"/>
    <w:rsid w:val="009C11A9"/>
    <w:rsid w:val="009C3367"/>
    <w:rsid w:val="00AB5E28"/>
    <w:rsid w:val="00AD79C9"/>
    <w:rsid w:val="00B83FBD"/>
    <w:rsid w:val="00BB5292"/>
    <w:rsid w:val="00C02B53"/>
    <w:rsid w:val="00C44962"/>
    <w:rsid w:val="00CA4561"/>
    <w:rsid w:val="00D40401"/>
    <w:rsid w:val="00D838CF"/>
    <w:rsid w:val="00D90BE6"/>
    <w:rsid w:val="00DB52AF"/>
    <w:rsid w:val="00DF60D8"/>
    <w:rsid w:val="00E30C8C"/>
    <w:rsid w:val="00E35AAF"/>
    <w:rsid w:val="00E563DB"/>
    <w:rsid w:val="00E7431C"/>
    <w:rsid w:val="00E81313"/>
    <w:rsid w:val="00E9393C"/>
    <w:rsid w:val="00EC063F"/>
    <w:rsid w:val="00ED4F5A"/>
    <w:rsid w:val="00F52BF8"/>
    <w:rsid w:val="00FB75B9"/>
    <w:rsid w:val="00FD34A2"/>
    <w:rsid w:val="00FD52FF"/>
    <w:rsid w:val="00FE1F58"/>
    <w:rsid w:val="62B2DA8E"/>
    <w:rsid w:val="766CBF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956081"/>
  <w15:chartTrackingRefBased/>
  <w15:docId w15:val="{986E551D-CB5D-4A7A-AF4A-F57F5C9184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E53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l-SI"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Vnos">
    <w:name w:val="Vnos"/>
    <w:basedOn w:val="Navaden"/>
    <w:rsid w:val="007E5391"/>
    <w:pPr>
      <w:ind w:left="708"/>
      <w:jc w:val="both"/>
    </w:pPr>
  </w:style>
  <w:style w:type="character" w:styleId="Hiperpovezava">
    <w:name w:val="Hyperlink"/>
    <w:rsid w:val="007E5391"/>
    <w:rPr>
      <w:color w:val="800000"/>
      <w:u w:val="single"/>
    </w:rPr>
  </w:style>
  <w:style w:type="paragraph" w:styleId="Glava">
    <w:name w:val="header"/>
    <w:basedOn w:val="Navaden"/>
    <w:link w:val="GlavaZnak"/>
    <w:uiPriority w:val="99"/>
    <w:rsid w:val="007E5391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7E5391"/>
    <w:rPr>
      <w:rFonts w:ascii="Times New Roman" w:eastAsia="Times New Roman" w:hAnsi="Times New Roman" w:cs="Times New Roman"/>
      <w:sz w:val="24"/>
      <w:szCs w:val="24"/>
      <w:lang w:val="sl-SI" w:eastAsia="sl-SI"/>
    </w:rPr>
  </w:style>
  <w:style w:type="character" w:customStyle="1" w:styleId="st">
    <w:name w:val="st"/>
    <w:rsid w:val="007E5391"/>
  </w:style>
  <w:style w:type="paragraph" w:styleId="Besedilooblaka">
    <w:name w:val="Balloon Text"/>
    <w:basedOn w:val="Navaden"/>
    <w:link w:val="BesedilooblakaZnak"/>
    <w:uiPriority w:val="99"/>
    <w:semiHidden/>
    <w:unhideWhenUsed/>
    <w:rsid w:val="002634DA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634DA"/>
    <w:rPr>
      <w:rFonts w:ascii="Segoe UI" w:eastAsia="Times New Roman" w:hAnsi="Segoe UI" w:cs="Segoe UI"/>
      <w:sz w:val="18"/>
      <w:szCs w:val="18"/>
      <w:lang w:val="sl-SI"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vinfo.gov/content/pkg/ERIC-ED467082/pdf/ERIC-ED467082.pdf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yperlink" Target="https://zalozba.pef.uni-lj.si/index.php/zalozba/catalog/view/162/380/367-1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7" ma:contentTypeDescription="Create a new document." ma:contentTypeScope="" ma:versionID="a3125bc5a4378475c4ecba0f698baf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b85d81aebd8e99d4effe05cce9da0cad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Props1.xml><?xml version="1.0" encoding="utf-8"?>
<ds:datastoreItem xmlns:ds="http://schemas.openxmlformats.org/officeDocument/2006/customXml" ds:itemID="{E4C4940F-88FC-45E0-80A7-77B3F098DA3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28a6579-c2cd-409b-b8a4-085cf8c756b8"/>
    <ds:schemaRef ds:uri="790554b9-4632-4a96-8da5-6423e06fff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5B5ADFC-913E-4515-8E8B-D816B6678CC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C5124F7-B845-441C-8E84-DE5EFF71A1F5}">
  <ds:schemaRefs>
    <ds:schemaRef ds:uri="http://schemas.microsoft.com/office/2006/documentManagement/types"/>
    <ds:schemaRef ds:uri="http://purl.org/dc/elements/1.1/"/>
    <ds:schemaRef ds:uri="http://purl.org/dc/dcmitype/"/>
    <ds:schemaRef ds:uri="http://purl.org/dc/terms/"/>
    <ds:schemaRef ds:uri="http://schemas.microsoft.com/office/infopath/2007/PartnerControls"/>
    <ds:schemaRef ds:uri="http://schemas.openxmlformats.org/package/2006/metadata/core-properties"/>
    <ds:schemaRef ds:uri="328a6579-c2cd-409b-b8a4-085cf8c756b8"/>
    <ds:schemaRef ds:uri="790554b9-4632-4a96-8da5-6423e06fff5b"/>
    <ds:schemaRef ds:uri="http://schemas.microsoft.com/office/2006/metadata/properties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1370</Words>
  <Characters>7814</Characters>
  <Application>Microsoft Office Word</Application>
  <DocSecurity>0</DocSecurity>
  <Lines>65</Lines>
  <Paragraphs>18</Paragraphs>
  <ScaleCrop>false</ScaleCrop>
  <Company/>
  <LinksUpToDate>false</LinksUpToDate>
  <CharactersWithSpaces>9166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dcterms:created xsi:type="dcterms:W3CDTF">2023-09-26T13:06:00Z</dcterms:created>
  <dcterms:modified xsi:type="dcterms:W3CDTF">2025-10-06T12:18:00Z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Order">
    <vt:r8>16474200</vt:r8>
  </property>
  <property fmtid="{D5CDD505-2E9C-101B-9397-08002B2CF9AE}" pid="4" name="MediaServiceImageTags">
    <vt:lpwstr/>
  </property>
</Properties>
</file>