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 TER DRUGE ZAPOSLENE</w:t>
      </w:r>
    </w:p>
    <w:p w:rsidR="00243805" w:rsidRDefault="00243805" w:rsidP="00243805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>
        <w:rPr>
          <w:rFonts w:cs="Barlow"/>
          <w:sz w:val="28"/>
          <w:szCs w:val="28"/>
        </w:rPr>
        <w:t xml:space="preserve">prenos znanja multiplikatorja </w:t>
      </w:r>
    </w:p>
    <w:p w:rsidR="00243805" w:rsidRPr="00226D38" w:rsidRDefault="00243805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243805" w:rsidRPr="001009D0" w:rsidRDefault="00243805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1009D0">
        <w:rPr>
          <w:rFonts w:cs="Barlow"/>
          <w:b/>
          <w:bCs/>
          <w:sz w:val="32"/>
          <w:szCs w:val="32"/>
        </w:rPr>
        <w:t xml:space="preserve">Anatomija </w:t>
      </w:r>
      <w:r>
        <w:rPr>
          <w:rFonts w:cs="Barlow"/>
          <w:b/>
          <w:bCs/>
          <w:sz w:val="32"/>
          <w:szCs w:val="32"/>
        </w:rPr>
        <w:t xml:space="preserve">(sodobnega) </w:t>
      </w:r>
      <w:r w:rsidRPr="001009D0">
        <w:rPr>
          <w:rFonts w:cs="Barlow"/>
          <w:b/>
          <w:bCs/>
          <w:sz w:val="32"/>
          <w:szCs w:val="32"/>
        </w:rPr>
        <w:t xml:space="preserve">visokošolskega učitelja </w:t>
      </w:r>
    </w:p>
    <w:p w:rsidR="00243805" w:rsidRDefault="00243805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 xml:space="preserve">: </w:t>
      </w:r>
      <w:r>
        <w:rPr>
          <w:rFonts w:cs="Barlow"/>
          <w:sz w:val="24"/>
          <w:szCs w:val="24"/>
        </w:rPr>
        <w:t xml:space="preserve">izr. prof. dr. Silva Bratož </w:t>
      </w:r>
    </w:p>
    <w:p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>
        <w:rPr>
          <w:rFonts w:cs="Barlow"/>
          <w:bCs/>
          <w:sz w:val="24"/>
          <w:szCs w:val="24"/>
        </w:rPr>
        <w:t>sreda</w:t>
      </w:r>
      <w:r w:rsidRPr="00A50ED9">
        <w:rPr>
          <w:rFonts w:cs="Barlow"/>
          <w:bCs/>
          <w:sz w:val="24"/>
          <w:szCs w:val="24"/>
        </w:rPr>
        <w:t xml:space="preserve">, </w:t>
      </w:r>
      <w:r>
        <w:rPr>
          <w:rFonts w:cs="Barlow"/>
          <w:bCs/>
          <w:sz w:val="24"/>
          <w:szCs w:val="24"/>
        </w:rPr>
        <w:t>28. september 2022</w:t>
      </w:r>
      <w:r w:rsidRPr="00A50ED9">
        <w:rPr>
          <w:rFonts w:cs="Barlow"/>
          <w:bCs/>
          <w:sz w:val="24"/>
          <w:szCs w:val="24"/>
        </w:rPr>
        <w:t xml:space="preserve">, </w:t>
      </w:r>
      <w:bookmarkStart w:id="0" w:name="_GoBack"/>
      <w:bookmarkEnd w:id="0"/>
      <w:r w:rsidRPr="0046753C">
        <w:rPr>
          <w:rFonts w:cs="Barlow"/>
          <w:bCs/>
          <w:sz w:val="24"/>
          <w:szCs w:val="24"/>
        </w:rPr>
        <w:t>od</w:t>
      </w:r>
      <w:r w:rsidRPr="0046753C">
        <w:rPr>
          <w:rFonts w:cs="Barlow"/>
          <w:b/>
          <w:bCs/>
          <w:sz w:val="24"/>
          <w:szCs w:val="24"/>
        </w:rPr>
        <w:t xml:space="preserve"> </w:t>
      </w:r>
      <w:r w:rsidRPr="0046753C">
        <w:rPr>
          <w:rFonts w:cs="Barlow"/>
          <w:bCs/>
          <w:sz w:val="24"/>
          <w:szCs w:val="24"/>
        </w:rPr>
        <w:t>8.30</w:t>
      </w:r>
      <w:r w:rsidRPr="0046753C">
        <w:rPr>
          <w:rFonts w:cs="Barlow"/>
          <w:sz w:val="24"/>
          <w:szCs w:val="24"/>
        </w:rPr>
        <w:t xml:space="preserve"> do 10.00</w:t>
      </w:r>
      <w:r w:rsidRPr="00A50ED9">
        <w:rPr>
          <w:rFonts w:cs="Barlow"/>
          <w:sz w:val="24"/>
          <w:szCs w:val="24"/>
        </w:rPr>
        <w:t xml:space="preserve"> </w:t>
      </w:r>
    </w:p>
    <w:p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TRAJANJE: </w:t>
      </w:r>
      <w:r>
        <w:rPr>
          <w:rFonts w:cs="Barlow"/>
          <w:sz w:val="24"/>
          <w:szCs w:val="24"/>
        </w:rPr>
        <w:t>2</w:t>
      </w:r>
      <w:r w:rsidRPr="00A50ED9">
        <w:rPr>
          <w:rFonts w:cs="Barlow"/>
          <w:sz w:val="24"/>
          <w:szCs w:val="24"/>
        </w:rPr>
        <w:t xml:space="preserve"> pedagošk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ur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  </w:t>
      </w:r>
    </w:p>
    <w:p w:rsidR="00243805" w:rsidRPr="0090671D" w:rsidRDefault="00243805" w:rsidP="00243805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Pr="00A50ED9">
        <w:rPr>
          <w:rFonts w:cs="Barlow"/>
          <w:sz w:val="24"/>
          <w:szCs w:val="24"/>
        </w:rPr>
        <w:t xml:space="preserve"> Univerza na </w:t>
      </w:r>
      <w:r w:rsidRPr="0090671D">
        <w:rPr>
          <w:rFonts w:cs="Barlow"/>
          <w:sz w:val="24"/>
          <w:szCs w:val="24"/>
        </w:rPr>
        <w:t xml:space="preserve">Primorskem </w:t>
      </w:r>
      <w:r>
        <w:rPr>
          <w:rFonts w:cs="Barlow"/>
          <w:sz w:val="24"/>
          <w:szCs w:val="24"/>
        </w:rPr>
        <w:t xml:space="preserve">Pedagoška fakulteta, Cankarjeva 5, </w:t>
      </w:r>
      <w:r w:rsidRPr="0090671D">
        <w:rPr>
          <w:rFonts w:cs="Barlow"/>
          <w:sz w:val="24"/>
          <w:szCs w:val="24"/>
        </w:rPr>
        <w:t>6</w:t>
      </w:r>
      <w:r>
        <w:rPr>
          <w:rFonts w:cs="Barlow"/>
          <w:sz w:val="24"/>
          <w:szCs w:val="24"/>
        </w:rPr>
        <w:t xml:space="preserve">000 Koper </w:t>
      </w:r>
      <w:r w:rsidRPr="007F4DC9">
        <w:rPr>
          <w:rFonts w:cs="Barlow"/>
          <w:sz w:val="24"/>
          <w:szCs w:val="24"/>
        </w:rPr>
        <w:t>(v živo)</w:t>
      </w:r>
    </w:p>
    <w:p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243805" w:rsidRDefault="00243805" w:rsidP="00243805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243805" w:rsidRDefault="00243805" w:rsidP="00243805">
      <w:pPr>
        <w:rPr>
          <w:rFonts w:cs="Barlow"/>
          <w:sz w:val="24"/>
          <w:szCs w:val="24"/>
        </w:rPr>
      </w:pPr>
      <w:proofErr w:type="spellStart"/>
      <w:r>
        <w:rPr>
          <w:rFonts w:cs="Barlow"/>
          <w:sz w:val="24"/>
          <w:szCs w:val="24"/>
        </w:rPr>
        <w:t>Roskilde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University</w:t>
      </w:r>
      <w:proofErr w:type="spellEnd"/>
      <w:r w:rsidRPr="00F66043">
        <w:rPr>
          <w:rFonts w:cs="Barlow"/>
          <w:sz w:val="24"/>
          <w:szCs w:val="24"/>
        </w:rPr>
        <w:t>, Danska</w:t>
      </w:r>
    </w:p>
    <w:p w:rsidR="00243805" w:rsidRPr="00A46DEB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 </w:t>
      </w:r>
    </w:p>
    <w:p w:rsidR="00243805" w:rsidRPr="00407947" w:rsidRDefault="00243805" w:rsidP="00243805">
      <w:pPr>
        <w:spacing w:after="0" w:line="240" w:lineRule="auto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>Na usposabljanju bodo prikazane različne vloge, ki jih ima visokošolski učitelj (učitelj, mentor, svetovalec, vzornik ipd.) ter predstavljen primer dobre prakse.</w:t>
      </w:r>
    </w:p>
    <w:p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243805" w:rsidRPr="005D6305" w:rsidRDefault="00243805" w:rsidP="00243805">
      <w:pPr>
        <w:spacing w:after="0" w:line="240" w:lineRule="auto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>Udeleženci:</w:t>
      </w:r>
    </w:p>
    <w:p w:rsidR="00243805" w:rsidRPr="00243805" w:rsidRDefault="00243805" w:rsidP="00243805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243805">
        <w:rPr>
          <w:rFonts w:cs="Barlow"/>
          <w:sz w:val="24"/>
          <w:szCs w:val="24"/>
        </w:rPr>
        <w:t>se bodo seznanili z različnimi vlogami visokošolskega učitelja (od učitelja do mentorja in svetovalca ter vzornika ipd.),</w:t>
      </w:r>
    </w:p>
    <w:p w:rsidR="00243805" w:rsidRPr="00243805" w:rsidRDefault="00243805" w:rsidP="00243805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243805">
        <w:rPr>
          <w:rFonts w:cs="Barlow"/>
          <w:sz w:val="24"/>
          <w:szCs w:val="24"/>
        </w:rPr>
        <w:t xml:space="preserve">bodo razpravljali o pomenu različnih vlog visokošolskega učitelja za sodobno in inovativno visoko šolstvo.  </w:t>
      </w:r>
    </w:p>
    <w:p w:rsidR="00243805" w:rsidRPr="00CB4B5A" w:rsidRDefault="00243805" w:rsidP="00243805">
      <w:pPr>
        <w:spacing w:after="0" w:line="240" w:lineRule="auto"/>
        <w:rPr>
          <w:rFonts w:eastAsia="Times New Roman"/>
          <w:color w:val="2F5496"/>
        </w:rPr>
      </w:pPr>
    </w:p>
    <w:p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 xml:space="preserve">NAČINI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 </w:t>
      </w:r>
    </w:p>
    <w:p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delavnic, evalvacije ter povratne informacije. </w:t>
      </w:r>
    </w:p>
    <w:p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243805" w:rsidRPr="00F73E6A" w:rsidRDefault="00243805" w:rsidP="00243805">
      <w:pPr>
        <w:spacing w:after="0" w:line="288" w:lineRule="auto"/>
        <w:jc w:val="both"/>
        <w:rPr>
          <w:rFonts w:eastAsia="Times New Roman" w:cs="Arial"/>
          <w:bCs/>
        </w:rPr>
      </w:pPr>
    </w:p>
    <w:p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 je do zapolnitve prostih mest.</w:t>
      </w:r>
    </w:p>
    <w:p w:rsidR="00243805" w:rsidRDefault="00243805" w:rsidP="00243805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243805" w:rsidRPr="00BD04B5" w:rsidRDefault="00243805" w:rsidP="00243805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243805" w:rsidRPr="00BD04B5" w:rsidRDefault="00243805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b/>
          <w:bCs/>
          <w:sz w:val="28"/>
          <w:szCs w:val="28"/>
        </w:rPr>
      </w:pPr>
    </w:p>
    <w:p w:rsidR="00243805" w:rsidRPr="00BD04B5" w:rsidRDefault="00243805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b/>
          <w:bCs/>
          <w:sz w:val="28"/>
          <w:szCs w:val="28"/>
        </w:rPr>
      </w:pPr>
    </w:p>
    <w:p w:rsidR="00243805" w:rsidRPr="00BD04B5" w:rsidRDefault="004C5C70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b/>
          <w:bCs/>
          <w:sz w:val="28"/>
          <w:szCs w:val="28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4885C6A" wp14:editId="1E4E1C10">
            <wp:simplePos x="0" y="0"/>
            <wp:positionH relativeFrom="margin">
              <wp:align>right</wp:align>
            </wp:positionH>
            <wp:positionV relativeFrom="bottomMargin">
              <wp:posOffset>-590549</wp:posOffset>
            </wp:positionV>
            <wp:extent cx="5663056" cy="664210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56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8A9" w:rsidRPr="00F73E6A" w:rsidRDefault="00E358A9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6" w:rsidRDefault="00D658E6" w:rsidP="0088367B">
      <w:pPr>
        <w:spacing w:after="0" w:line="240" w:lineRule="auto"/>
      </w:pPr>
      <w:r>
        <w:separator/>
      </w:r>
    </w:p>
  </w:endnote>
  <w:end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6" w:rsidRDefault="00D658E6" w:rsidP="0088367B">
      <w:pPr>
        <w:spacing w:after="0" w:line="240" w:lineRule="auto"/>
      </w:pPr>
      <w:r>
        <w:separator/>
      </w:r>
    </w:p>
  </w:footnote>
  <w:foot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3DF"/>
    <w:multiLevelType w:val="hybridMultilevel"/>
    <w:tmpl w:val="108C2DA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1A1"/>
    <w:multiLevelType w:val="hybridMultilevel"/>
    <w:tmpl w:val="C4BC141C"/>
    <w:lvl w:ilvl="0" w:tplc="D0D4F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09D0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805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3EDA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947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53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184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C70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2F4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820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2F15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305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812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86D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7BC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C93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B5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8A3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6F2D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3059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C799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1839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43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7D1728D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B5758-B74E-41AD-B947-6AAB3C6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User</cp:lastModifiedBy>
  <cp:revision>4</cp:revision>
  <cp:lastPrinted>2022-09-01T12:40:00Z</cp:lastPrinted>
  <dcterms:created xsi:type="dcterms:W3CDTF">2022-09-20T08:44:00Z</dcterms:created>
  <dcterms:modified xsi:type="dcterms:W3CDTF">2022-09-20T08:44:00Z</dcterms:modified>
</cp:coreProperties>
</file>