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231"/>
        <w:gridCol w:w="117"/>
        <w:gridCol w:w="1005"/>
        <w:gridCol w:w="475"/>
        <w:gridCol w:w="545"/>
        <w:gridCol w:w="329"/>
        <w:gridCol w:w="365"/>
        <w:gridCol w:w="135"/>
        <w:gridCol w:w="120"/>
        <w:gridCol w:w="739"/>
        <w:gridCol w:w="89"/>
        <w:gridCol w:w="908"/>
        <w:gridCol w:w="343"/>
        <w:gridCol w:w="1144"/>
        <w:gridCol w:w="210"/>
        <w:gridCol w:w="120"/>
        <w:gridCol w:w="666"/>
        <w:gridCol w:w="150"/>
      </w:tblGrid>
      <w:tr w:rsidR="004D5BA5" w:rsidRPr="007C4A19" w14:paraId="2EDB0865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270077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UČNI NAČRT PREDMETA / COURSE SYLLABUS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181B00CB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D76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Predmet: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DFDB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Zaposlitvena integracija oseb s posebnimi potrebami in razvoj projektov </w:t>
            </w:r>
          </w:p>
        </w:tc>
      </w:tr>
      <w:tr w:rsidR="004D5BA5" w:rsidRPr="007C4A19" w14:paraId="6424AA48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A1EC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Course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title: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7B602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Employment integration of people with disabilities and project development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3D7FBBF9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57E7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2AF0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1276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1C3C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59EC6A6F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5B18D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Študijski program in stopnja</w:t>
            </w:r>
            <w:r w:rsidRPr="007C4A19">
              <w:rPr>
                <w:rFonts w:cstheme="minorHAnsi"/>
              </w:rPr>
              <w:t> </w:t>
            </w:r>
          </w:p>
          <w:p w14:paraId="09D50B1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Study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programme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and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level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160A3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Študijska smer</w:t>
            </w:r>
            <w:r w:rsidRPr="007C4A19">
              <w:rPr>
                <w:rFonts w:cstheme="minorHAnsi"/>
              </w:rPr>
              <w:t> </w:t>
            </w:r>
          </w:p>
          <w:p w14:paraId="619238D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Study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field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19C7D8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Letnik</w:t>
            </w:r>
            <w:r w:rsidRPr="007C4A19">
              <w:rPr>
                <w:rFonts w:cstheme="minorHAnsi"/>
              </w:rPr>
              <w:t> </w:t>
            </w:r>
          </w:p>
          <w:p w14:paraId="2B889EE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Academic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year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45BFB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Semester</w:t>
            </w:r>
            <w:r w:rsidRPr="007C4A19">
              <w:rPr>
                <w:rFonts w:cstheme="minorHAnsi"/>
              </w:rPr>
              <w:t> </w:t>
            </w:r>
          </w:p>
          <w:p w14:paraId="15D9A71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Semester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12B27C67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C03E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EFB8F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97F76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1. ali 2.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C220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2. ali 3. </w:t>
            </w:r>
          </w:p>
        </w:tc>
      </w:tr>
      <w:tr w:rsidR="004D5BA5" w:rsidRPr="007C4A19" w14:paraId="403CDFCA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5B39A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"/>
              </w:rPr>
              <w:t xml:space="preserve">Inclusive Pedagogics, </w:t>
            </w:r>
            <w:r w:rsidRPr="007C4A19">
              <w:rPr>
                <w:rFonts w:cstheme="minorHAnsi"/>
              </w:rPr>
              <w:t>2</w:t>
            </w:r>
            <w:r w:rsidRPr="007C4A19">
              <w:rPr>
                <w:rFonts w:cstheme="minorHAnsi"/>
                <w:vertAlign w:val="superscript"/>
              </w:rPr>
              <w:t>nd</w:t>
            </w:r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cycle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0C63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1FFE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1</w:t>
            </w:r>
            <w:r w:rsidRPr="007C4A19">
              <w:rPr>
                <w:rFonts w:cstheme="minorHAnsi"/>
                <w:vertAlign w:val="superscript"/>
              </w:rPr>
              <w:t>st</w:t>
            </w:r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or</w:t>
            </w:r>
            <w:proofErr w:type="spellEnd"/>
            <w:r w:rsidRPr="007C4A19">
              <w:rPr>
                <w:rFonts w:cstheme="minorHAnsi"/>
              </w:rPr>
              <w:t xml:space="preserve"> 2</w:t>
            </w:r>
            <w:r w:rsidRPr="007C4A19">
              <w:rPr>
                <w:rFonts w:cstheme="minorHAnsi"/>
                <w:vertAlign w:val="superscript"/>
              </w:rPr>
              <w:t>nd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442B4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2</w:t>
            </w:r>
            <w:r w:rsidRPr="007C4A19">
              <w:rPr>
                <w:rFonts w:cstheme="minorHAnsi"/>
                <w:vertAlign w:val="superscript"/>
              </w:rPr>
              <w:t>nd</w:t>
            </w:r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or</w:t>
            </w:r>
            <w:proofErr w:type="spellEnd"/>
            <w:r w:rsidRPr="007C4A19">
              <w:rPr>
                <w:rFonts w:cstheme="minorHAnsi"/>
              </w:rPr>
              <w:t xml:space="preserve"> 3</w:t>
            </w:r>
            <w:r w:rsidRPr="007C4A19">
              <w:rPr>
                <w:rFonts w:cstheme="minorHAnsi"/>
                <w:vertAlign w:val="superscript"/>
              </w:rPr>
              <w:t>rd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2379C2DA" w14:textId="77777777" w:rsidTr="004D5BA5">
        <w:trPr>
          <w:trHeight w:val="9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22D8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18FCA0D8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134F63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Vrsta predmeta / </w:t>
            </w:r>
            <w:proofErr w:type="spellStart"/>
            <w:r w:rsidRPr="007C4A19">
              <w:rPr>
                <w:rFonts w:cstheme="minorHAnsi"/>
                <w:b/>
                <w:bCs/>
              </w:rPr>
              <w:t>Course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type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D59D3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izbirni/</w:t>
            </w:r>
            <w:proofErr w:type="spellStart"/>
            <w:r w:rsidRPr="007C4A19">
              <w:rPr>
                <w:rFonts w:cstheme="minorHAnsi"/>
              </w:rPr>
              <w:t>Elective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78B1D560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346D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B1DE8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7DE0B4CF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953ADE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Univerzitetna koda predmeta / </w:t>
            </w:r>
            <w:proofErr w:type="spellStart"/>
            <w:r w:rsidRPr="007C4A19">
              <w:rPr>
                <w:rFonts w:cstheme="minorHAnsi"/>
                <w:b/>
                <w:bCs/>
              </w:rPr>
              <w:t>University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course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code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32B4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</w:tr>
      <w:tr w:rsidR="004D5BA5" w:rsidRPr="007C4A19" w14:paraId="077479D3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55E0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0E42A586" w14:textId="77777777" w:rsidTr="004D5BA5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A725A3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Predavanja</w:t>
            </w:r>
            <w:r w:rsidRPr="007C4A19">
              <w:rPr>
                <w:rFonts w:cstheme="minorHAnsi"/>
              </w:rPr>
              <w:t> </w:t>
            </w:r>
          </w:p>
          <w:p w14:paraId="2FFC8DA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Lectures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6D43CE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Seminar</w:t>
            </w:r>
            <w:r w:rsidRPr="007C4A19">
              <w:rPr>
                <w:rFonts w:cstheme="minorHAnsi"/>
              </w:rPr>
              <w:t> </w:t>
            </w:r>
          </w:p>
          <w:p w14:paraId="17314AF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Seminar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152EB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Vaje</w:t>
            </w:r>
            <w:r w:rsidRPr="007C4A19">
              <w:rPr>
                <w:rFonts w:cstheme="minorHAnsi"/>
              </w:rPr>
              <w:t> </w:t>
            </w:r>
          </w:p>
          <w:p w14:paraId="1CAEAFB3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Tutorial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9731D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Klinične vaje</w:t>
            </w:r>
            <w:r w:rsidRPr="007C4A19">
              <w:rPr>
                <w:rFonts w:cstheme="minorHAnsi"/>
              </w:rPr>
              <w:t> </w:t>
            </w:r>
          </w:p>
          <w:p w14:paraId="6760718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  <w:lang w:val="en-GB"/>
              </w:rPr>
              <w:t>Clinical seminars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EF3EB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Druge oblike študija</w:t>
            </w:r>
            <w:r w:rsidRPr="007C4A19">
              <w:rPr>
                <w:rFonts w:cstheme="minorHAnsi"/>
              </w:rPr>
              <w:t> </w:t>
            </w:r>
          </w:p>
          <w:p w14:paraId="6A4534E3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  <w:lang w:val="en-GB"/>
              </w:rPr>
              <w:t>Other forms of study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0ADCF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Samost. delo</w:t>
            </w:r>
            <w:r w:rsidRPr="007C4A19">
              <w:rPr>
                <w:rFonts w:cstheme="minorHAnsi"/>
              </w:rPr>
              <w:t> </w:t>
            </w:r>
          </w:p>
          <w:p w14:paraId="47CC4DF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Individ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. </w:t>
            </w:r>
            <w:proofErr w:type="spellStart"/>
            <w:r w:rsidRPr="007C4A19">
              <w:rPr>
                <w:rFonts w:cstheme="minorHAnsi"/>
                <w:b/>
                <w:bCs/>
              </w:rPr>
              <w:t>work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7F359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9F3F0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ECTS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45AF5DA7" w14:textId="77777777" w:rsidTr="004D5BA5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D4CA5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15  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62479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12E3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37D7D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5F37E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1787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7EA6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8B54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6 </w:t>
            </w:r>
          </w:p>
        </w:tc>
      </w:tr>
      <w:tr w:rsidR="004D5BA5" w:rsidRPr="007C4A19" w14:paraId="286792CE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8A8F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4A5A8623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7B8C9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Nosilec predmeta / </w:t>
            </w:r>
            <w:proofErr w:type="spellStart"/>
            <w:r w:rsidRPr="007C4A19">
              <w:rPr>
                <w:rFonts w:cstheme="minorHAnsi"/>
                <w:b/>
                <w:bCs/>
              </w:rPr>
              <w:t>Lecturer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60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F8C998" w14:textId="103A0443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izr. prof. dr. Janez Drobnič / Ass</w:t>
            </w:r>
            <w:r w:rsidR="00591F5B" w:rsidRPr="007C4A19">
              <w:rPr>
                <w:rFonts w:cstheme="minorHAnsi"/>
              </w:rPr>
              <w:t>oc</w:t>
            </w:r>
            <w:r w:rsidRPr="007C4A19">
              <w:rPr>
                <w:rFonts w:cstheme="minorHAnsi"/>
              </w:rPr>
              <w:t>. Prof. Dr. Janez Drobnič </w:t>
            </w:r>
          </w:p>
        </w:tc>
      </w:tr>
      <w:tr w:rsidR="004D5BA5" w:rsidRPr="007C4A19" w14:paraId="529ECC3A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8D63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7308AC77" w14:textId="77777777" w:rsidTr="004D5BA5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DBB8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Jeziki / </w:t>
            </w:r>
            <w:r w:rsidRPr="007C4A19">
              <w:rPr>
                <w:rFonts w:cstheme="minorHAnsi"/>
              </w:rPr>
              <w:t> </w:t>
            </w:r>
          </w:p>
          <w:p w14:paraId="76DF86C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Languages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15EB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Predavanja / </w:t>
            </w:r>
            <w:proofErr w:type="spellStart"/>
            <w:r w:rsidRPr="007C4A19">
              <w:rPr>
                <w:rFonts w:cstheme="minorHAnsi"/>
                <w:b/>
                <w:bCs/>
              </w:rPr>
              <w:t>Lectures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CADE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slovenski/</w:t>
            </w:r>
            <w:proofErr w:type="spellStart"/>
            <w:r w:rsidRPr="007C4A19">
              <w:rPr>
                <w:rFonts w:cstheme="minorHAnsi"/>
              </w:rPr>
              <w:t>Slovene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2E74C0D3" w14:textId="77777777" w:rsidTr="004D5BA5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D55E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6595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Vaje / </w:t>
            </w:r>
            <w:proofErr w:type="spellStart"/>
            <w:r w:rsidRPr="007C4A19">
              <w:rPr>
                <w:rFonts w:cstheme="minorHAnsi"/>
                <w:b/>
                <w:bCs/>
              </w:rPr>
              <w:t>Tutorial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D215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slovenski/</w:t>
            </w:r>
            <w:proofErr w:type="spellStart"/>
            <w:r w:rsidRPr="007C4A19">
              <w:rPr>
                <w:rFonts w:cstheme="minorHAnsi"/>
              </w:rPr>
              <w:t>Slovene</w:t>
            </w:r>
            <w:proofErr w:type="spellEnd"/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29D6E25F" w14:textId="77777777" w:rsidTr="004D5BA5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163DB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004B426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Pogoji za vključitev v delo oz. za opravljanje študijskih obveznosti: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EE22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2176B44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4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EE11C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052CFC4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  <w:lang w:val="en-GB"/>
              </w:rPr>
              <w:t>Conditions for inclusion in work or performance of study obligations: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71CA8499" w14:textId="77777777" w:rsidTr="004D5BA5">
        <w:trPr>
          <w:trHeight w:val="255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B7214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384F85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8D183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/ </w:t>
            </w:r>
          </w:p>
        </w:tc>
      </w:tr>
      <w:tr w:rsidR="004D5BA5" w:rsidRPr="007C4A19" w14:paraId="5B506D84" w14:textId="77777777" w:rsidTr="004D5BA5">
        <w:trPr>
          <w:trHeight w:val="135"/>
        </w:trPr>
        <w:tc>
          <w:tcPr>
            <w:tcW w:w="45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4DE51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245A281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Vsebina:</w:t>
            </w:r>
            <w:r w:rsidRPr="007C4A19">
              <w:rPr>
                <w:rFonts w:cstheme="minorHAnsi"/>
              </w:rPr>
              <w:t> 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04BC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66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26EAD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250C136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Content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(</w:t>
            </w:r>
            <w:proofErr w:type="spellStart"/>
            <w:r w:rsidRPr="007C4A19">
              <w:rPr>
                <w:rFonts w:cstheme="minorHAnsi"/>
                <w:b/>
                <w:bCs/>
              </w:rPr>
              <w:t>Syllabus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outline</w:t>
            </w:r>
            <w:proofErr w:type="spellEnd"/>
            <w:r w:rsidRPr="007C4A19">
              <w:rPr>
                <w:rFonts w:cstheme="minorHAnsi"/>
                <w:b/>
                <w:bCs/>
              </w:rPr>
              <w:t>):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72E3C53C" w14:textId="77777777" w:rsidTr="004D5BA5">
        <w:trPr>
          <w:trHeight w:val="270"/>
        </w:trPr>
        <w:tc>
          <w:tcPr>
            <w:tcW w:w="45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655C4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delovna in zaposlitvena integracija oseb s posebnimi potrebami,  </w:t>
            </w:r>
          </w:p>
          <w:p w14:paraId="379520DD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teorije delovnega prilagajanja,  </w:t>
            </w:r>
          </w:p>
          <w:p w14:paraId="6F1A7DE6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poklicna identiteta in samopodoba, </w:t>
            </w:r>
          </w:p>
          <w:p w14:paraId="665CC28F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inkluzija v poklicni karieri, </w:t>
            </w:r>
          </w:p>
          <w:p w14:paraId="0FA0D845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cikli in faze v razvoju kariere posameznika, </w:t>
            </w:r>
          </w:p>
          <w:p w14:paraId="28958D42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individualni načrt prehoda oseb s posebnimi potrebami v delo/zaposlitev, </w:t>
            </w:r>
          </w:p>
          <w:p w14:paraId="0C58EDAE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dialog med posameznikom in organizacijo v razvoju kariere posameznika,  </w:t>
            </w:r>
          </w:p>
          <w:p w14:paraId="4AA2D160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poklicno usposabljanje, usposabljanje na delovnem mestu, poklicna in zaposlitvena rehabilitacija, </w:t>
            </w:r>
          </w:p>
          <w:p w14:paraId="63472D4F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inkluzivne prakse in oblike zaposlovanja skupin oseb posebnimi potrebami in invalidov, </w:t>
            </w:r>
          </w:p>
          <w:p w14:paraId="3CA21CF2" w14:textId="77777777" w:rsidR="004D5BA5" w:rsidRPr="007C4A19" w:rsidRDefault="004D5BA5" w:rsidP="00E80C52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pravne podlage usposabljanja in zaposlovanja oseb s posebnimi potrebami in invalidov. </w:t>
            </w:r>
          </w:p>
          <w:p w14:paraId="323D434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34C0DE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 </w:t>
            </w:r>
          </w:p>
        </w:tc>
        <w:tc>
          <w:tcPr>
            <w:tcW w:w="45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BE5FD0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labour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6D6E8301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theory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adjustment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43A4B267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professional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identity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self-esteem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205CE8C5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inclusion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career</w:t>
            </w:r>
            <w:proofErr w:type="spellEnd"/>
            <w:r w:rsidRPr="007C4A19">
              <w:rPr>
                <w:rFonts w:cstheme="minorHAnsi"/>
              </w:rPr>
              <w:t>  </w:t>
            </w:r>
          </w:p>
          <w:p w14:paraId="275A8EC1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cycles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phases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career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development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58235D00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transition</w:t>
            </w:r>
            <w:proofErr w:type="spellEnd"/>
            <w:r w:rsidRPr="007C4A19">
              <w:rPr>
                <w:rFonts w:cstheme="minorHAnsi"/>
              </w:rPr>
              <w:t xml:space="preserve"> plan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persons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 xml:space="preserve"> /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5FB3AF80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dialogue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between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organization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career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development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0B60ADED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training</w:t>
            </w:r>
            <w:proofErr w:type="spellEnd"/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job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training</w:t>
            </w:r>
            <w:proofErr w:type="spellEnd"/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16FD0A35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inclusive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practices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forms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groups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 </w:t>
            </w:r>
          </w:p>
          <w:p w14:paraId="047D5412" w14:textId="77777777" w:rsidR="004D5BA5" w:rsidRPr="007C4A19" w:rsidRDefault="004D5BA5" w:rsidP="00E80C52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lastRenderedPageBreak/>
              <w:t>legislation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training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0EEE9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19668775" w14:textId="0F018CA3" w:rsidR="00B61F78" w:rsidRPr="007C4A19" w:rsidRDefault="00B61F78" w:rsidP="00E80C52">
      <w:pPr>
        <w:spacing w:after="0" w:line="240" w:lineRule="auto"/>
        <w:rPr>
          <w:rFonts w:cstheme="minorHAn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5"/>
        <w:gridCol w:w="419"/>
        <w:gridCol w:w="149"/>
        <w:gridCol w:w="585"/>
        <w:gridCol w:w="3924"/>
      </w:tblGrid>
      <w:tr w:rsidR="004D5BA5" w:rsidRPr="007C4A19" w14:paraId="2782CF3E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ED51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Temeljni literatura in viri / </w:t>
            </w:r>
            <w:proofErr w:type="spellStart"/>
            <w:r w:rsidRPr="007C4A19">
              <w:rPr>
                <w:rFonts w:cstheme="minorHAnsi"/>
                <w:b/>
                <w:bCs/>
              </w:rPr>
              <w:t>Readings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4D5CCCB9" w14:textId="77777777" w:rsidTr="00580633">
        <w:trPr>
          <w:trHeight w:val="1403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55437" w14:textId="77C11995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Temeljna liter</w:t>
            </w:r>
            <w:r w:rsidR="00580633" w:rsidRPr="007C4A19">
              <w:rPr>
                <w:rFonts w:cstheme="minorHAnsi"/>
                <w:u w:val="single"/>
              </w:rPr>
              <w:t>a</w:t>
            </w:r>
            <w:r w:rsidRPr="007C4A19">
              <w:rPr>
                <w:rFonts w:cstheme="minorHAnsi"/>
                <w:u w:val="single"/>
              </w:rPr>
              <w:t>tura:</w:t>
            </w:r>
            <w:r w:rsidRPr="007C4A19">
              <w:rPr>
                <w:rFonts w:cstheme="minorHAnsi"/>
              </w:rPr>
              <w:t> </w:t>
            </w:r>
          </w:p>
          <w:p w14:paraId="45AFFB44" w14:textId="7B9B4F31" w:rsidR="00580633" w:rsidRPr="007C4A19" w:rsidRDefault="00580633" w:rsidP="00E80C52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Drobnic, J., &amp; Zagorc, S. (2017). </w:t>
            </w:r>
            <w:proofErr w:type="spellStart"/>
            <w:r w:rsidRPr="007C4A19">
              <w:rPr>
                <w:rFonts w:cstheme="minorHAnsi"/>
                <w:i/>
                <w:iCs/>
              </w:rPr>
              <w:t>Planning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, monitoring, </w:t>
            </w:r>
            <w:proofErr w:type="spellStart"/>
            <w:r w:rsidRPr="007C4A19">
              <w:rPr>
                <w:rFonts w:cstheme="minorHAnsi"/>
                <w:i/>
                <w:iCs/>
              </w:rPr>
              <w:t>evaluation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and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management </w:t>
            </w:r>
            <w:proofErr w:type="spellStart"/>
            <w:r w:rsidRPr="007C4A19">
              <w:rPr>
                <w:rFonts w:cstheme="minorHAnsi"/>
                <w:i/>
                <w:iCs/>
              </w:rPr>
              <w:t>of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active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measures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in </w:t>
            </w:r>
            <w:proofErr w:type="spellStart"/>
            <w:r w:rsidRPr="007C4A19">
              <w:rPr>
                <w:rFonts w:cstheme="minorHAnsi"/>
                <w:i/>
                <w:iCs/>
              </w:rPr>
              <w:t>the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labor market</w:t>
            </w:r>
            <w:r w:rsidRPr="007C4A19">
              <w:rPr>
                <w:rFonts w:cstheme="minorHAnsi"/>
              </w:rPr>
              <w:t xml:space="preserve">. Podgorica: </w:t>
            </w:r>
            <w:proofErr w:type="spellStart"/>
            <w:r w:rsidRPr="007C4A19">
              <w:rPr>
                <w:rFonts w:cstheme="minorHAnsi"/>
              </w:rPr>
              <w:t>Pedagogical</w:t>
            </w:r>
            <w:proofErr w:type="spellEnd"/>
            <w:r w:rsidRPr="007C4A19">
              <w:rPr>
                <w:rFonts w:cstheme="minorHAnsi"/>
              </w:rPr>
              <w:t xml:space="preserve"> Center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Montenegro</w:t>
            </w:r>
            <w:proofErr w:type="spellEnd"/>
            <w:r w:rsidRPr="007C4A19">
              <w:rPr>
                <w:rFonts w:cstheme="minorHAnsi"/>
              </w:rPr>
              <w:t xml:space="preserve">. </w:t>
            </w:r>
          </w:p>
          <w:p w14:paraId="53D88F7F" w14:textId="7FE7B96A" w:rsidR="00580633" w:rsidRPr="007C4A19" w:rsidRDefault="00580633" w:rsidP="00E80C52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Drobnič, J. (2009). </w:t>
            </w:r>
            <w:r w:rsidRPr="007C4A19">
              <w:rPr>
                <w:rFonts w:cstheme="minorHAnsi"/>
                <w:i/>
                <w:iCs/>
              </w:rPr>
              <w:t>Zakoni o zaposlovanju v Republiki Sloveniji s komentarjem</w:t>
            </w:r>
            <w:r w:rsidRPr="007C4A19">
              <w:rPr>
                <w:rFonts w:cstheme="minorHAnsi"/>
              </w:rPr>
              <w:t>. Maribor: de Vesta. </w:t>
            </w:r>
          </w:p>
          <w:p w14:paraId="622B6E7C" w14:textId="61DF77F4" w:rsidR="004D5BA5" w:rsidRPr="007C4A19" w:rsidRDefault="004D5BA5" w:rsidP="00E80C52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European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Agency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Development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Education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r w:rsidRPr="007C4A19">
              <w:rPr>
                <w:rFonts w:cstheme="minorHAnsi"/>
              </w:rPr>
              <w:t xml:space="preserve">(2006). </w:t>
            </w:r>
            <w:proofErr w:type="spellStart"/>
            <w:r w:rsidRPr="007C4A19">
              <w:rPr>
                <w:rFonts w:cstheme="minorHAnsi"/>
                <w:i/>
                <w:iCs/>
              </w:rPr>
              <w:t>Individual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Transition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Plans</w:t>
            </w:r>
            <w:proofErr w:type="spellEnd"/>
            <w:r w:rsidRPr="007C4A19">
              <w:rPr>
                <w:rFonts w:cstheme="minorHAnsi"/>
              </w:rPr>
              <w:t xml:space="preserve">. </w:t>
            </w:r>
            <w:proofErr w:type="spellStart"/>
            <w:r w:rsidRPr="007C4A19">
              <w:rPr>
                <w:rFonts w:cstheme="minorHAnsi"/>
                <w:i/>
                <w:iCs/>
              </w:rPr>
              <w:t>Supporting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the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Movefrom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School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to Employment</w:t>
            </w:r>
            <w:r w:rsidRPr="007C4A19">
              <w:rPr>
                <w:rFonts w:cstheme="minorHAnsi"/>
              </w:rPr>
              <w:t>. </w:t>
            </w:r>
            <w:r w:rsidR="00591F5B" w:rsidRPr="007C4A19">
              <w:rPr>
                <w:rFonts w:cstheme="minorHAnsi"/>
              </w:rPr>
              <w:t>https://www.google.com/search?q=%E2%80%A2+European+Agency+for+Development+in+Special+Needs+Education+(2006).+Individual+Transition+Plans.+Supporting+the+Movefrom+School+to+Employment&amp;rlz=1C1GCEA_enSI1043SI1043&amp;oq=%E2%80%A2%09European+Agency+for+Development+in+Special+Needs+Education+(2006).+Individual+Transition+Plans.+Supporting+the+Movefrom+School+to+Employment&amp;gs_lcrp=EgZjaHJvbWUyBggAEEUYOdIBCDE0ODhqMGo5qAIAsAIA&amp;sourceid=chrome&amp;ie=UTF-8</w:t>
            </w:r>
          </w:p>
          <w:p w14:paraId="373A6FE7" w14:textId="77777777" w:rsidR="004D5BA5" w:rsidRPr="007C4A19" w:rsidRDefault="004D5BA5" w:rsidP="00E80C52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Uršič, C. idr.(2007) </w:t>
            </w:r>
            <w:r w:rsidRPr="007C4A19">
              <w:rPr>
                <w:rFonts w:cstheme="minorHAnsi"/>
                <w:i/>
                <w:iCs/>
              </w:rPr>
              <w:t>Zaposlitvena rehabilitacija in zaposlovanje invalidov. Ljubljana</w:t>
            </w:r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Centerkontura</w:t>
            </w:r>
            <w:proofErr w:type="spellEnd"/>
            <w:r w:rsidRPr="007C4A19">
              <w:rPr>
                <w:rFonts w:cstheme="minorHAnsi"/>
              </w:rPr>
              <w:t>. </w:t>
            </w:r>
          </w:p>
          <w:p w14:paraId="55F52808" w14:textId="77777777" w:rsidR="004D5BA5" w:rsidRPr="007C4A19" w:rsidRDefault="004D5BA5" w:rsidP="00E80C52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Power</w:t>
            </w:r>
            <w:proofErr w:type="spellEnd"/>
            <w:r w:rsidRPr="007C4A19">
              <w:rPr>
                <w:rFonts w:cstheme="minorHAnsi"/>
              </w:rPr>
              <w:t xml:space="preserve">, P. W. (2006). </w:t>
            </w:r>
            <w:proofErr w:type="spellStart"/>
            <w:r w:rsidRPr="007C4A19">
              <w:rPr>
                <w:rFonts w:cstheme="minorHAnsi"/>
                <w:i/>
                <w:iCs/>
              </w:rPr>
              <w:t>Guide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to </w:t>
            </w:r>
            <w:proofErr w:type="spellStart"/>
            <w:r w:rsidRPr="007C4A19">
              <w:rPr>
                <w:rFonts w:cstheme="minorHAnsi"/>
                <w:i/>
                <w:iCs/>
              </w:rPr>
              <w:t>Vocational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Assessment</w:t>
            </w:r>
            <w:proofErr w:type="spellEnd"/>
            <w:r w:rsidRPr="007C4A19">
              <w:rPr>
                <w:rFonts w:cstheme="minorHAnsi"/>
                <w:i/>
                <w:iCs/>
              </w:rPr>
              <w:t>.</w:t>
            </w:r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Fourth</w:t>
            </w:r>
            <w:proofErr w:type="spellEnd"/>
            <w:r w:rsidRPr="007C4A19">
              <w:rPr>
                <w:rFonts w:cstheme="minorHAnsi"/>
              </w:rPr>
              <w:t xml:space="preserve"> Ed. Austin: Pro-</w:t>
            </w:r>
            <w:proofErr w:type="spellStart"/>
            <w:r w:rsidRPr="007C4A19">
              <w:rPr>
                <w:rFonts w:cstheme="minorHAnsi"/>
              </w:rPr>
              <w:t>ed</w:t>
            </w:r>
            <w:proofErr w:type="spellEnd"/>
            <w:r w:rsidRPr="007C4A19">
              <w:rPr>
                <w:rFonts w:cstheme="minorHAnsi"/>
              </w:rPr>
              <w:t>. </w:t>
            </w:r>
          </w:p>
          <w:p w14:paraId="6E9BE01C" w14:textId="6387935E" w:rsidR="00580633" w:rsidRPr="007C4A19" w:rsidRDefault="004D5BA5" w:rsidP="00E80C52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  <w:r w:rsidR="00580633" w:rsidRPr="007C4A19">
              <w:rPr>
                <w:rFonts w:cstheme="minorHAnsi"/>
              </w:rPr>
              <w:t xml:space="preserve">Zidar, R. (2011). </w:t>
            </w:r>
            <w:r w:rsidR="00580633" w:rsidRPr="007C4A19">
              <w:rPr>
                <w:rFonts w:cstheme="minorHAnsi"/>
                <w:i/>
                <w:iCs/>
              </w:rPr>
              <w:t>Od projektne ideje do načrta. Priročnik za pripravo projektnih načrtov</w:t>
            </w:r>
            <w:r w:rsidR="00580633" w:rsidRPr="007C4A19">
              <w:rPr>
                <w:rFonts w:cstheme="minorHAnsi"/>
              </w:rPr>
              <w:t>. Univerza v Ljubljani, Fakulteta za socialno delo</w:t>
            </w:r>
            <w:r w:rsidR="00574A79" w:rsidRPr="007C4A19">
              <w:rPr>
                <w:rFonts w:cstheme="minorHAnsi"/>
              </w:rPr>
              <w:t>.</w:t>
            </w:r>
          </w:p>
          <w:p w14:paraId="7D58A91E" w14:textId="0BF4AD04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D5BA5" w:rsidRPr="007C4A19" w14:paraId="28B78BCC" w14:textId="77777777" w:rsidTr="004D5BA5">
        <w:trPr>
          <w:trHeight w:val="6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26B38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73C2A94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Cilji in kompetence: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4AAE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7C92D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7E19394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  <w:lang w:val="en-GB"/>
              </w:rPr>
              <w:t>Objectives and competences</w:t>
            </w:r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6AEDAE3C" w14:textId="77777777" w:rsidTr="004D5BA5">
        <w:trPr>
          <w:trHeight w:val="183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AE8B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Cilji:</w:t>
            </w:r>
            <w:r w:rsidRPr="007C4A19">
              <w:rPr>
                <w:rFonts w:cstheme="minorHAnsi"/>
              </w:rPr>
              <w:t> </w:t>
            </w:r>
          </w:p>
          <w:p w14:paraId="1A3E01D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Študent/-</w:t>
            </w:r>
            <w:proofErr w:type="spellStart"/>
            <w:r w:rsidRPr="007C4A19">
              <w:rPr>
                <w:rFonts w:cstheme="minorHAnsi"/>
              </w:rPr>
              <w:t>ka</w:t>
            </w:r>
            <w:proofErr w:type="spellEnd"/>
            <w:r w:rsidRPr="007C4A19">
              <w:rPr>
                <w:rFonts w:cstheme="minorHAnsi"/>
              </w:rPr>
              <w:t>: </w:t>
            </w:r>
          </w:p>
          <w:p w14:paraId="57D903F2" w14:textId="77777777" w:rsidR="004D5BA5" w:rsidRPr="007C4A19" w:rsidRDefault="004D5BA5" w:rsidP="00E80C52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razume pomen zaposlitvene rehabilitacije in drugih ukrepov za delovno integracijo oseb s posebnimi potrebami, </w:t>
            </w:r>
          </w:p>
          <w:p w14:paraId="3B794444" w14:textId="77777777" w:rsidR="004D5BA5" w:rsidRPr="007C4A19" w:rsidRDefault="004D5BA5" w:rsidP="00E80C52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usposobljenost za izvajanje svetovanja v zaposlitveni rehabilitaciji, </w:t>
            </w:r>
          </w:p>
          <w:p w14:paraId="363CA704" w14:textId="77777777" w:rsidR="004D5BA5" w:rsidRPr="007C4A19" w:rsidRDefault="004D5BA5" w:rsidP="00E80C52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pozna ključne teorije delovne integracije oseb s posebnimi potrebami, </w:t>
            </w:r>
          </w:p>
          <w:p w14:paraId="4FE014C7" w14:textId="77777777" w:rsidR="004D5BA5" w:rsidRPr="007C4A19" w:rsidRDefault="004D5BA5" w:rsidP="00E80C52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usposobljenost za izvajanje zaposlitvene rehabilitacije in delovne integracije oseb s posebnimi potrebami.  </w:t>
            </w:r>
          </w:p>
          <w:p w14:paraId="6289E55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5F302CA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Splošne kompetence:</w:t>
            </w:r>
            <w:r w:rsidRPr="007C4A19">
              <w:rPr>
                <w:rFonts w:cstheme="minorHAnsi"/>
              </w:rPr>
              <w:t> </w:t>
            </w:r>
          </w:p>
          <w:p w14:paraId="562DA150" w14:textId="77777777" w:rsidR="004D5BA5" w:rsidRPr="007C4A19" w:rsidRDefault="004D5BA5" w:rsidP="00E80C52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 razumevanja različnosti in posebnih potreb oseb s posebnimi potrebami v kontekstu delovne inkluzije, </w:t>
            </w:r>
          </w:p>
          <w:p w14:paraId="2F925F11" w14:textId="77777777" w:rsidR="004D5BA5" w:rsidRPr="007C4A19" w:rsidRDefault="004D5BA5" w:rsidP="00E80C52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zmožnosti razumevanja sodobnih teorij, pristopov in metod kih konceptov iz področja socialne in delovne integracije , </w:t>
            </w:r>
          </w:p>
          <w:p w14:paraId="1D55E353" w14:textId="77777777" w:rsidR="004D5BA5" w:rsidRPr="007C4A19" w:rsidRDefault="004D5BA5" w:rsidP="00E80C52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zmožnost svetovalnega in projektnega dela z osebami s posebnimi potrebami v okviru skupine ali individualno, </w:t>
            </w:r>
          </w:p>
          <w:p w14:paraId="02FE99F5" w14:textId="77777777" w:rsidR="004D5BA5" w:rsidRPr="007C4A19" w:rsidRDefault="004D5BA5" w:rsidP="00E80C52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 načrtovanja in izvajanja dejavnosti zaposlitvene rehabilitacije, usposabljanja ter inkluzije oseb s posebnimi potrebami v delovno življenje. </w:t>
            </w:r>
          </w:p>
          <w:p w14:paraId="7C65055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4A8A194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u w:val="single"/>
              </w:rPr>
              <w:t>Predmetnospecifične</w:t>
            </w:r>
            <w:proofErr w:type="spellEnd"/>
            <w:r w:rsidRPr="007C4A19">
              <w:rPr>
                <w:rFonts w:cstheme="minorHAnsi"/>
                <w:u w:val="single"/>
              </w:rPr>
              <w:t xml:space="preserve"> kompetence:</w:t>
            </w:r>
            <w:r w:rsidRPr="007C4A19">
              <w:rPr>
                <w:rFonts w:cstheme="minorHAnsi"/>
              </w:rPr>
              <w:t> </w:t>
            </w:r>
          </w:p>
          <w:p w14:paraId="2EF84E00" w14:textId="77777777" w:rsidR="004D5BA5" w:rsidRPr="007C4A19" w:rsidRDefault="004D5BA5" w:rsidP="00E80C52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sposobnost ugotavljanja osebnih lastnosti posameznika v kontekstu priprave ustreznega zaposlitvenega in rehabilitacijskega načrta, </w:t>
            </w:r>
          </w:p>
          <w:p w14:paraId="06D518FD" w14:textId="77777777" w:rsidR="004D5BA5" w:rsidRPr="007C4A19" w:rsidRDefault="004D5BA5" w:rsidP="00E80C52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 umeščanja ustreznih metod in tehnik v konkretnem primeru zaposlitvene rehabilitacije, </w:t>
            </w:r>
          </w:p>
          <w:p w14:paraId="382C6439" w14:textId="77777777" w:rsidR="004D5BA5" w:rsidRPr="007C4A19" w:rsidRDefault="004D5BA5" w:rsidP="00E80C52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 načrtovanja in izvajanja poklicne usposabljanja oseb s posebnimi potrebami, </w:t>
            </w:r>
          </w:p>
          <w:p w14:paraId="1A0DAF08" w14:textId="77777777" w:rsidR="004D5BA5" w:rsidRPr="007C4A19" w:rsidRDefault="004D5BA5" w:rsidP="00E80C52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zmožnost sodelovanja v projektnih skupinah na področju delovne integracije oseb s posebnimi potrebami. </w:t>
            </w:r>
          </w:p>
          <w:p w14:paraId="1A0094F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5F46A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76C9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Objectives:</w:t>
            </w:r>
            <w:r w:rsidRPr="007C4A19">
              <w:rPr>
                <w:rFonts w:cstheme="minorHAnsi"/>
              </w:rPr>
              <w:t> </w:t>
            </w:r>
          </w:p>
          <w:p w14:paraId="187D7523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Student:</w:t>
            </w:r>
            <w:r w:rsidRPr="007C4A19">
              <w:rPr>
                <w:rFonts w:cstheme="minorHAnsi"/>
              </w:rPr>
              <w:t> </w:t>
            </w:r>
          </w:p>
          <w:p w14:paraId="20036D80" w14:textId="77777777" w:rsidR="004D5BA5" w:rsidRPr="007C4A19" w:rsidRDefault="004D5BA5" w:rsidP="00E80C52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understands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importance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other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measures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3E8C7A4D" w14:textId="77777777" w:rsidR="004D5BA5" w:rsidRPr="007C4A19" w:rsidRDefault="004D5BA5" w:rsidP="00E80C52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counselling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2E3CBBA8" w14:textId="77777777" w:rsidR="004D5BA5" w:rsidRPr="007C4A19" w:rsidRDefault="004D5BA5" w:rsidP="00E80C52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knowledge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key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theories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labour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6AF7F425" w14:textId="77777777" w:rsidR="004D5BA5" w:rsidRPr="007C4A19" w:rsidRDefault="004D5BA5" w:rsidP="00E80C52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capacity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implement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>. </w:t>
            </w:r>
          </w:p>
          <w:p w14:paraId="455E20A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4717B88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General competences:</w:t>
            </w:r>
            <w:r w:rsidRPr="007C4A19">
              <w:rPr>
                <w:rFonts w:cstheme="minorHAnsi"/>
              </w:rPr>
              <w:t> </w:t>
            </w:r>
          </w:p>
          <w:p w14:paraId="740FEC29" w14:textId="77777777" w:rsidR="004D5BA5" w:rsidRPr="007C4A19" w:rsidRDefault="004D5BA5" w:rsidP="00E80C52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understand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differences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persons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context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labour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inclusion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21E3D32A" w14:textId="77777777" w:rsidR="004D5BA5" w:rsidRPr="007C4A19" w:rsidRDefault="004D5BA5" w:rsidP="00E80C52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understand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contemporary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theories</w:t>
            </w:r>
            <w:proofErr w:type="spellEnd"/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approaches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methods</w:t>
            </w:r>
            <w:proofErr w:type="spellEnd"/>
            <w:r w:rsidRPr="007C4A19">
              <w:rPr>
                <w:rFonts w:cstheme="minorHAnsi"/>
              </w:rPr>
              <w:t xml:space="preserve"> as </w:t>
            </w:r>
            <w:proofErr w:type="spellStart"/>
            <w:r w:rsidRPr="007C4A19">
              <w:rPr>
                <w:rFonts w:cstheme="minorHAnsi"/>
              </w:rPr>
              <w:t>well</w:t>
            </w:r>
            <w:proofErr w:type="spellEnd"/>
            <w:r w:rsidRPr="007C4A19">
              <w:rPr>
                <w:rFonts w:cstheme="minorHAnsi"/>
              </w:rPr>
              <w:t xml:space="preserve"> as </w:t>
            </w:r>
            <w:proofErr w:type="spellStart"/>
            <w:r w:rsidRPr="007C4A19">
              <w:rPr>
                <w:rFonts w:cstheme="minorHAnsi"/>
              </w:rPr>
              <w:t>concepts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from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field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social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labour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3C28A5E2" w14:textId="77777777" w:rsidR="004D5BA5" w:rsidRPr="007C4A19" w:rsidRDefault="004D5BA5" w:rsidP="00E80C52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advisory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project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within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group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7E70AEB5" w14:textId="77777777" w:rsidR="004D5BA5" w:rsidRPr="007C4A19" w:rsidRDefault="004D5BA5" w:rsidP="00E80C52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lastRenderedPageBreak/>
              <w:t>ability</w:t>
            </w:r>
            <w:proofErr w:type="spellEnd"/>
            <w:r w:rsidRPr="007C4A19">
              <w:rPr>
                <w:rFonts w:cstheme="minorHAnsi"/>
              </w:rPr>
              <w:t xml:space="preserve"> to design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implement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activities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training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inclusion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into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life</w:t>
            </w:r>
            <w:proofErr w:type="spellEnd"/>
            <w:r w:rsidRPr="007C4A19">
              <w:rPr>
                <w:rFonts w:cstheme="minorHAnsi"/>
              </w:rPr>
              <w:t>. </w:t>
            </w:r>
          </w:p>
          <w:p w14:paraId="43EB4D4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34FFF8C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Special competences</w:t>
            </w:r>
            <w:r w:rsidRPr="007C4A19">
              <w:rPr>
                <w:rFonts w:cstheme="minorHAnsi"/>
                <w:lang w:val="en-GB"/>
              </w:rPr>
              <w:t>:</w:t>
            </w:r>
            <w:r w:rsidRPr="007C4A19">
              <w:rPr>
                <w:rFonts w:cstheme="minorHAnsi"/>
              </w:rPr>
              <w:t> </w:t>
            </w:r>
          </w:p>
          <w:p w14:paraId="5AF6CFCA" w14:textId="77777777" w:rsidR="004D5BA5" w:rsidRPr="007C4A19" w:rsidRDefault="004D5BA5" w:rsidP="00E80C52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identify</w:t>
            </w:r>
            <w:proofErr w:type="spellEnd"/>
            <w:r w:rsidRPr="007C4A19">
              <w:rPr>
                <w:rFonts w:cstheme="minorHAnsi"/>
              </w:rPr>
              <w:t xml:space="preserve"> personal </w:t>
            </w:r>
            <w:proofErr w:type="spellStart"/>
            <w:r w:rsidRPr="007C4A19">
              <w:rPr>
                <w:rFonts w:cstheme="minorHAnsi"/>
              </w:rPr>
              <w:t>characteristics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context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preparation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relevant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 plan, </w:t>
            </w:r>
          </w:p>
          <w:p w14:paraId="498E63C1" w14:textId="77777777" w:rsidR="004D5BA5" w:rsidRPr="007C4A19" w:rsidRDefault="004D5BA5" w:rsidP="00E80C52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placing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relevant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methods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techniques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specific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case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7695C81D" w14:textId="77777777" w:rsidR="004D5BA5" w:rsidRPr="007C4A19" w:rsidRDefault="004D5BA5" w:rsidP="00E80C52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design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implementation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education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persons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6B2AFB0A" w14:textId="77777777" w:rsidR="004D5BA5" w:rsidRPr="007C4A19" w:rsidRDefault="004D5BA5" w:rsidP="00E80C52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participate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project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teams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field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work-inclusion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>. </w:t>
            </w:r>
          </w:p>
        </w:tc>
      </w:tr>
      <w:tr w:rsidR="004D5BA5" w:rsidRPr="007C4A19" w14:paraId="1AF9CB0B" w14:textId="77777777" w:rsidTr="004D5BA5">
        <w:trPr>
          <w:trHeight w:val="105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421A8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 </w:t>
            </w:r>
          </w:p>
          <w:p w14:paraId="720061B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Predvideni študijski rezultati: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19DE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200424B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A00C92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6B32E7F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Intended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learning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outcomes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6D3A9A69" w14:textId="77777777" w:rsidTr="004D5BA5">
        <w:trPr>
          <w:trHeight w:val="138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BEF367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Znanje in razumevanje:</w:t>
            </w:r>
            <w:r w:rsidRPr="007C4A19">
              <w:rPr>
                <w:rFonts w:cstheme="minorHAnsi"/>
              </w:rPr>
              <w:t> </w:t>
            </w:r>
          </w:p>
          <w:p w14:paraId="230877E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Študent/-</w:t>
            </w:r>
            <w:proofErr w:type="spellStart"/>
            <w:r w:rsidRPr="007C4A19">
              <w:rPr>
                <w:rFonts w:cstheme="minorHAnsi"/>
              </w:rPr>
              <w:t>ka</w:t>
            </w:r>
            <w:proofErr w:type="spellEnd"/>
            <w:r w:rsidRPr="007C4A19">
              <w:rPr>
                <w:rFonts w:cstheme="minorHAnsi"/>
              </w:rPr>
              <w:t>: </w:t>
            </w:r>
          </w:p>
          <w:p w14:paraId="16EC8D4C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pozna metode in tehnike v ocenjevanju v zaposlitveni rehabilitaciji, </w:t>
            </w:r>
          </w:p>
          <w:p w14:paraId="0BF54ED1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pozna pristope svetovalnega dela in metode ter tehnike v zaposlitveni rehabilitaciji, </w:t>
            </w:r>
          </w:p>
          <w:p w14:paraId="5CDD4FDC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zna pripraviti individualni zaposlitveni in rehabilitacijski načrt, </w:t>
            </w:r>
          </w:p>
          <w:p w14:paraId="314DA402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pozna načrtovanje za prehod oseb s posebnimi potrebami v delovno integracijo, </w:t>
            </w:r>
          </w:p>
          <w:p w14:paraId="0A99A896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zna uporabljati metode in tehnike svetovalnega dela rehabilitaciji, </w:t>
            </w:r>
          </w:p>
          <w:p w14:paraId="43E53D63" w14:textId="77777777" w:rsidR="004D5BA5" w:rsidRPr="007C4A19" w:rsidRDefault="004D5BA5" w:rsidP="00E80C52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je usposobljen zasnovati projekte zaposlovanja oseb s posebnimi potrebami z izbiro ustreznih oblik ter podpornih struktur. </w:t>
            </w:r>
          </w:p>
          <w:p w14:paraId="4C70CFF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1EE6F7C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Uporaba:</w:t>
            </w:r>
            <w:r w:rsidRPr="007C4A19">
              <w:rPr>
                <w:rFonts w:cstheme="minorHAnsi"/>
              </w:rPr>
              <w:t> </w:t>
            </w:r>
          </w:p>
          <w:p w14:paraId="1DBC0D8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Študent/-</w:t>
            </w:r>
            <w:proofErr w:type="spellStart"/>
            <w:r w:rsidRPr="007C4A19">
              <w:rPr>
                <w:rFonts w:cstheme="minorHAnsi"/>
              </w:rPr>
              <w:t>ka</w:t>
            </w:r>
            <w:proofErr w:type="spellEnd"/>
            <w:r w:rsidRPr="007C4A19">
              <w:rPr>
                <w:rFonts w:cstheme="minorHAnsi"/>
              </w:rPr>
              <w:t>: </w:t>
            </w:r>
          </w:p>
          <w:p w14:paraId="525F6FB2" w14:textId="77777777" w:rsidR="004D5BA5" w:rsidRPr="007C4A19" w:rsidRDefault="004D5BA5" w:rsidP="00E80C52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zna uporabiti prave metode, tehnike, pripomočke in strategije dela pri delovni in zaposlitveni integraciji oseb s posebnimi potrebami, </w:t>
            </w:r>
          </w:p>
          <w:p w14:paraId="324CEB56" w14:textId="77777777" w:rsidR="004D5BA5" w:rsidRPr="007C4A19" w:rsidRDefault="004D5BA5" w:rsidP="00E80C52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zna zasnovati in pripraviti zaposlitvene projekte na temelju interdisciplinarnega sodelovanja in vključenosti oseb s posebnimi potrebami . </w:t>
            </w:r>
          </w:p>
          <w:p w14:paraId="4BED1CC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 </w:t>
            </w:r>
          </w:p>
          <w:p w14:paraId="62750223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Refleksija:</w:t>
            </w:r>
            <w:r w:rsidRPr="007C4A19">
              <w:rPr>
                <w:rFonts w:cstheme="minorHAnsi"/>
              </w:rPr>
              <w:t> </w:t>
            </w:r>
          </w:p>
          <w:p w14:paraId="3DDFD36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</w:rPr>
              <w:t>Študent/-</w:t>
            </w:r>
            <w:proofErr w:type="spellStart"/>
            <w:r w:rsidRPr="007C4A19">
              <w:rPr>
                <w:rFonts w:cstheme="minorHAnsi"/>
                <w:u w:val="single"/>
              </w:rPr>
              <w:t>ka</w:t>
            </w:r>
            <w:proofErr w:type="spellEnd"/>
            <w:r w:rsidRPr="007C4A19">
              <w:rPr>
                <w:rFonts w:cstheme="minorHAnsi"/>
                <w:u w:val="single"/>
              </w:rPr>
              <w:t>:</w:t>
            </w:r>
            <w:r w:rsidRPr="007C4A19">
              <w:rPr>
                <w:rFonts w:cstheme="minorHAnsi"/>
              </w:rPr>
              <w:t> </w:t>
            </w:r>
          </w:p>
          <w:p w14:paraId="4EBD01D6" w14:textId="77777777" w:rsidR="004D5BA5" w:rsidRPr="007C4A19" w:rsidRDefault="004D5BA5" w:rsidP="00E80C52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je zmožen/-na neprestane presoje ali so njegova spoznanja o posamezni osebi točne v kontekstu zaposlitvene rehabilitacije, </w:t>
            </w:r>
          </w:p>
          <w:p w14:paraId="43FC412A" w14:textId="77777777" w:rsidR="004D5BA5" w:rsidRPr="007C4A19" w:rsidRDefault="004D5BA5" w:rsidP="00E80C52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je zmožen/-na kritične presoje izbranih metod, tehnik in načinov dela v konkretnih primerih delovne/zaposlitvene integracije. </w:t>
            </w:r>
          </w:p>
          <w:p w14:paraId="3F5CBA9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6F97A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 </w:t>
            </w:r>
          </w:p>
          <w:p w14:paraId="4B1B0A7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676C39C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DF2B33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Knowledge and understanding:</w:t>
            </w:r>
            <w:r w:rsidRPr="007C4A19">
              <w:rPr>
                <w:rFonts w:cstheme="minorHAnsi"/>
              </w:rPr>
              <w:t> </w:t>
            </w:r>
          </w:p>
          <w:p w14:paraId="22D1DF8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lang w:val="en-GB"/>
              </w:rPr>
              <w:t>Študent</w:t>
            </w:r>
            <w:proofErr w:type="spellEnd"/>
            <w:r w:rsidRPr="007C4A19">
              <w:rPr>
                <w:rFonts w:cstheme="minorHAnsi"/>
                <w:lang w:val="en-GB"/>
              </w:rPr>
              <w:t>:</w:t>
            </w:r>
            <w:r w:rsidRPr="007C4A19">
              <w:rPr>
                <w:rFonts w:cstheme="minorHAnsi"/>
              </w:rPr>
              <w:t> </w:t>
            </w:r>
          </w:p>
          <w:p w14:paraId="68783D3D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knowledge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methods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techniques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evaluation</w:t>
            </w:r>
            <w:proofErr w:type="spellEnd"/>
            <w:r w:rsidRPr="007C4A19">
              <w:rPr>
                <w:rFonts w:cstheme="minorHAnsi"/>
              </w:rPr>
              <w:t xml:space="preserve"> of Vocational Rehabilitation, </w:t>
            </w:r>
          </w:p>
          <w:p w14:paraId="67D24425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knowledge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approaches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counselling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methods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techniques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vocational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088D2A5E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ability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create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individual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 xml:space="preserve"> plan, </w:t>
            </w:r>
          </w:p>
          <w:p w14:paraId="2A9F1358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familiar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planning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transition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persons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labour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integration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33B5DD7A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be </w:t>
            </w:r>
            <w:proofErr w:type="spellStart"/>
            <w:r w:rsidRPr="007C4A19">
              <w:rPr>
                <w:rFonts w:cstheme="minorHAnsi"/>
              </w:rPr>
              <w:t>able</w:t>
            </w:r>
            <w:proofErr w:type="spellEnd"/>
            <w:r w:rsidRPr="007C4A19">
              <w:rPr>
                <w:rFonts w:cstheme="minorHAnsi"/>
              </w:rPr>
              <w:t xml:space="preserve"> to </w:t>
            </w:r>
            <w:proofErr w:type="spellStart"/>
            <w:r w:rsidRPr="007C4A19">
              <w:rPr>
                <w:rFonts w:cstheme="minorHAnsi"/>
              </w:rPr>
              <w:t>apply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methods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techniques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of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counselling</w:t>
            </w:r>
            <w:proofErr w:type="spellEnd"/>
            <w:r w:rsidRPr="007C4A19">
              <w:rPr>
                <w:rFonts w:cstheme="minorHAnsi"/>
              </w:rPr>
              <w:t xml:space="preserve"> in </w:t>
            </w:r>
            <w:proofErr w:type="spellStart"/>
            <w:r w:rsidRPr="007C4A19">
              <w:rPr>
                <w:rFonts w:cstheme="minorHAnsi"/>
              </w:rPr>
              <w:t>rehabilitation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62FE683C" w14:textId="77777777" w:rsidR="004D5BA5" w:rsidRPr="007C4A19" w:rsidRDefault="004D5BA5" w:rsidP="00E80C52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is </w:t>
            </w:r>
            <w:proofErr w:type="spellStart"/>
            <w:r w:rsidRPr="007C4A19">
              <w:rPr>
                <w:rFonts w:cstheme="minorHAnsi"/>
              </w:rPr>
              <w:t>qualified</w:t>
            </w:r>
            <w:proofErr w:type="spellEnd"/>
            <w:r w:rsidRPr="007C4A19">
              <w:rPr>
                <w:rFonts w:cstheme="minorHAnsi"/>
              </w:rPr>
              <w:t xml:space="preserve"> to design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employment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projects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disabilities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by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selecting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the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appropriate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forms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supporting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structures</w:t>
            </w:r>
            <w:proofErr w:type="spellEnd"/>
            <w:r w:rsidRPr="007C4A19">
              <w:rPr>
                <w:rFonts w:cstheme="minorHAnsi"/>
              </w:rPr>
              <w:t>. </w:t>
            </w:r>
          </w:p>
          <w:p w14:paraId="54F1BA9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Use:</w:t>
            </w:r>
            <w:r w:rsidRPr="007C4A19">
              <w:rPr>
                <w:rFonts w:cstheme="minorHAnsi"/>
              </w:rPr>
              <w:t> </w:t>
            </w:r>
          </w:p>
          <w:p w14:paraId="5890D35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The student:</w:t>
            </w:r>
            <w:r w:rsidRPr="007C4A19">
              <w:rPr>
                <w:rFonts w:cstheme="minorHAnsi"/>
              </w:rPr>
              <w:t> </w:t>
            </w:r>
          </w:p>
          <w:p w14:paraId="4708237E" w14:textId="77777777" w:rsidR="004D5BA5" w:rsidRPr="007C4A19" w:rsidRDefault="004D5BA5" w:rsidP="00E80C52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 xml:space="preserve">can use the right methods, techniques, tools and strategies for work and </w:t>
            </w:r>
            <w:r w:rsidRPr="007C4A19">
              <w:rPr>
                <w:rFonts w:cstheme="minorHAnsi"/>
                <w:lang w:val="en-GB"/>
              </w:rPr>
              <w:lastRenderedPageBreak/>
              <w:t>employment integration of special needs individuals,</w:t>
            </w:r>
            <w:r w:rsidRPr="007C4A19">
              <w:rPr>
                <w:rFonts w:cstheme="minorHAnsi"/>
              </w:rPr>
              <w:t> </w:t>
            </w:r>
          </w:p>
          <w:p w14:paraId="1E467AC8" w14:textId="77777777" w:rsidR="004D5BA5" w:rsidRPr="007C4A19" w:rsidRDefault="004D5BA5" w:rsidP="00E80C52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can design and prepare employment projects on the basis of interdisciplinary cooperation and the inclusion of special needs individuals.</w:t>
            </w:r>
            <w:r w:rsidRPr="007C4A19">
              <w:rPr>
                <w:rFonts w:cstheme="minorHAnsi"/>
              </w:rPr>
              <w:t> </w:t>
            </w:r>
          </w:p>
          <w:p w14:paraId="10E1149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 </w:t>
            </w:r>
            <w:r w:rsidRPr="007C4A19">
              <w:rPr>
                <w:rFonts w:cstheme="minorHAnsi"/>
              </w:rPr>
              <w:t> </w:t>
            </w:r>
          </w:p>
          <w:p w14:paraId="25E0893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Reflection:</w:t>
            </w:r>
            <w:r w:rsidRPr="007C4A19">
              <w:rPr>
                <w:rFonts w:cstheme="minorHAnsi"/>
              </w:rPr>
              <w:t> </w:t>
            </w:r>
          </w:p>
          <w:p w14:paraId="31FD46C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u w:val="single"/>
                <w:lang w:val="en-GB"/>
              </w:rPr>
              <w:t>The student:</w:t>
            </w:r>
            <w:r w:rsidRPr="007C4A19">
              <w:rPr>
                <w:rFonts w:cstheme="minorHAnsi"/>
              </w:rPr>
              <w:t> </w:t>
            </w:r>
          </w:p>
          <w:p w14:paraId="5C90BF18" w14:textId="77777777" w:rsidR="004D5BA5" w:rsidRPr="007C4A19" w:rsidRDefault="004D5BA5" w:rsidP="00E80C52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is capable of continually estimating whether his/her discoveries about an individual person are accurate with regard to employment rehabilitation,</w:t>
            </w:r>
            <w:r w:rsidRPr="007C4A19">
              <w:rPr>
                <w:rFonts w:cstheme="minorHAnsi"/>
              </w:rPr>
              <w:t> </w:t>
            </w:r>
          </w:p>
          <w:p w14:paraId="37FFD928" w14:textId="77777777" w:rsidR="004D5BA5" w:rsidRPr="007C4A19" w:rsidRDefault="004D5BA5" w:rsidP="00E80C52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is capable of critically assessing the selected methods, techniques and ways of work in specific cases of work/employment integration.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6E14D4B7" w14:textId="77777777" w:rsidTr="004D5BA5">
        <w:trPr>
          <w:trHeight w:val="75"/>
        </w:trPr>
        <w:tc>
          <w:tcPr>
            <w:tcW w:w="45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2A7E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lastRenderedPageBreak/>
              <w:t> </w:t>
            </w:r>
          </w:p>
          <w:p w14:paraId="2430293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6A97319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B183AA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1D108BA2" w14:textId="77777777" w:rsidTr="004D5BA5">
        <w:trPr>
          <w:trHeight w:val="30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031670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7249EC14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Metode poučevanja in učenja: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29D20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2E8290C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F9901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3E1A969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Learning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and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teaching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methods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13AD5400" w14:textId="77777777" w:rsidTr="004D5BA5">
        <w:trPr>
          <w:trHeight w:val="201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978BB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predavanja, </w:t>
            </w:r>
          </w:p>
          <w:p w14:paraId="32295E39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delo v skupinah, </w:t>
            </w:r>
          </w:p>
          <w:p w14:paraId="781084B3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diskusija, </w:t>
            </w:r>
          </w:p>
          <w:p w14:paraId="2CBFB89F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samostojno delo, </w:t>
            </w:r>
          </w:p>
          <w:p w14:paraId="521A6D53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razlaga, </w:t>
            </w:r>
          </w:p>
          <w:p w14:paraId="5AE0E084" w14:textId="77777777" w:rsidR="004D5BA5" w:rsidRPr="007C4A19" w:rsidRDefault="004D5BA5" w:rsidP="00E80C52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refleksija.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0122038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6AA5E9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lecture,</w:t>
            </w:r>
            <w:r w:rsidRPr="007C4A19">
              <w:rPr>
                <w:rFonts w:cstheme="minorHAnsi"/>
              </w:rPr>
              <w:t> </w:t>
            </w:r>
          </w:p>
          <w:p w14:paraId="606BC3DF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group work,</w:t>
            </w:r>
            <w:r w:rsidRPr="007C4A19">
              <w:rPr>
                <w:rFonts w:cstheme="minorHAnsi"/>
              </w:rPr>
              <w:t> </w:t>
            </w:r>
          </w:p>
          <w:p w14:paraId="21461C87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discussion,</w:t>
            </w:r>
            <w:r w:rsidRPr="007C4A19">
              <w:rPr>
                <w:rFonts w:cstheme="minorHAnsi"/>
              </w:rPr>
              <w:t> </w:t>
            </w:r>
          </w:p>
          <w:p w14:paraId="19C12AB5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individual work,</w:t>
            </w:r>
            <w:r w:rsidRPr="007C4A19">
              <w:rPr>
                <w:rFonts w:cstheme="minorHAnsi"/>
              </w:rPr>
              <w:t> </w:t>
            </w:r>
          </w:p>
          <w:p w14:paraId="2290160E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explanation, </w:t>
            </w:r>
            <w:r w:rsidRPr="007C4A19">
              <w:rPr>
                <w:rFonts w:cstheme="minorHAnsi"/>
              </w:rPr>
              <w:t> </w:t>
            </w:r>
          </w:p>
          <w:p w14:paraId="0CAAE8B0" w14:textId="77777777" w:rsidR="004D5BA5" w:rsidRPr="007C4A19" w:rsidRDefault="004D5BA5" w:rsidP="00E80C52">
            <w:pPr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lang w:val="en-GB"/>
              </w:rPr>
              <w:t>reflection.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2B931253" w14:textId="77777777" w:rsidTr="004D5BA5">
        <w:trPr>
          <w:trHeight w:val="6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7C2FFB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6649A1E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>Načini ocenjevanja:</w:t>
            </w:r>
            <w:r w:rsidRPr="007C4A19">
              <w:rPr>
                <w:rFonts w:cstheme="minorHAnsi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D5D0B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Delež (v %) / </w:t>
            </w:r>
          </w:p>
          <w:p w14:paraId="72B60C72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Weight</w:t>
            </w:r>
            <w:proofErr w:type="spellEnd"/>
            <w:r w:rsidRPr="007C4A19">
              <w:rPr>
                <w:rFonts w:cstheme="minorHAnsi"/>
              </w:rPr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08622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55AB66C9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  <w:b/>
                <w:bCs/>
              </w:rPr>
              <w:t>Assessment</w:t>
            </w:r>
            <w:proofErr w:type="spellEnd"/>
            <w:r w:rsidRPr="007C4A19">
              <w:rPr>
                <w:rFonts w:cstheme="minorHAnsi"/>
                <w:b/>
                <w:bCs/>
              </w:rPr>
              <w:t>: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6B6F2040" w14:textId="77777777" w:rsidTr="004D5BA5">
        <w:trPr>
          <w:trHeight w:val="84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32C3CF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Način (pisni izpit, ustno izpraševanje, naloge, projekt): </w:t>
            </w:r>
          </w:p>
          <w:p w14:paraId="6A8EA4E1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7D582CEB" w14:textId="77777777" w:rsidR="004D5BA5" w:rsidRPr="007C4A19" w:rsidRDefault="004D5BA5" w:rsidP="00E80C52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ustni izpit, </w:t>
            </w:r>
          </w:p>
          <w:p w14:paraId="3AC023C4" w14:textId="77777777" w:rsidR="004D5BA5" w:rsidRPr="007C4A19" w:rsidRDefault="004D5BA5" w:rsidP="00E80C52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projektno delo, </w:t>
            </w:r>
          </w:p>
          <w:p w14:paraId="7828DB5C" w14:textId="77777777" w:rsidR="004D5BA5" w:rsidRPr="007C4A19" w:rsidRDefault="004D5BA5" w:rsidP="00E80C52">
            <w:pPr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seminarsko delo.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2744B5C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50 % </w:t>
            </w:r>
          </w:p>
          <w:p w14:paraId="527BFAD6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20 % </w:t>
            </w:r>
          </w:p>
          <w:p w14:paraId="7952CB97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30 %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59569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Type</w:t>
            </w:r>
            <w:proofErr w:type="spellEnd"/>
            <w:r w:rsidRPr="007C4A19">
              <w:rPr>
                <w:rFonts w:cstheme="minorHAnsi"/>
              </w:rPr>
              <w:t xml:space="preserve"> (</w:t>
            </w:r>
            <w:proofErr w:type="spellStart"/>
            <w:r w:rsidRPr="007C4A19">
              <w:rPr>
                <w:rFonts w:cstheme="minorHAnsi"/>
              </w:rPr>
              <w:t>examination</w:t>
            </w:r>
            <w:proofErr w:type="spellEnd"/>
            <w:r w:rsidRPr="007C4A19">
              <w:rPr>
                <w:rFonts w:cstheme="minorHAnsi"/>
              </w:rPr>
              <w:t xml:space="preserve">, oral, </w:t>
            </w:r>
            <w:proofErr w:type="spellStart"/>
            <w:r w:rsidRPr="007C4A19">
              <w:rPr>
                <w:rFonts w:cstheme="minorHAnsi"/>
              </w:rPr>
              <w:t>coursework</w:t>
            </w:r>
            <w:proofErr w:type="spellEnd"/>
            <w:r w:rsidRPr="007C4A19">
              <w:rPr>
                <w:rFonts w:cstheme="minorHAnsi"/>
              </w:rPr>
              <w:t xml:space="preserve">, </w:t>
            </w:r>
            <w:proofErr w:type="spellStart"/>
            <w:r w:rsidRPr="007C4A19">
              <w:rPr>
                <w:rFonts w:cstheme="minorHAnsi"/>
              </w:rPr>
              <w:t>project</w:t>
            </w:r>
            <w:proofErr w:type="spellEnd"/>
            <w:r w:rsidRPr="007C4A19">
              <w:rPr>
                <w:rFonts w:cstheme="minorHAnsi"/>
              </w:rPr>
              <w:t>): </w:t>
            </w:r>
          </w:p>
          <w:p w14:paraId="165CC17E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7F77CD5F" w14:textId="77777777" w:rsidR="004D5BA5" w:rsidRPr="007C4A19" w:rsidRDefault="004D5BA5" w:rsidP="00E80C52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oral </w:t>
            </w:r>
            <w:proofErr w:type="spellStart"/>
            <w:r w:rsidRPr="007C4A19">
              <w:rPr>
                <w:rFonts w:cstheme="minorHAnsi"/>
              </w:rPr>
              <w:t>examination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320EA41B" w14:textId="77777777" w:rsidR="004D5BA5" w:rsidRPr="007C4A19" w:rsidRDefault="004D5BA5" w:rsidP="00E80C52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project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>, </w:t>
            </w:r>
          </w:p>
          <w:p w14:paraId="76BA7D8A" w14:textId="77777777" w:rsidR="004D5BA5" w:rsidRPr="007C4A19" w:rsidRDefault="004D5BA5" w:rsidP="00E80C52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C4A19">
              <w:rPr>
                <w:rFonts w:cstheme="minorHAnsi"/>
              </w:rPr>
              <w:t>tutorial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work</w:t>
            </w:r>
            <w:proofErr w:type="spellEnd"/>
            <w:r w:rsidRPr="007C4A19">
              <w:rPr>
                <w:rFonts w:cstheme="minorHAnsi"/>
              </w:rPr>
              <w:t>. </w:t>
            </w:r>
          </w:p>
        </w:tc>
      </w:tr>
      <w:tr w:rsidR="004D5BA5" w:rsidRPr="007C4A19" w14:paraId="627EDC0F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13520AD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> </w:t>
            </w:r>
          </w:p>
          <w:p w14:paraId="0E335635" w14:textId="77777777" w:rsidR="004D5BA5" w:rsidRPr="007C4A19" w:rsidRDefault="004D5BA5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  <w:b/>
                <w:bCs/>
              </w:rPr>
              <w:t xml:space="preserve">Reference nosilca / </w:t>
            </w:r>
            <w:proofErr w:type="spellStart"/>
            <w:r w:rsidRPr="007C4A19">
              <w:rPr>
                <w:rFonts w:cstheme="minorHAnsi"/>
                <w:b/>
                <w:bCs/>
              </w:rPr>
              <w:t>Lecturer's</w:t>
            </w:r>
            <w:proofErr w:type="spellEnd"/>
            <w:r w:rsidRPr="007C4A19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C4A19">
              <w:rPr>
                <w:rFonts w:cstheme="minorHAnsi"/>
                <w:b/>
                <w:bCs/>
              </w:rPr>
              <w:t>references</w:t>
            </w:r>
            <w:proofErr w:type="spellEnd"/>
            <w:r w:rsidRPr="007C4A19">
              <w:rPr>
                <w:rFonts w:cstheme="minorHAnsi"/>
                <w:b/>
                <w:bCs/>
              </w:rPr>
              <w:t>: </w:t>
            </w:r>
            <w:r w:rsidRPr="007C4A19">
              <w:rPr>
                <w:rFonts w:cstheme="minorHAnsi"/>
              </w:rPr>
              <w:t> </w:t>
            </w:r>
          </w:p>
        </w:tc>
      </w:tr>
      <w:tr w:rsidR="004D5BA5" w:rsidRPr="007C4A19" w14:paraId="25E1ED74" w14:textId="77777777" w:rsidTr="00580633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9CB88" w14:textId="77777777" w:rsidR="00580633" w:rsidRPr="007C4A19" w:rsidRDefault="00580633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1. Drobnič, J. (2018). </w:t>
            </w:r>
            <w:r w:rsidRPr="007C4A19">
              <w:rPr>
                <w:rFonts w:cstheme="minorHAnsi"/>
                <w:i/>
                <w:iCs/>
              </w:rPr>
              <w:t>Kariera in osebe s posebnimi potrebami</w:t>
            </w:r>
            <w:r w:rsidRPr="007C4A19">
              <w:rPr>
                <w:rFonts w:cstheme="minorHAnsi"/>
              </w:rPr>
              <w:t>. Založba Univerze na Primorskem.</w:t>
            </w:r>
          </w:p>
          <w:p w14:paraId="3F81E890" w14:textId="77777777" w:rsidR="00580633" w:rsidRPr="007C4A19" w:rsidRDefault="00580633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2. Drobnič, J. (2023). </w:t>
            </w:r>
            <w:proofErr w:type="spellStart"/>
            <w:r w:rsidRPr="007C4A19">
              <w:rPr>
                <w:rFonts w:cstheme="minorHAnsi"/>
              </w:rPr>
              <w:t>People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with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Special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Needs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and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Career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Development</w:t>
            </w:r>
            <w:proofErr w:type="spellEnd"/>
            <w:r w:rsidRPr="007C4A19">
              <w:rPr>
                <w:rFonts w:cstheme="minorHAnsi"/>
              </w:rPr>
              <w:t xml:space="preserve"> </w:t>
            </w:r>
            <w:proofErr w:type="spellStart"/>
            <w:r w:rsidRPr="007C4A19">
              <w:rPr>
                <w:rFonts w:cstheme="minorHAnsi"/>
              </w:rPr>
              <w:t>Based</w:t>
            </w:r>
            <w:proofErr w:type="spellEnd"/>
            <w:r w:rsidRPr="007C4A19">
              <w:rPr>
                <w:rFonts w:cstheme="minorHAnsi"/>
              </w:rPr>
              <w:t xml:space="preserve"> on </w:t>
            </w:r>
            <w:proofErr w:type="spellStart"/>
            <w:r w:rsidRPr="007C4A19">
              <w:rPr>
                <w:rFonts w:cstheme="minorHAnsi"/>
              </w:rPr>
              <w:t>Strength</w:t>
            </w:r>
            <w:proofErr w:type="spellEnd"/>
            <w:r w:rsidRPr="007C4A19">
              <w:rPr>
                <w:rFonts w:cstheme="minorHAnsi"/>
              </w:rPr>
              <w:t xml:space="preserve">. </w:t>
            </w:r>
            <w:r w:rsidRPr="007C4A19">
              <w:rPr>
                <w:rFonts w:cstheme="minorHAnsi"/>
                <w:i/>
                <w:iCs/>
              </w:rPr>
              <w:t xml:space="preserve">Center </w:t>
            </w:r>
            <w:proofErr w:type="spellStart"/>
            <w:r w:rsidRPr="007C4A19">
              <w:rPr>
                <w:rFonts w:cstheme="minorHAnsi"/>
                <w:i/>
                <w:iCs/>
              </w:rPr>
              <w:t>for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Educational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Policy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Studies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Journal</w:t>
            </w:r>
            <w:proofErr w:type="spellEnd"/>
            <w:r w:rsidRPr="007C4A19">
              <w:rPr>
                <w:rFonts w:cstheme="minorHAnsi"/>
                <w:i/>
                <w:iCs/>
              </w:rPr>
              <w:t>, 13</w:t>
            </w:r>
            <w:r w:rsidRPr="007C4A19">
              <w:rPr>
                <w:rFonts w:cstheme="minorHAnsi"/>
              </w:rPr>
              <w:t>(3), 213-232.</w:t>
            </w:r>
          </w:p>
          <w:p w14:paraId="75C3B314" w14:textId="77777777" w:rsidR="00580633" w:rsidRPr="007C4A19" w:rsidRDefault="00580633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3. Drobnic, J. (2019). </w:t>
            </w:r>
            <w:proofErr w:type="spellStart"/>
            <w:r w:rsidRPr="007C4A19">
              <w:rPr>
                <w:rFonts w:cstheme="minorHAnsi"/>
                <w:i/>
                <w:iCs/>
              </w:rPr>
              <w:t>The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key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innovations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in </w:t>
            </w:r>
            <w:proofErr w:type="spellStart"/>
            <w:r w:rsidRPr="007C4A19">
              <w:rPr>
                <w:rFonts w:cstheme="minorHAnsi"/>
                <w:i/>
                <w:iCs/>
              </w:rPr>
              <w:t>career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7C4A19">
              <w:rPr>
                <w:rFonts w:cstheme="minorHAnsi"/>
                <w:i/>
                <w:iCs/>
              </w:rPr>
              <w:t>guidance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on </w:t>
            </w:r>
            <w:proofErr w:type="spellStart"/>
            <w:r w:rsidRPr="007C4A19">
              <w:rPr>
                <w:rFonts w:cstheme="minorHAnsi"/>
                <w:i/>
                <w:iCs/>
              </w:rPr>
              <w:t>labour</w:t>
            </w:r>
            <w:proofErr w:type="spellEnd"/>
            <w:r w:rsidRPr="007C4A19">
              <w:rPr>
                <w:rFonts w:cstheme="minorHAnsi"/>
                <w:i/>
                <w:iCs/>
              </w:rPr>
              <w:t xml:space="preserve"> market</w:t>
            </w:r>
            <w:r w:rsidRPr="007C4A19">
              <w:rPr>
                <w:rFonts w:cstheme="minorHAnsi"/>
              </w:rPr>
              <w:t xml:space="preserve">. </w:t>
            </w:r>
            <w:proofErr w:type="spellStart"/>
            <w:r w:rsidRPr="007C4A19">
              <w:rPr>
                <w:rFonts w:cstheme="minorHAnsi"/>
              </w:rPr>
              <w:t>Economics</w:t>
            </w:r>
            <w:proofErr w:type="spellEnd"/>
            <w:r w:rsidRPr="007C4A19">
              <w:rPr>
                <w:rFonts w:cstheme="minorHAnsi"/>
              </w:rPr>
              <w:t xml:space="preserve">. </w:t>
            </w:r>
            <w:proofErr w:type="spellStart"/>
            <w:r w:rsidRPr="007C4A19">
              <w:rPr>
                <w:rFonts w:cstheme="minorHAnsi"/>
              </w:rPr>
              <w:t>Ecology</w:t>
            </w:r>
            <w:proofErr w:type="spellEnd"/>
            <w:r w:rsidRPr="007C4A19">
              <w:rPr>
                <w:rFonts w:cstheme="minorHAnsi"/>
              </w:rPr>
              <w:t xml:space="preserve">. </w:t>
            </w:r>
            <w:proofErr w:type="spellStart"/>
            <w:r w:rsidRPr="007C4A19">
              <w:rPr>
                <w:rFonts w:cstheme="minorHAnsi"/>
              </w:rPr>
              <w:t>Socium</w:t>
            </w:r>
            <w:proofErr w:type="spellEnd"/>
            <w:r w:rsidRPr="007C4A19">
              <w:rPr>
                <w:rFonts w:cstheme="minorHAnsi"/>
              </w:rPr>
              <w:t>, 3(2), 12-22.</w:t>
            </w:r>
          </w:p>
          <w:p w14:paraId="6FB9ED24" w14:textId="77777777" w:rsidR="00580633" w:rsidRPr="007C4A19" w:rsidRDefault="00580633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4. Drobnič, J. (2020). Poklicne odločitve in vodenje kariere v kontekstu avtonomnosti in samoodločanja. </w:t>
            </w:r>
            <w:r w:rsidRPr="007C4A19">
              <w:rPr>
                <w:rFonts w:cstheme="minorHAnsi"/>
                <w:i/>
                <w:iCs/>
              </w:rPr>
              <w:t>Šolsko Polje, 31</w:t>
            </w:r>
            <w:r w:rsidRPr="007C4A19">
              <w:rPr>
                <w:rFonts w:cstheme="minorHAnsi"/>
              </w:rPr>
              <w:t>(3/4), 167-261.</w:t>
            </w:r>
          </w:p>
          <w:p w14:paraId="4ACB670D" w14:textId="77777777" w:rsidR="00580633" w:rsidRPr="007C4A19" w:rsidRDefault="00580633" w:rsidP="00E80C52">
            <w:pPr>
              <w:spacing w:after="0" w:line="240" w:lineRule="auto"/>
              <w:rPr>
                <w:rFonts w:cstheme="minorHAnsi"/>
              </w:rPr>
            </w:pPr>
            <w:r w:rsidRPr="007C4A19">
              <w:rPr>
                <w:rFonts w:cstheme="minorHAnsi"/>
              </w:rPr>
              <w:t xml:space="preserve">5. Drobnič, J. (2019). Od poklicnega svetovanja do svetovanja za kariero. V: STARC, Jasmina (ur.). </w:t>
            </w:r>
            <w:r w:rsidRPr="007C4A19">
              <w:rPr>
                <w:rFonts w:cstheme="minorHAnsi"/>
                <w:i/>
                <w:iCs/>
              </w:rPr>
              <w:t>Izzivi globalizacije in družbeno-ekonomsko okolje EU : zbornik prispevkov</w:t>
            </w:r>
            <w:r w:rsidRPr="007C4A19">
              <w:rPr>
                <w:rFonts w:cstheme="minorHAnsi"/>
              </w:rPr>
              <w:t xml:space="preserve"> : mednarodna znanstvena konferenca Novo mesto: Univerza v Novem mestu, Fakulteta za ekonomijo in informatiko, 109-122</w:t>
            </w:r>
          </w:p>
          <w:p w14:paraId="0619C687" w14:textId="56940701" w:rsidR="004D5BA5" w:rsidRPr="007C4A19" w:rsidRDefault="004D5BA5" w:rsidP="00E80C52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</w:tr>
    </w:tbl>
    <w:p w14:paraId="497CF13A" w14:textId="77777777" w:rsidR="004D5BA5" w:rsidRPr="007C4A19" w:rsidRDefault="004D5BA5" w:rsidP="00E80C52">
      <w:pPr>
        <w:spacing w:after="0" w:line="240" w:lineRule="auto"/>
        <w:rPr>
          <w:rFonts w:cstheme="minorHAnsi"/>
        </w:rPr>
      </w:pPr>
    </w:p>
    <w:sectPr w:rsidR="004D5BA5" w:rsidRPr="007C4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A15"/>
    <w:multiLevelType w:val="multilevel"/>
    <w:tmpl w:val="DBE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A56BE"/>
    <w:multiLevelType w:val="multilevel"/>
    <w:tmpl w:val="DC06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586BFB"/>
    <w:multiLevelType w:val="multilevel"/>
    <w:tmpl w:val="AE1A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638AE"/>
    <w:multiLevelType w:val="multilevel"/>
    <w:tmpl w:val="5F3AB5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95A3C"/>
    <w:multiLevelType w:val="multilevel"/>
    <w:tmpl w:val="EEFE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EA23C1"/>
    <w:multiLevelType w:val="multilevel"/>
    <w:tmpl w:val="C3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B215D"/>
    <w:multiLevelType w:val="multilevel"/>
    <w:tmpl w:val="6F78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84DCA"/>
    <w:multiLevelType w:val="multilevel"/>
    <w:tmpl w:val="2D1A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7770ED"/>
    <w:multiLevelType w:val="multilevel"/>
    <w:tmpl w:val="1E5A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C8519B"/>
    <w:multiLevelType w:val="multilevel"/>
    <w:tmpl w:val="F9D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F307A0"/>
    <w:multiLevelType w:val="multilevel"/>
    <w:tmpl w:val="5414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CC4EE9"/>
    <w:multiLevelType w:val="multilevel"/>
    <w:tmpl w:val="1FA6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D7DB1"/>
    <w:multiLevelType w:val="multilevel"/>
    <w:tmpl w:val="9766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983019"/>
    <w:multiLevelType w:val="multilevel"/>
    <w:tmpl w:val="BB3C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527A54"/>
    <w:multiLevelType w:val="multilevel"/>
    <w:tmpl w:val="8F14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9C2844"/>
    <w:multiLevelType w:val="multilevel"/>
    <w:tmpl w:val="FD6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A91414"/>
    <w:multiLevelType w:val="multilevel"/>
    <w:tmpl w:val="144C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A959C4"/>
    <w:multiLevelType w:val="multilevel"/>
    <w:tmpl w:val="E820A2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A36DC"/>
    <w:multiLevelType w:val="multilevel"/>
    <w:tmpl w:val="C8249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0400FF"/>
    <w:multiLevelType w:val="multilevel"/>
    <w:tmpl w:val="D00C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D06CD"/>
    <w:multiLevelType w:val="multilevel"/>
    <w:tmpl w:val="34DAD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A75025"/>
    <w:multiLevelType w:val="multilevel"/>
    <w:tmpl w:val="C3C6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D7908FC"/>
    <w:multiLevelType w:val="multilevel"/>
    <w:tmpl w:val="92E0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5260D9"/>
    <w:multiLevelType w:val="multilevel"/>
    <w:tmpl w:val="4EEC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4D5745"/>
    <w:multiLevelType w:val="multilevel"/>
    <w:tmpl w:val="5D3A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"/>
  </w:num>
  <w:num w:numId="3">
    <w:abstractNumId w:val="7"/>
  </w:num>
  <w:num w:numId="4">
    <w:abstractNumId w:val="19"/>
  </w:num>
  <w:num w:numId="5">
    <w:abstractNumId w:val="12"/>
  </w:num>
  <w:num w:numId="6">
    <w:abstractNumId w:val="22"/>
  </w:num>
  <w:num w:numId="7">
    <w:abstractNumId w:val="1"/>
  </w:num>
  <w:num w:numId="8">
    <w:abstractNumId w:val="0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0"/>
  </w:num>
  <w:num w:numId="14">
    <w:abstractNumId w:val="14"/>
  </w:num>
  <w:num w:numId="15">
    <w:abstractNumId w:val="9"/>
  </w:num>
  <w:num w:numId="16">
    <w:abstractNumId w:val="23"/>
  </w:num>
  <w:num w:numId="17">
    <w:abstractNumId w:val="13"/>
  </w:num>
  <w:num w:numId="18">
    <w:abstractNumId w:val="8"/>
  </w:num>
  <w:num w:numId="19">
    <w:abstractNumId w:val="6"/>
  </w:num>
  <w:num w:numId="20">
    <w:abstractNumId w:val="4"/>
  </w:num>
  <w:num w:numId="21">
    <w:abstractNumId w:val="18"/>
  </w:num>
  <w:num w:numId="22">
    <w:abstractNumId w:val="3"/>
  </w:num>
  <w:num w:numId="23">
    <w:abstractNumId w:val="20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A5"/>
    <w:rsid w:val="004D5BA5"/>
    <w:rsid w:val="00574A79"/>
    <w:rsid w:val="00580633"/>
    <w:rsid w:val="00591F5B"/>
    <w:rsid w:val="0060461B"/>
    <w:rsid w:val="007C4A19"/>
    <w:rsid w:val="00B61F78"/>
    <w:rsid w:val="00E8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6183"/>
  <w15:chartTrackingRefBased/>
  <w15:docId w15:val="{189FA127-3467-4A2B-AA41-2191C2F8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0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5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4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9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1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9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5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6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AF7E1B-93A8-4DF9-B779-C743BF9E0A9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DA1FA09-78B9-4619-9946-ED4E32965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C5A91-35AD-4AFA-9A53-8B80E5FB5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Elena Špindler</cp:lastModifiedBy>
  <cp:revision>6</cp:revision>
  <dcterms:created xsi:type="dcterms:W3CDTF">2023-10-27T13:06:00Z</dcterms:created>
  <dcterms:modified xsi:type="dcterms:W3CDTF">2025-10-02T17:20:00Z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16465400</vt:r8>
  </property>
  <property fmtid="{D5CDD505-2E9C-101B-9397-08002B2CF9AE}" pid="4" name="MediaServiceImageTags">
    <vt:lpwstr/>
  </property>
</Properties>
</file>