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96" w:type="dxa"/>
        <w:tblInd w:w="-5"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138"/>
        <w:gridCol w:w="218"/>
        <w:gridCol w:w="440"/>
        <w:gridCol w:w="192"/>
        <w:gridCol w:w="710"/>
        <w:gridCol w:w="75"/>
        <w:gridCol w:w="62"/>
        <w:gridCol w:w="990"/>
        <w:gridCol w:w="365"/>
        <w:gridCol w:w="1193"/>
        <w:gridCol w:w="224"/>
        <w:gridCol w:w="132"/>
        <w:gridCol w:w="1075"/>
      </w:tblGrid>
      <w:tr w:rsidRPr="00A33C0F" w:rsidR="00A33C0F" w:rsidTr="337AD163" w14:paraId="50FB0C6A" w14:textId="77777777">
        <w:trPr>
          <w:trHeight w:val="360"/>
        </w:trPr>
        <w:tc>
          <w:tcPr>
            <w:tcW w:w="9696" w:type="dxa"/>
            <w:gridSpan w:val="19"/>
            <w:tcBorders>
              <w:top w:val="single" w:color="auto" w:sz="4" w:space="0"/>
              <w:left w:val="single" w:color="auto" w:sz="4" w:space="0"/>
              <w:bottom w:val="single" w:color="auto" w:sz="4" w:space="0"/>
              <w:right w:val="single" w:color="auto" w:sz="4" w:space="0"/>
            </w:tcBorders>
            <w:shd w:val="clear" w:color="auto" w:fill="E6E6E6"/>
            <w:tcMar/>
            <w:hideMark/>
          </w:tcPr>
          <w:p w:rsidRPr="00A33C0F" w:rsidR="00114F03" w:rsidP="00A2469E" w:rsidRDefault="00117614" w14:paraId="59D13E7A" w14:textId="779698B6">
            <w:pPr>
              <w:jc w:val="center"/>
              <w:rPr>
                <w:rFonts w:asciiTheme="majorHAnsi" w:hAnsiTheme="majorHAnsi" w:cstheme="majorHAnsi"/>
                <w:b/>
              </w:rPr>
            </w:pPr>
            <w:r w:rsidRPr="00A33C0F">
              <w:rPr>
                <w:rFonts w:asciiTheme="majorHAnsi" w:hAnsiTheme="majorHAnsi" w:cstheme="majorHAnsi"/>
                <w:b/>
              </w:rPr>
              <w:t xml:space="preserve"> </w:t>
            </w:r>
            <w:r w:rsidRPr="00A33C0F" w:rsidR="00114F03">
              <w:rPr>
                <w:rFonts w:asciiTheme="majorHAnsi" w:hAnsiTheme="majorHAnsi" w:cstheme="majorHAnsi"/>
                <w:b/>
              </w:rPr>
              <w:t>UČNI NAČRT PREDMETA / COURSE SYLLABUS</w:t>
            </w:r>
          </w:p>
        </w:tc>
      </w:tr>
      <w:tr w:rsidRPr="00A33C0F" w:rsidR="00A33C0F" w:rsidTr="337AD163" w14:paraId="6FABF345" w14:textId="77777777">
        <w:tc>
          <w:tcPr>
            <w:tcW w:w="1799" w:type="dxa"/>
            <w:gridSpan w:val="3"/>
            <w:tcMar/>
            <w:hideMark/>
          </w:tcPr>
          <w:p w:rsidRPr="00A33C0F" w:rsidR="00114F03" w:rsidP="00A2469E" w:rsidRDefault="00114F03" w14:paraId="0D9D3704" w14:textId="77777777">
            <w:pPr>
              <w:rPr>
                <w:rFonts w:asciiTheme="majorHAnsi" w:hAnsiTheme="majorHAnsi" w:cstheme="majorHAnsi"/>
                <w:b/>
              </w:rPr>
            </w:pPr>
            <w:r w:rsidRPr="00A33C0F">
              <w:rPr>
                <w:rFonts w:asciiTheme="majorHAnsi" w:hAnsiTheme="majorHAnsi" w:cstheme="majorHAnsi"/>
                <w:b/>
              </w:rPr>
              <w:t>Predmet:</w:t>
            </w:r>
          </w:p>
        </w:tc>
        <w:tc>
          <w:tcPr>
            <w:tcW w:w="7897" w:type="dxa"/>
            <w:gridSpan w:val="16"/>
            <w:tcBorders>
              <w:top w:val="single" w:color="auto" w:sz="4" w:space="0"/>
              <w:left w:val="single" w:color="auto" w:sz="4" w:space="0"/>
              <w:bottom w:val="single" w:color="auto" w:sz="4" w:space="0"/>
              <w:right w:val="single" w:color="auto" w:sz="4" w:space="0"/>
            </w:tcBorders>
            <w:tcMar/>
          </w:tcPr>
          <w:p w:rsidRPr="00A33C0F" w:rsidR="00114F03" w:rsidP="00A2469E" w:rsidRDefault="0039703E" w14:paraId="535D09D7" w14:textId="164DA8BB">
            <w:pPr>
              <w:rPr>
                <w:rFonts w:asciiTheme="majorHAnsi" w:hAnsiTheme="majorHAnsi" w:cstheme="majorHAnsi"/>
              </w:rPr>
            </w:pPr>
            <w:r w:rsidRPr="00A33C0F">
              <w:rPr>
                <w:rFonts w:asciiTheme="majorHAnsi" w:hAnsiTheme="majorHAnsi" w:cstheme="majorHAnsi"/>
              </w:rPr>
              <w:t>Učne težave pri matematiki</w:t>
            </w:r>
          </w:p>
        </w:tc>
      </w:tr>
      <w:tr w:rsidRPr="00A33C0F" w:rsidR="00A33C0F" w:rsidTr="337AD163" w14:paraId="1BF075B5" w14:textId="77777777">
        <w:tc>
          <w:tcPr>
            <w:tcW w:w="1799" w:type="dxa"/>
            <w:gridSpan w:val="3"/>
            <w:tcMar/>
            <w:hideMark/>
          </w:tcPr>
          <w:p w:rsidRPr="00A33C0F" w:rsidR="00114F03" w:rsidP="00A2469E" w:rsidRDefault="00114F03" w14:paraId="20C0ADEB" w14:textId="77777777">
            <w:pPr>
              <w:rPr>
                <w:rFonts w:asciiTheme="majorHAnsi" w:hAnsiTheme="majorHAnsi" w:cstheme="majorHAnsi"/>
                <w:b/>
              </w:rPr>
            </w:pPr>
            <w:proofErr w:type="spellStart"/>
            <w:r w:rsidRPr="00A33C0F">
              <w:rPr>
                <w:rFonts w:asciiTheme="majorHAnsi" w:hAnsiTheme="majorHAnsi" w:cstheme="majorHAnsi"/>
                <w:b/>
              </w:rPr>
              <w:t>Course</w:t>
            </w:r>
            <w:proofErr w:type="spellEnd"/>
            <w:r w:rsidRPr="00A33C0F">
              <w:rPr>
                <w:rFonts w:asciiTheme="majorHAnsi" w:hAnsiTheme="majorHAnsi" w:cstheme="majorHAnsi"/>
                <w:b/>
              </w:rPr>
              <w:t xml:space="preserve"> title:</w:t>
            </w:r>
          </w:p>
        </w:tc>
        <w:tc>
          <w:tcPr>
            <w:tcW w:w="7897" w:type="dxa"/>
            <w:gridSpan w:val="16"/>
            <w:tcBorders>
              <w:top w:val="single" w:color="auto" w:sz="4" w:space="0"/>
              <w:left w:val="single" w:color="auto" w:sz="4" w:space="0"/>
              <w:bottom w:val="single" w:color="auto" w:sz="4" w:space="0"/>
              <w:right w:val="single" w:color="auto" w:sz="4" w:space="0"/>
            </w:tcBorders>
            <w:tcMar/>
          </w:tcPr>
          <w:p w:rsidRPr="00A33C0F" w:rsidR="00114F03" w:rsidP="00A2469E" w:rsidRDefault="0049132E" w14:paraId="7780112F" w14:textId="0A65FECD">
            <w:pPr>
              <w:rPr>
                <w:rFonts w:asciiTheme="majorHAnsi" w:hAnsiTheme="majorHAnsi" w:cstheme="majorHAnsi"/>
              </w:rPr>
            </w:pPr>
            <w:proofErr w:type="spellStart"/>
            <w:r w:rsidRPr="00A33C0F">
              <w:rPr>
                <w:rFonts w:asciiTheme="majorHAnsi" w:hAnsiTheme="majorHAnsi" w:cstheme="majorHAnsi"/>
              </w:rPr>
              <w:t>Learning</w:t>
            </w:r>
            <w:proofErr w:type="spellEnd"/>
            <w:r w:rsidRPr="00A33C0F">
              <w:rPr>
                <w:rFonts w:asciiTheme="majorHAnsi" w:hAnsiTheme="majorHAnsi" w:cstheme="majorHAnsi"/>
              </w:rPr>
              <w:t xml:space="preserve"> </w:t>
            </w:r>
            <w:proofErr w:type="spellStart"/>
            <w:r w:rsidRPr="00A33C0F">
              <w:rPr>
                <w:rFonts w:asciiTheme="majorHAnsi" w:hAnsiTheme="majorHAnsi" w:cstheme="majorHAnsi"/>
              </w:rPr>
              <w:t>difficulties</w:t>
            </w:r>
            <w:proofErr w:type="spellEnd"/>
            <w:r w:rsidRPr="00A33C0F">
              <w:rPr>
                <w:rFonts w:asciiTheme="majorHAnsi" w:hAnsiTheme="majorHAnsi" w:cstheme="majorHAnsi"/>
              </w:rPr>
              <w:t xml:space="preserve"> in </w:t>
            </w:r>
            <w:proofErr w:type="spellStart"/>
            <w:r w:rsidRPr="00A33C0F">
              <w:rPr>
                <w:rFonts w:asciiTheme="majorHAnsi" w:hAnsiTheme="majorHAnsi" w:cstheme="majorHAnsi"/>
              </w:rPr>
              <w:t>mathematics</w:t>
            </w:r>
            <w:proofErr w:type="spellEnd"/>
          </w:p>
        </w:tc>
      </w:tr>
      <w:tr w:rsidRPr="00A33C0F" w:rsidR="00A33C0F" w:rsidTr="337AD163" w14:paraId="672A6659" w14:textId="77777777">
        <w:tc>
          <w:tcPr>
            <w:tcW w:w="3307" w:type="dxa"/>
            <w:gridSpan w:val="5"/>
            <w:tcMar/>
            <w:vAlign w:val="center"/>
          </w:tcPr>
          <w:p w:rsidRPr="00A33C0F" w:rsidR="00114F03" w:rsidP="00A2469E" w:rsidRDefault="00114F03" w14:paraId="0A37501D" w14:textId="77777777">
            <w:pPr>
              <w:jc w:val="center"/>
              <w:rPr>
                <w:rFonts w:asciiTheme="majorHAnsi" w:hAnsiTheme="majorHAnsi" w:cstheme="majorHAnsi"/>
                <w:b/>
              </w:rPr>
            </w:pPr>
          </w:p>
        </w:tc>
        <w:tc>
          <w:tcPr>
            <w:tcW w:w="3400" w:type="dxa"/>
            <w:gridSpan w:val="9"/>
            <w:tcMar/>
            <w:vAlign w:val="center"/>
          </w:tcPr>
          <w:p w:rsidRPr="00A33C0F" w:rsidR="00114F03" w:rsidP="00A2469E" w:rsidRDefault="00114F03" w14:paraId="5DAB6C7B" w14:textId="77777777">
            <w:pPr>
              <w:jc w:val="center"/>
              <w:rPr>
                <w:rFonts w:asciiTheme="majorHAnsi" w:hAnsiTheme="majorHAnsi" w:cstheme="majorHAnsi"/>
                <w:b/>
              </w:rPr>
            </w:pPr>
          </w:p>
        </w:tc>
        <w:tc>
          <w:tcPr>
            <w:tcW w:w="1558" w:type="dxa"/>
            <w:gridSpan w:val="2"/>
            <w:tcMar/>
            <w:vAlign w:val="center"/>
          </w:tcPr>
          <w:p w:rsidRPr="00A33C0F" w:rsidR="00114F03" w:rsidP="00A2469E" w:rsidRDefault="00114F03" w14:paraId="02EB378F" w14:textId="77777777">
            <w:pPr>
              <w:jc w:val="center"/>
              <w:rPr>
                <w:rFonts w:asciiTheme="majorHAnsi" w:hAnsiTheme="majorHAnsi" w:cstheme="majorHAnsi"/>
                <w:b/>
              </w:rPr>
            </w:pPr>
          </w:p>
        </w:tc>
        <w:tc>
          <w:tcPr>
            <w:tcW w:w="1431" w:type="dxa"/>
            <w:gridSpan w:val="3"/>
            <w:tcMar/>
            <w:vAlign w:val="center"/>
          </w:tcPr>
          <w:p w:rsidRPr="00A33C0F" w:rsidR="00114F03" w:rsidP="00A2469E" w:rsidRDefault="00114F03" w14:paraId="6A05A809" w14:textId="77777777">
            <w:pPr>
              <w:jc w:val="center"/>
              <w:rPr>
                <w:rFonts w:asciiTheme="majorHAnsi" w:hAnsiTheme="majorHAnsi" w:cstheme="majorHAnsi"/>
                <w:b/>
              </w:rPr>
            </w:pPr>
          </w:p>
        </w:tc>
      </w:tr>
      <w:tr w:rsidRPr="00A33C0F" w:rsidR="00A33C0F" w:rsidTr="337AD163" w14:paraId="3FD1BE3F" w14:textId="77777777">
        <w:tc>
          <w:tcPr>
            <w:tcW w:w="3307" w:type="dxa"/>
            <w:gridSpan w:val="5"/>
            <w:tcBorders>
              <w:top w:val="nil"/>
              <w:left w:val="nil"/>
              <w:bottom w:val="single" w:color="auto" w:sz="4" w:space="0"/>
              <w:right w:val="nil"/>
            </w:tcBorders>
            <w:tcMar/>
            <w:vAlign w:val="center"/>
            <w:hideMark/>
          </w:tcPr>
          <w:p w:rsidRPr="00A33C0F" w:rsidR="00114F03" w:rsidP="00A2469E" w:rsidRDefault="00114F03" w14:paraId="7274A5C4" w14:textId="77777777">
            <w:pPr>
              <w:jc w:val="center"/>
              <w:rPr>
                <w:rFonts w:asciiTheme="majorHAnsi" w:hAnsiTheme="majorHAnsi" w:cstheme="majorHAnsi"/>
                <w:b/>
              </w:rPr>
            </w:pPr>
            <w:r w:rsidRPr="00A33C0F">
              <w:rPr>
                <w:rFonts w:asciiTheme="majorHAnsi" w:hAnsiTheme="majorHAnsi" w:cstheme="majorHAnsi"/>
                <w:b/>
              </w:rPr>
              <w:t>Študijski program in stopnja</w:t>
            </w:r>
          </w:p>
          <w:p w:rsidRPr="00A33C0F" w:rsidR="00114F03" w:rsidP="00A2469E" w:rsidRDefault="00114F03" w14:paraId="5825E8BF" w14:textId="77777777">
            <w:pPr>
              <w:jc w:val="center"/>
              <w:rPr>
                <w:rFonts w:asciiTheme="majorHAnsi" w:hAnsiTheme="majorHAnsi" w:cstheme="majorHAnsi"/>
              </w:rPr>
            </w:pPr>
            <w:proofErr w:type="spellStart"/>
            <w:r w:rsidRPr="00A33C0F">
              <w:rPr>
                <w:rFonts w:asciiTheme="majorHAnsi" w:hAnsiTheme="majorHAnsi" w:cstheme="majorHAnsi"/>
                <w:b/>
              </w:rPr>
              <w:t>Study</w:t>
            </w:r>
            <w:proofErr w:type="spellEnd"/>
            <w:r w:rsidRPr="00A33C0F">
              <w:rPr>
                <w:rFonts w:asciiTheme="majorHAnsi" w:hAnsiTheme="majorHAnsi" w:cstheme="majorHAnsi"/>
                <w:b/>
              </w:rPr>
              <w:t xml:space="preserve"> </w:t>
            </w:r>
            <w:proofErr w:type="spellStart"/>
            <w:r w:rsidRPr="00A33C0F">
              <w:rPr>
                <w:rFonts w:asciiTheme="majorHAnsi" w:hAnsiTheme="majorHAnsi" w:cstheme="majorHAnsi"/>
                <w:b/>
              </w:rPr>
              <w:t>programme</w:t>
            </w:r>
            <w:proofErr w:type="spellEnd"/>
            <w:r w:rsidRPr="00A33C0F">
              <w:rPr>
                <w:rFonts w:asciiTheme="majorHAnsi" w:hAnsiTheme="majorHAnsi" w:cstheme="majorHAnsi"/>
                <w:b/>
              </w:rPr>
              <w:t xml:space="preserve"> </w:t>
            </w:r>
            <w:proofErr w:type="spellStart"/>
            <w:r w:rsidRPr="00A33C0F">
              <w:rPr>
                <w:rFonts w:asciiTheme="majorHAnsi" w:hAnsiTheme="majorHAnsi" w:cstheme="majorHAnsi"/>
                <w:b/>
              </w:rPr>
              <w:t>and</w:t>
            </w:r>
            <w:proofErr w:type="spellEnd"/>
            <w:r w:rsidRPr="00A33C0F">
              <w:rPr>
                <w:rFonts w:asciiTheme="majorHAnsi" w:hAnsiTheme="majorHAnsi" w:cstheme="majorHAnsi"/>
                <w:b/>
              </w:rPr>
              <w:t xml:space="preserve"> </w:t>
            </w:r>
            <w:proofErr w:type="spellStart"/>
            <w:r w:rsidRPr="00A33C0F">
              <w:rPr>
                <w:rFonts w:asciiTheme="majorHAnsi" w:hAnsiTheme="majorHAnsi" w:cstheme="majorHAnsi"/>
                <w:b/>
              </w:rPr>
              <w:t>level</w:t>
            </w:r>
            <w:proofErr w:type="spellEnd"/>
          </w:p>
        </w:tc>
        <w:tc>
          <w:tcPr>
            <w:tcW w:w="3400" w:type="dxa"/>
            <w:gridSpan w:val="9"/>
            <w:tcBorders>
              <w:top w:val="nil"/>
              <w:left w:val="nil"/>
              <w:bottom w:val="single" w:color="auto" w:sz="4" w:space="0"/>
              <w:right w:val="nil"/>
            </w:tcBorders>
            <w:tcMar/>
            <w:vAlign w:val="center"/>
            <w:hideMark/>
          </w:tcPr>
          <w:p w:rsidRPr="00A33C0F" w:rsidR="00114F03" w:rsidP="00A2469E" w:rsidRDefault="00114F03" w14:paraId="78B77BBB" w14:textId="77777777">
            <w:pPr>
              <w:jc w:val="center"/>
              <w:rPr>
                <w:rFonts w:asciiTheme="majorHAnsi" w:hAnsiTheme="majorHAnsi" w:cstheme="majorHAnsi"/>
                <w:b/>
              </w:rPr>
            </w:pPr>
            <w:r w:rsidRPr="00A33C0F">
              <w:rPr>
                <w:rFonts w:asciiTheme="majorHAnsi" w:hAnsiTheme="majorHAnsi" w:cstheme="majorHAnsi"/>
                <w:b/>
              </w:rPr>
              <w:t>Študijska smer</w:t>
            </w:r>
          </w:p>
          <w:p w:rsidRPr="00A33C0F" w:rsidR="00114F03" w:rsidP="00A2469E" w:rsidRDefault="00114F03" w14:paraId="19D77D24" w14:textId="77777777">
            <w:pPr>
              <w:jc w:val="center"/>
              <w:rPr>
                <w:rFonts w:asciiTheme="majorHAnsi" w:hAnsiTheme="majorHAnsi" w:cstheme="majorHAnsi"/>
                <w:b/>
              </w:rPr>
            </w:pPr>
            <w:proofErr w:type="spellStart"/>
            <w:r w:rsidRPr="00A33C0F">
              <w:rPr>
                <w:rFonts w:asciiTheme="majorHAnsi" w:hAnsiTheme="majorHAnsi" w:cstheme="majorHAnsi"/>
                <w:b/>
              </w:rPr>
              <w:t>Study</w:t>
            </w:r>
            <w:proofErr w:type="spellEnd"/>
            <w:r w:rsidRPr="00A33C0F">
              <w:rPr>
                <w:rFonts w:asciiTheme="majorHAnsi" w:hAnsiTheme="majorHAnsi" w:cstheme="majorHAnsi"/>
                <w:b/>
              </w:rPr>
              <w:t xml:space="preserve"> </w:t>
            </w:r>
            <w:proofErr w:type="spellStart"/>
            <w:r w:rsidRPr="00A33C0F">
              <w:rPr>
                <w:rFonts w:asciiTheme="majorHAnsi" w:hAnsiTheme="majorHAnsi" w:cstheme="majorHAnsi"/>
                <w:b/>
              </w:rPr>
              <w:t>field</w:t>
            </w:r>
            <w:proofErr w:type="spellEnd"/>
          </w:p>
        </w:tc>
        <w:tc>
          <w:tcPr>
            <w:tcW w:w="1558" w:type="dxa"/>
            <w:gridSpan w:val="2"/>
            <w:tcBorders>
              <w:top w:val="nil"/>
              <w:left w:val="nil"/>
              <w:bottom w:val="single" w:color="auto" w:sz="4" w:space="0"/>
              <w:right w:val="nil"/>
            </w:tcBorders>
            <w:tcMar/>
            <w:vAlign w:val="center"/>
            <w:hideMark/>
          </w:tcPr>
          <w:p w:rsidRPr="00A33C0F" w:rsidR="00114F03" w:rsidP="00A2469E" w:rsidRDefault="00114F03" w14:paraId="66BC5B90" w14:textId="77777777">
            <w:pPr>
              <w:jc w:val="center"/>
              <w:rPr>
                <w:rFonts w:asciiTheme="majorHAnsi" w:hAnsiTheme="majorHAnsi" w:cstheme="majorHAnsi"/>
                <w:b/>
              </w:rPr>
            </w:pPr>
            <w:r w:rsidRPr="00A33C0F">
              <w:rPr>
                <w:rFonts w:asciiTheme="majorHAnsi" w:hAnsiTheme="majorHAnsi" w:cstheme="majorHAnsi"/>
                <w:b/>
              </w:rPr>
              <w:t>Letnik</w:t>
            </w:r>
          </w:p>
          <w:p w:rsidRPr="00A33C0F" w:rsidR="00114F03" w:rsidP="00A2469E" w:rsidRDefault="00114F03" w14:paraId="216DB807" w14:textId="77777777">
            <w:pPr>
              <w:jc w:val="center"/>
              <w:rPr>
                <w:rFonts w:asciiTheme="majorHAnsi" w:hAnsiTheme="majorHAnsi" w:cstheme="majorHAnsi"/>
                <w:b/>
              </w:rPr>
            </w:pPr>
            <w:proofErr w:type="spellStart"/>
            <w:r w:rsidRPr="00A33C0F">
              <w:rPr>
                <w:rFonts w:asciiTheme="majorHAnsi" w:hAnsiTheme="majorHAnsi" w:cstheme="majorHAnsi"/>
                <w:b/>
              </w:rPr>
              <w:t>Academic</w:t>
            </w:r>
            <w:proofErr w:type="spellEnd"/>
            <w:r w:rsidRPr="00A33C0F">
              <w:rPr>
                <w:rFonts w:asciiTheme="majorHAnsi" w:hAnsiTheme="majorHAnsi" w:cstheme="majorHAnsi"/>
                <w:b/>
              </w:rPr>
              <w:t xml:space="preserve"> </w:t>
            </w:r>
            <w:proofErr w:type="spellStart"/>
            <w:r w:rsidRPr="00A33C0F">
              <w:rPr>
                <w:rFonts w:asciiTheme="majorHAnsi" w:hAnsiTheme="majorHAnsi" w:cstheme="majorHAnsi"/>
                <w:b/>
              </w:rPr>
              <w:t>year</w:t>
            </w:r>
            <w:proofErr w:type="spellEnd"/>
          </w:p>
        </w:tc>
        <w:tc>
          <w:tcPr>
            <w:tcW w:w="1431" w:type="dxa"/>
            <w:gridSpan w:val="3"/>
            <w:tcBorders>
              <w:top w:val="nil"/>
              <w:left w:val="nil"/>
              <w:bottom w:val="single" w:color="auto" w:sz="4" w:space="0"/>
              <w:right w:val="nil"/>
            </w:tcBorders>
            <w:tcMar/>
            <w:vAlign w:val="center"/>
            <w:hideMark/>
          </w:tcPr>
          <w:p w:rsidRPr="00A33C0F" w:rsidR="00114F03" w:rsidP="00A2469E" w:rsidRDefault="00114F03" w14:paraId="0F471C85" w14:textId="77777777">
            <w:pPr>
              <w:jc w:val="center"/>
              <w:rPr>
                <w:rFonts w:asciiTheme="majorHAnsi" w:hAnsiTheme="majorHAnsi" w:cstheme="majorHAnsi"/>
                <w:b/>
              </w:rPr>
            </w:pPr>
            <w:r w:rsidRPr="00A33C0F">
              <w:rPr>
                <w:rFonts w:asciiTheme="majorHAnsi" w:hAnsiTheme="majorHAnsi" w:cstheme="majorHAnsi"/>
                <w:b/>
              </w:rPr>
              <w:t>Semester</w:t>
            </w:r>
          </w:p>
          <w:p w:rsidRPr="00A33C0F" w:rsidR="00114F03" w:rsidP="00A2469E" w:rsidRDefault="00114F03" w14:paraId="2A32ACA9" w14:textId="77777777">
            <w:pPr>
              <w:jc w:val="center"/>
              <w:rPr>
                <w:rFonts w:asciiTheme="majorHAnsi" w:hAnsiTheme="majorHAnsi" w:cstheme="majorHAnsi"/>
                <w:b/>
              </w:rPr>
            </w:pPr>
            <w:r w:rsidRPr="00A33C0F">
              <w:rPr>
                <w:rFonts w:asciiTheme="majorHAnsi" w:hAnsiTheme="majorHAnsi" w:cstheme="majorHAnsi"/>
                <w:b/>
              </w:rPr>
              <w:t>Semester</w:t>
            </w:r>
          </w:p>
        </w:tc>
      </w:tr>
      <w:tr w:rsidRPr="00A33C0F" w:rsidR="00A33C0F" w:rsidTr="337AD163" w14:paraId="67B43975" w14:textId="77777777">
        <w:trPr>
          <w:trHeight w:val="318"/>
        </w:trPr>
        <w:tc>
          <w:tcPr>
            <w:tcW w:w="3307" w:type="dxa"/>
            <w:gridSpan w:val="5"/>
            <w:tcBorders>
              <w:top w:val="single" w:color="auto" w:sz="4" w:space="0"/>
              <w:left w:val="single" w:color="auto" w:sz="4" w:space="0"/>
              <w:bottom w:val="single" w:color="auto" w:sz="4" w:space="0"/>
              <w:right w:val="single" w:color="auto" w:sz="4" w:space="0"/>
            </w:tcBorders>
            <w:tcMar/>
            <w:vAlign w:val="center"/>
          </w:tcPr>
          <w:p w:rsidRPr="00A33C0F" w:rsidR="00A66C2D" w:rsidP="00A66C2D" w:rsidRDefault="00A66C2D" w14:paraId="20A9A7B4" w14:textId="0962B8AB">
            <w:pPr>
              <w:jc w:val="center"/>
              <w:rPr>
                <w:rFonts w:asciiTheme="majorHAnsi" w:hAnsiTheme="majorHAnsi" w:cstheme="majorHAnsi"/>
              </w:rPr>
            </w:pPr>
            <w:r w:rsidRPr="00A33C0F">
              <w:rPr>
                <w:rFonts w:asciiTheme="majorHAnsi" w:hAnsiTheme="majorHAnsi" w:cstheme="majorHAnsi"/>
                <w:bCs/>
              </w:rPr>
              <w:t>Izobraževalna matematika, 2. stopnja</w:t>
            </w:r>
          </w:p>
        </w:tc>
        <w:tc>
          <w:tcPr>
            <w:tcW w:w="3400" w:type="dxa"/>
            <w:gridSpan w:val="9"/>
            <w:tcBorders>
              <w:top w:val="single" w:color="auto" w:sz="4" w:space="0"/>
              <w:left w:val="single" w:color="auto" w:sz="4" w:space="0"/>
              <w:bottom w:val="single" w:color="auto" w:sz="4" w:space="0"/>
              <w:right w:val="single" w:color="auto" w:sz="4" w:space="0"/>
            </w:tcBorders>
            <w:tcMar/>
            <w:vAlign w:val="center"/>
          </w:tcPr>
          <w:p w:rsidRPr="00A33C0F" w:rsidR="00A66C2D" w:rsidP="00A66C2D" w:rsidRDefault="00A66C2D" w14:paraId="5A39BBE3" w14:textId="31EFF06B">
            <w:pPr>
              <w:jc w:val="center"/>
              <w:rPr>
                <w:rFonts w:asciiTheme="majorHAnsi" w:hAnsiTheme="majorHAnsi" w:cstheme="majorHAnsi"/>
              </w:rPr>
            </w:pPr>
            <w:r w:rsidRPr="00A33C0F">
              <w:rPr>
                <w:rFonts w:asciiTheme="majorHAnsi" w:hAnsiTheme="majorHAnsi" w:cstheme="majorHAnsi"/>
                <w:bCs/>
              </w:rPr>
              <w:t>/</w:t>
            </w:r>
          </w:p>
        </w:tc>
        <w:tc>
          <w:tcPr>
            <w:tcW w:w="1558" w:type="dxa"/>
            <w:gridSpan w:val="2"/>
            <w:tcBorders>
              <w:top w:val="single" w:color="auto" w:sz="4" w:space="0"/>
              <w:left w:val="single" w:color="auto" w:sz="4" w:space="0"/>
              <w:bottom w:val="single" w:color="auto" w:sz="4" w:space="0"/>
              <w:right w:val="single" w:color="auto" w:sz="4" w:space="0"/>
            </w:tcBorders>
            <w:tcMar/>
            <w:vAlign w:val="center"/>
          </w:tcPr>
          <w:p w:rsidRPr="00A33C0F" w:rsidR="00A66C2D" w:rsidP="00A66C2D" w:rsidRDefault="00A66C2D" w14:paraId="41C8F396" w14:textId="24DD2349">
            <w:pPr>
              <w:rPr>
                <w:rFonts w:asciiTheme="majorHAnsi" w:hAnsiTheme="majorHAnsi" w:cstheme="majorHAnsi"/>
                <w:bCs/>
              </w:rPr>
            </w:pPr>
            <w:r w:rsidRPr="00A33C0F">
              <w:rPr>
                <w:rFonts w:asciiTheme="majorHAnsi" w:hAnsiTheme="majorHAnsi" w:cstheme="majorHAnsi"/>
                <w:bCs/>
              </w:rPr>
              <w:t>1., 2.</w:t>
            </w:r>
          </w:p>
        </w:tc>
        <w:tc>
          <w:tcPr>
            <w:tcW w:w="1431" w:type="dxa"/>
            <w:gridSpan w:val="3"/>
            <w:tcBorders>
              <w:top w:val="single" w:color="auto" w:sz="4" w:space="0"/>
              <w:left w:val="single" w:color="auto" w:sz="4" w:space="0"/>
              <w:bottom w:val="single" w:color="auto" w:sz="4" w:space="0"/>
              <w:right w:val="single" w:color="auto" w:sz="4" w:space="0"/>
            </w:tcBorders>
            <w:tcMar/>
            <w:vAlign w:val="center"/>
          </w:tcPr>
          <w:p w:rsidRPr="00A33C0F" w:rsidR="00A66C2D" w:rsidP="00A66C2D" w:rsidRDefault="00A66C2D" w14:paraId="72A3D3EC" w14:textId="529F7A17">
            <w:pPr>
              <w:jc w:val="center"/>
              <w:rPr>
                <w:rFonts w:asciiTheme="majorHAnsi" w:hAnsiTheme="majorHAnsi" w:cstheme="majorHAnsi"/>
                <w:bCs/>
              </w:rPr>
            </w:pPr>
            <w:r w:rsidRPr="00A33C0F">
              <w:rPr>
                <w:rFonts w:asciiTheme="majorHAnsi" w:hAnsiTheme="majorHAnsi" w:cstheme="majorHAnsi"/>
                <w:bCs/>
              </w:rPr>
              <w:t>/</w:t>
            </w:r>
          </w:p>
        </w:tc>
      </w:tr>
      <w:tr w:rsidRPr="00A33C0F" w:rsidR="00A33C0F" w:rsidTr="337AD163" w14:paraId="65F4428D" w14:textId="77777777">
        <w:trPr>
          <w:trHeight w:val="318"/>
        </w:trPr>
        <w:tc>
          <w:tcPr>
            <w:tcW w:w="3307" w:type="dxa"/>
            <w:gridSpan w:val="5"/>
            <w:tcBorders>
              <w:top w:val="single" w:color="auto" w:sz="4" w:space="0"/>
              <w:left w:val="single" w:color="auto" w:sz="4" w:space="0"/>
              <w:bottom w:val="single" w:color="auto" w:sz="4" w:space="0"/>
              <w:right w:val="single" w:color="auto" w:sz="4" w:space="0"/>
            </w:tcBorders>
            <w:tcMar/>
            <w:vAlign w:val="center"/>
          </w:tcPr>
          <w:p w:rsidRPr="00A33C0F" w:rsidR="00A66C2D" w:rsidP="00A66C2D" w:rsidRDefault="00A66C2D" w14:paraId="25927A26" w14:textId="7E87EAB6">
            <w:pPr>
              <w:jc w:val="center"/>
              <w:rPr>
                <w:rFonts w:asciiTheme="majorHAnsi" w:hAnsiTheme="majorHAnsi" w:cstheme="majorHAnsi"/>
                <w:bCs/>
              </w:rPr>
            </w:pPr>
            <w:proofErr w:type="spellStart"/>
            <w:r w:rsidRPr="00A33C0F">
              <w:rPr>
                <w:rFonts w:asciiTheme="majorHAnsi" w:hAnsiTheme="majorHAnsi" w:cstheme="majorHAnsi"/>
                <w:bCs/>
              </w:rPr>
              <w:t>Educational</w:t>
            </w:r>
            <w:proofErr w:type="spellEnd"/>
            <w:r w:rsidRPr="00A33C0F">
              <w:rPr>
                <w:rFonts w:asciiTheme="majorHAnsi" w:hAnsiTheme="majorHAnsi" w:cstheme="majorHAnsi"/>
                <w:bCs/>
              </w:rPr>
              <w:t xml:space="preserve"> </w:t>
            </w:r>
            <w:proofErr w:type="spellStart"/>
            <w:r w:rsidRPr="00A33C0F">
              <w:rPr>
                <w:rFonts w:asciiTheme="majorHAnsi" w:hAnsiTheme="majorHAnsi" w:cstheme="majorHAnsi"/>
                <w:bCs/>
              </w:rPr>
              <w:t>Mathematics</w:t>
            </w:r>
            <w:proofErr w:type="spellEnd"/>
            <w:r w:rsidRPr="00A33C0F">
              <w:rPr>
                <w:rFonts w:asciiTheme="majorHAnsi" w:hAnsiTheme="majorHAnsi" w:cstheme="majorHAnsi"/>
                <w:bCs/>
              </w:rPr>
              <w:t>, 2</w:t>
            </w:r>
            <w:r w:rsidRPr="00A33C0F">
              <w:rPr>
                <w:rFonts w:asciiTheme="majorHAnsi" w:hAnsiTheme="majorHAnsi" w:cstheme="majorHAnsi"/>
                <w:bCs/>
                <w:vertAlign w:val="superscript"/>
              </w:rPr>
              <w:t>nd</w:t>
            </w:r>
            <w:r w:rsidRPr="00A33C0F">
              <w:rPr>
                <w:rFonts w:asciiTheme="majorHAnsi" w:hAnsiTheme="majorHAnsi" w:cstheme="majorHAnsi"/>
                <w:bCs/>
              </w:rPr>
              <w:t xml:space="preserve"> </w:t>
            </w:r>
            <w:proofErr w:type="spellStart"/>
            <w:r w:rsidRPr="00A33C0F">
              <w:rPr>
                <w:rFonts w:asciiTheme="majorHAnsi" w:hAnsiTheme="majorHAnsi" w:cstheme="majorHAnsi"/>
                <w:bCs/>
              </w:rPr>
              <w:t>Cycle</w:t>
            </w:r>
            <w:proofErr w:type="spellEnd"/>
          </w:p>
        </w:tc>
        <w:tc>
          <w:tcPr>
            <w:tcW w:w="3400" w:type="dxa"/>
            <w:gridSpan w:val="9"/>
            <w:tcBorders>
              <w:top w:val="single" w:color="auto" w:sz="4" w:space="0"/>
              <w:left w:val="single" w:color="auto" w:sz="4" w:space="0"/>
              <w:bottom w:val="single" w:color="auto" w:sz="4" w:space="0"/>
              <w:right w:val="single" w:color="auto" w:sz="4" w:space="0"/>
            </w:tcBorders>
            <w:tcMar/>
            <w:vAlign w:val="center"/>
          </w:tcPr>
          <w:p w:rsidRPr="00A33C0F" w:rsidR="00A66C2D" w:rsidP="00A66C2D" w:rsidRDefault="00A66C2D" w14:paraId="0D0B940D" w14:textId="38275417">
            <w:pPr>
              <w:jc w:val="center"/>
              <w:rPr>
                <w:rFonts w:asciiTheme="majorHAnsi" w:hAnsiTheme="majorHAnsi" w:cstheme="majorHAnsi"/>
                <w:b/>
                <w:bCs/>
              </w:rPr>
            </w:pPr>
            <w:r w:rsidRPr="00A33C0F">
              <w:rPr>
                <w:rFonts w:asciiTheme="majorHAnsi" w:hAnsiTheme="majorHAnsi" w:cstheme="majorHAnsi"/>
                <w:bCs/>
              </w:rPr>
              <w:t>/</w:t>
            </w:r>
          </w:p>
        </w:tc>
        <w:tc>
          <w:tcPr>
            <w:tcW w:w="1558" w:type="dxa"/>
            <w:gridSpan w:val="2"/>
            <w:tcBorders>
              <w:top w:val="single" w:color="auto" w:sz="4" w:space="0"/>
              <w:left w:val="single" w:color="auto" w:sz="4" w:space="0"/>
              <w:bottom w:val="single" w:color="auto" w:sz="4" w:space="0"/>
              <w:right w:val="single" w:color="auto" w:sz="4" w:space="0"/>
            </w:tcBorders>
            <w:tcMar/>
            <w:vAlign w:val="center"/>
          </w:tcPr>
          <w:p w:rsidRPr="00A33C0F" w:rsidR="00A66C2D" w:rsidP="00A66C2D" w:rsidRDefault="00A66C2D" w14:paraId="0E27B00A" w14:textId="26B70524">
            <w:pPr>
              <w:jc w:val="center"/>
              <w:rPr>
                <w:rFonts w:asciiTheme="majorHAnsi" w:hAnsiTheme="majorHAnsi" w:cstheme="majorHAnsi"/>
                <w:b/>
                <w:bCs/>
              </w:rPr>
            </w:pPr>
            <w:r w:rsidRPr="00A33C0F">
              <w:rPr>
                <w:rFonts w:asciiTheme="majorHAnsi" w:hAnsiTheme="majorHAnsi" w:cstheme="majorHAnsi"/>
                <w:bCs/>
              </w:rPr>
              <w:t>1</w:t>
            </w:r>
            <w:r w:rsidRPr="00A33C0F">
              <w:rPr>
                <w:rFonts w:asciiTheme="majorHAnsi" w:hAnsiTheme="majorHAnsi" w:cstheme="majorHAnsi"/>
                <w:bCs/>
                <w:vertAlign w:val="superscript"/>
              </w:rPr>
              <w:t>st</w:t>
            </w:r>
            <w:r w:rsidRPr="00A33C0F">
              <w:rPr>
                <w:rFonts w:asciiTheme="majorHAnsi" w:hAnsiTheme="majorHAnsi" w:cstheme="majorHAnsi"/>
                <w:bCs/>
              </w:rPr>
              <w:t>., 2</w:t>
            </w:r>
            <w:r w:rsidRPr="00A33C0F">
              <w:rPr>
                <w:rFonts w:asciiTheme="majorHAnsi" w:hAnsiTheme="majorHAnsi" w:cstheme="majorHAnsi"/>
                <w:bCs/>
                <w:vertAlign w:val="superscript"/>
              </w:rPr>
              <w:t>nd</w:t>
            </w:r>
            <w:r w:rsidRPr="00A33C0F">
              <w:rPr>
                <w:rFonts w:asciiTheme="majorHAnsi" w:hAnsiTheme="majorHAnsi" w:cstheme="majorHAnsi"/>
                <w:bCs/>
              </w:rPr>
              <w:t>.</w:t>
            </w:r>
          </w:p>
        </w:tc>
        <w:tc>
          <w:tcPr>
            <w:tcW w:w="1431" w:type="dxa"/>
            <w:gridSpan w:val="3"/>
            <w:tcBorders>
              <w:top w:val="single" w:color="auto" w:sz="4" w:space="0"/>
              <w:left w:val="single" w:color="auto" w:sz="4" w:space="0"/>
              <w:bottom w:val="single" w:color="auto" w:sz="4" w:space="0"/>
              <w:right w:val="single" w:color="auto" w:sz="4" w:space="0"/>
            </w:tcBorders>
            <w:tcMar/>
            <w:vAlign w:val="center"/>
          </w:tcPr>
          <w:p w:rsidRPr="00A33C0F" w:rsidR="00A66C2D" w:rsidP="00A66C2D" w:rsidRDefault="00A66C2D" w14:paraId="60061E4C" w14:textId="564CF89D">
            <w:pPr>
              <w:jc w:val="center"/>
              <w:rPr>
                <w:rFonts w:asciiTheme="majorHAnsi" w:hAnsiTheme="majorHAnsi" w:cstheme="majorHAnsi"/>
                <w:b/>
                <w:bCs/>
              </w:rPr>
            </w:pPr>
            <w:r w:rsidRPr="00A33C0F">
              <w:rPr>
                <w:rFonts w:asciiTheme="majorHAnsi" w:hAnsiTheme="majorHAnsi" w:cstheme="majorHAnsi"/>
                <w:bCs/>
              </w:rPr>
              <w:t>/</w:t>
            </w:r>
          </w:p>
        </w:tc>
      </w:tr>
      <w:tr w:rsidRPr="00A33C0F" w:rsidR="00A33C0F" w:rsidTr="337AD163" w14:paraId="44EAFD9C" w14:textId="77777777">
        <w:trPr>
          <w:trHeight w:val="103"/>
        </w:trPr>
        <w:tc>
          <w:tcPr>
            <w:tcW w:w="9696" w:type="dxa"/>
            <w:gridSpan w:val="19"/>
            <w:tcMar/>
          </w:tcPr>
          <w:p w:rsidRPr="00A33C0F" w:rsidR="005D6D76" w:rsidP="00A2469E" w:rsidRDefault="005D6D76" w14:paraId="4B94D5A5" w14:textId="77777777">
            <w:pPr>
              <w:rPr>
                <w:rFonts w:asciiTheme="majorHAnsi" w:hAnsiTheme="majorHAnsi" w:cstheme="majorHAnsi"/>
                <w:b/>
                <w:bCs/>
              </w:rPr>
            </w:pPr>
          </w:p>
        </w:tc>
      </w:tr>
      <w:tr w:rsidRPr="00A33C0F" w:rsidR="00A33C0F" w:rsidTr="337AD163" w14:paraId="51FF7F03" w14:textId="77777777">
        <w:tc>
          <w:tcPr>
            <w:tcW w:w="5717" w:type="dxa"/>
            <w:gridSpan w:val="13"/>
            <w:tcBorders>
              <w:top w:val="nil"/>
              <w:left w:val="nil"/>
              <w:bottom w:val="nil"/>
              <w:right w:val="single" w:color="auto" w:sz="4" w:space="0"/>
            </w:tcBorders>
            <w:tcMar/>
            <w:hideMark/>
          </w:tcPr>
          <w:p w:rsidRPr="00A33C0F" w:rsidR="005D6D76" w:rsidP="00A2469E" w:rsidRDefault="005D6D76" w14:paraId="7D2CD8D2" w14:textId="77777777">
            <w:pPr>
              <w:rPr>
                <w:rFonts w:asciiTheme="majorHAnsi" w:hAnsiTheme="majorHAnsi" w:cstheme="majorHAnsi"/>
                <w:b/>
              </w:rPr>
            </w:pPr>
            <w:r w:rsidRPr="00A33C0F">
              <w:rPr>
                <w:rFonts w:asciiTheme="majorHAnsi" w:hAnsiTheme="majorHAnsi" w:cstheme="majorHAnsi"/>
                <w:b/>
              </w:rPr>
              <w:t xml:space="preserve">Vrsta predmeta / </w:t>
            </w:r>
            <w:proofErr w:type="spellStart"/>
            <w:r w:rsidRPr="00A33C0F">
              <w:rPr>
                <w:rFonts w:asciiTheme="majorHAnsi" w:hAnsiTheme="majorHAnsi" w:cstheme="majorHAnsi"/>
                <w:b/>
              </w:rPr>
              <w:t>Course</w:t>
            </w:r>
            <w:proofErr w:type="spellEnd"/>
            <w:r w:rsidRPr="00A33C0F">
              <w:rPr>
                <w:rFonts w:asciiTheme="majorHAnsi" w:hAnsiTheme="majorHAnsi" w:cstheme="majorHAnsi"/>
                <w:b/>
              </w:rPr>
              <w:t xml:space="preserve"> </w:t>
            </w:r>
            <w:proofErr w:type="spellStart"/>
            <w:r w:rsidRPr="00A33C0F">
              <w:rPr>
                <w:rFonts w:asciiTheme="majorHAnsi" w:hAnsiTheme="majorHAnsi" w:cstheme="majorHAnsi"/>
                <w:b/>
              </w:rPr>
              <w:t>type</w:t>
            </w:r>
            <w:proofErr w:type="spellEnd"/>
          </w:p>
        </w:tc>
        <w:tc>
          <w:tcPr>
            <w:tcW w:w="3979" w:type="dxa"/>
            <w:gridSpan w:val="6"/>
            <w:tcBorders>
              <w:top w:val="single" w:color="auto" w:sz="4" w:space="0"/>
              <w:left w:val="single" w:color="auto" w:sz="4" w:space="0"/>
              <w:bottom w:val="single" w:color="auto" w:sz="4" w:space="0"/>
              <w:right w:val="single" w:color="auto" w:sz="4" w:space="0"/>
            </w:tcBorders>
            <w:tcMar/>
          </w:tcPr>
          <w:p w:rsidRPr="00A33C0F" w:rsidR="005D6D76" w:rsidP="00A2469E" w:rsidRDefault="00D718AC" w14:paraId="205E90C1" w14:textId="799C126F">
            <w:pPr>
              <w:rPr>
                <w:rFonts w:asciiTheme="majorHAnsi" w:hAnsiTheme="majorHAnsi" w:cstheme="majorHAnsi"/>
              </w:rPr>
            </w:pPr>
            <w:r w:rsidRPr="00A33C0F">
              <w:rPr>
                <w:rFonts w:asciiTheme="majorHAnsi" w:hAnsiTheme="majorHAnsi" w:cstheme="majorHAnsi"/>
              </w:rPr>
              <w:t>I</w:t>
            </w:r>
            <w:r w:rsidRPr="00A33C0F" w:rsidR="001466FF">
              <w:rPr>
                <w:rFonts w:asciiTheme="majorHAnsi" w:hAnsiTheme="majorHAnsi" w:cstheme="majorHAnsi"/>
              </w:rPr>
              <w:t>zbirni</w:t>
            </w:r>
            <w:r w:rsidRPr="00A33C0F">
              <w:rPr>
                <w:rFonts w:asciiTheme="majorHAnsi" w:hAnsiTheme="majorHAnsi" w:cstheme="majorHAnsi"/>
              </w:rPr>
              <w:t>/</w:t>
            </w:r>
            <w:proofErr w:type="spellStart"/>
            <w:r w:rsidRPr="00A33C0F">
              <w:rPr>
                <w:rFonts w:asciiTheme="majorHAnsi" w:hAnsiTheme="majorHAnsi" w:cstheme="majorHAnsi"/>
              </w:rPr>
              <w:t>elective</w:t>
            </w:r>
            <w:proofErr w:type="spellEnd"/>
          </w:p>
        </w:tc>
      </w:tr>
      <w:tr w:rsidRPr="00A33C0F" w:rsidR="00A33C0F" w:rsidTr="337AD163" w14:paraId="3DEEC669" w14:textId="77777777">
        <w:tc>
          <w:tcPr>
            <w:tcW w:w="5717" w:type="dxa"/>
            <w:gridSpan w:val="13"/>
            <w:tcMar/>
          </w:tcPr>
          <w:p w:rsidRPr="00A33C0F" w:rsidR="005D6D76" w:rsidP="00A2469E" w:rsidRDefault="005D6D76" w14:paraId="3656B9AB" w14:textId="77777777">
            <w:pPr>
              <w:rPr>
                <w:rFonts w:asciiTheme="majorHAnsi" w:hAnsiTheme="majorHAnsi" w:cstheme="majorHAnsi"/>
                <w:b/>
              </w:rPr>
            </w:pPr>
          </w:p>
        </w:tc>
        <w:tc>
          <w:tcPr>
            <w:tcW w:w="3979" w:type="dxa"/>
            <w:gridSpan w:val="6"/>
            <w:tcBorders>
              <w:top w:val="single" w:color="auto" w:sz="4" w:space="0"/>
              <w:left w:val="nil"/>
              <w:bottom w:val="single" w:color="auto" w:sz="4" w:space="0"/>
              <w:right w:val="nil"/>
            </w:tcBorders>
            <w:tcMar/>
          </w:tcPr>
          <w:p w:rsidRPr="00A33C0F" w:rsidR="005D6D76" w:rsidP="00A2469E" w:rsidRDefault="005D6D76" w14:paraId="45FB0818" w14:textId="77777777">
            <w:pPr>
              <w:rPr>
                <w:rFonts w:asciiTheme="majorHAnsi" w:hAnsiTheme="majorHAnsi" w:cstheme="majorHAnsi"/>
              </w:rPr>
            </w:pPr>
          </w:p>
        </w:tc>
      </w:tr>
      <w:tr w:rsidRPr="00A33C0F" w:rsidR="00A33C0F" w:rsidTr="337AD163" w14:paraId="758F0D0F" w14:textId="77777777">
        <w:tc>
          <w:tcPr>
            <w:tcW w:w="5717" w:type="dxa"/>
            <w:gridSpan w:val="13"/>
            <w:tcBorders>
              <w:top w:val="nil"/>
              <w:left w:val="nil"/>
              <w:bottom w:val="nil"/>
              <w:right w:val="single" w:color="auto" w:sz="4" w:space="0"/>
            </w:tcBorders>
            <w:tcMar/>
            <w:hideMark/>
          </w:tcPr>
          <w:p w:rsidRPr="00A33C0F" w:rsidR="005D6D76" w:rsidP="00A2469E" w:rsidRDefault="005D6D76" w14:paraId="38712CBB" w14:textId="77777777">
            <w:pPr>
              <w:rPr>
                <w:rFonts w:asciiTheme="majorHAnsi" w:hAnsiTheme="majorHAnsi" w:cstheme="majorHAnsi"/>
                <w:b/>
              </w:rPr>
            </w:pPr>
            <w:r w:rsidRPr="00A33C0F">
              <w:rPr>
                <w:rFonts w:asciiTheme="majorHAnsi" w:hAnsiTheme="majorHAnsi" w:cstheme="majorHAnsi"/>
                <w:b/>
              </w:rPr>
              <w:t xml:space="preserve">Univerzitetna koda predmeta / </w:t>
            </w:r>
            <w:proofErr w:type="spellStart"/>
            <w:r w:rsidRPr="00A33C0F">
              <w:rPr>
                <w:rFonts w:asciiTheme="majorHAnsi" w:hAnsiTheme="majorHAnsi" w:cstheme="majorHAnsi"/>
                <w:b/>
              </w:rPr>
              <w:t>University</w:t>
            </w:r>
            <w:proofErr w:type="spellEnd"/>
            <w:r w:rsidRPr="00A33C0F">
              <w:rPr>
                <w:rFonts w:asciiTheme="majorHAnsi" w:hAnsiTheme="majorHAnsi" w:cstheme="majorHAnsi"/>
                <w:b/>
              </w:rPr>
              <w:t xml:space="preserve"> </w:t>
            </w:r>
            <w:proofErr w:type="spellStart"/>
            <w:r w:rsidRPr="00A33C0F">
              <w:rPr>
                <w:rFonts w:asciiTheme="majorHAnsi" w:hAnsiTheme="majorHAnsi" w:cstheme="majorHAnsi"/>
                <w:b/>
              </w:rPr>
              <w:t>course</w:t>
            </w:r>
            <w:proofErr w:type="spellEnd"/>
            <w:r w:rsidRPr="00A33C0F">
              <w:rPr>
                <w:rFonts w:asciiTheme="majorHAnsi" w:hAnsiTheme="majorHAnsi" w:cstheme="majorHAnsi"/>
                <w:b/>
              </w:rPr>
              <w:t xml:space="preserve"> </w:t>
            </w:r>
            <w:proofErr w:type="spellStart"/>
            <w:r w:rsidRPr="00A33C0F">
              <w:rPr>
                <w:rFonts w:asciiTheme="majorHAnsi" w:hAnsiTheme="majorHAnsi" w:cstheme="majorHAnsi"/>
                <w:b/>
              </w:rPr>
              <w:t>code</w:t>
            </w:r>
            <w:proofErr w:type="spellEnd"/>
            <w:r w:rsidRPr="00A33C0F">
              <w:rPr>
                <w:rFonts w:asciiTheme="majorHAnsi" w:hAnsiTheme="majorHAnsi" w:cstheme="majorHAnsi"/>
                <w:b/>
              </w:rPr>
              <w:t>:</w:t>
            </w:r>
          </w:p>
        </w:tc>
        <w:tc>
          <w:tcPr>
            <w:tcW w:w="3979" w:type="dxa"/>
            <w:gridSpan w:val="6"/>
            <w:tcBorders>
              <w:top w:val="single" w:color="auto" w:sz="4" w:space="0"/>
              <w:left w:val="single" w:color="auto" w:sz="4" w:space="0"/>
              <w:bottom w:val="single" w:color="auto" w:sz="4" w:space="0"/>
              <w:right w:val="single" w:color="auto" w:sz="4" w:space="0"/>
            </w:tcBorders>
            <w:tcMar/>
          </w:tcPr>
          <w:p w:rsidRPr="00A33C0F" w:rsidR="005D6D76" w:rsidP="00A2469E" w:rsidRDefault="005D6D76" w14:paraId="049F31CB" w14:textId="77777777">
            <w:pPr>
              <w:rPr>
                <w:rFonts w:asciiTheme="majorHAnsi" w:hAnsiTheme="majorHAnsi" w:cstheme="majorHAnsi"/>
              </w:rPr>
            </w:pPr>
          </w:p>
        </w:tc>
      </w:tr>
      <w:tr w:rsidRPr="00A33C0F" w:rsidR="00A33C0F" w:rsidTr="337AD163" w14:paraId="53128261" w14:textId="77777777">
        <w:tc>
          <w:tcPr>
            <w:tcW w:w="9696" w:type="dxa"/>
            <w:gridSpan w:val="19"/>
            <w:tcMar/>
          </w:tcPr>
          <w:p w:rsidRPr="00A33C0F" w:rsidR="005D6D76" w:rsidP="00A2469E" w:rsidRDefault="005D6D76" w14:paraId="62486C05" w14:textId="77777777">
            <w:pPr>
              <w:rPr>
                <w:rFonts w:asciiTheme="majorHAnsi" w:hAnsiTheme="majorHAnsi" w:cstheme="majorHAnsi"/>
              </w:rPr>
            </w:pPr>
          </w:p>
        </w:tc>
      </w:tr>
      <w:tr w:rsidRPr="00A33C0F" w:rsidR="00A33C0F" w:rsidTr="337AD163" w14:paraId="5CF96BE5" w14:textId="77777777">
        <w:tc>
          <w:tcPr>
            <w:tcW w:w="1410" w:type="dxa"/>
            <w:tcBorders>
              <w:top w:val="nil"/>
              <w:left w:val="nil"/>
              <w:bottom w:val="single" w:color="auto" w:sz="4" w:space="0"/>
              <w:right w:val="nil"/>
            </w:tcBorders>
            <w:tcMar/>
            <w:vAlign w:val="center"/>
            <w:hideMark/>
          </w:tcPr>
          <w:p w:rsidRPr="00A33C0F" w:rsidR="005D6D76" w:rsidP="00A2469E" w:rsidRDefault="005D6D76" w14:paraId="1A9F542B" w14:textId="77777777">
            <w:pPr>
              <w:jc w:val="center"/>
              <w:rPr>
                <w:rFonts w:asciiTheme="majorHAnsi" w:hAnsiTheme="majorHAnsi" w:cstheme="majorHAnsi"/>
                <w:b/>
              </w:rPr>
            </w:pPr>
            <w:r w:rsidRPr="00A33C0F">
              <w:rPr>
                <w:rFonts w:asciiTheme="majorHAnsi" w:hAnsiTheme="majorHAnsi" w:cstheme="majorHAnsi"/>
                <w:b/>
              </w:rPr>
              <w:t>Predavanja</w:t>
            </w:r>
          </w:p>
          <w:p w:rsidRPr="00A33C0F" w:rsidR="005D6D76" w:rsidP="00A2469E" w:rsidRDefault="005D6D76" w14:paraId="1337CB73" w14:textId="77777777">
            <w:pPr>
              <w:jc w:val="center"/>
              <w:rPr>
                <w:rFonts w:asciiTheme="majorHAnsi" w:hAnsiTheme="majorHAnsi" w:cstheme="majorHAnsi"/>
              </w:rPr>
            </w:pPr>
            <w:proofErr w:type="spellStart"/>
            <w:r w:rsidRPr="00A33C0F">
              <w:rPr>
                <w:rFonts w:asciiTheme="majorHAnsi" w:hAnsiTheme="majorHAnsi" w:cstheme="majorHAnsi"/>
                <w:b/>
              </w:rPr>
              <w:t>Lectures</w:t>
            </w:r>
            <w:proofErr w:type="spellEnd"/>
          </w:p>
        </w:tc>
        <w:tc>
          <w:tcPr>
            <w:tcW w:w="1410" w:type="dxa"/>
            <w:gridSpan w:val="3"/>
            <w:tcBorders>
              <w:top w:val="nil"/>
              <w:left w:val="nil"/>
              <w:bottom w:val="single" w:color="auto" w:sz="4" w:space="0"/>
              <w:right w:val="nil"/>
            </w:tcBorders>
            <w:tcMar/>
            <w:vAlign w:val="center"/>
            <w:hideMark/>
          </w:tcPr>
          <w:p w:rsidRPr="00A33C0F" w:rsidR="005D6D76" w:rsidP="00A2469E" w:rsidRDefault="005D6D76" w14:paraId="7D867FF3" w14:textId="77777777">
            <w:pPr>
              <w:jc w:val="center"/>
              <w:rPr>
                <w:rFonts w:asciiTheme="majorHAnsi" w:hAnsiTheme="majorHAnsi" w:cstheme="majorHAnsi"/>
                <w:b/>
              </w:rPr>
            </w:pPr>
            <w:r w:rsidRPr="00A33C0F">
              <w:rPr>
                <w:rFonts w:asciiTheme="majorHAnsi" w:hAnsiTheme="majorHAnsi" w:cstheme="majorHAnsi"/>
                <w:b/>
              </w:rPr>
              <w:t>Seminar</w:t>
            </w:r>
          </w:p>
          <w:p w:rsidRPr="00A33C0F" w:rsidR="005D6D76" w:rsidP="00A2469E" w:rsidRDefault="005D6D76" w14:paraId="0FDA697E" w14:textId="77777777">
            <w:pPr>
              <w:jc w:val="center"/>
              <w:rPr>
                <w:rFonts w:asciiTheme="majorHAnsi" w:hAnsiTheme="majorHAnsi" w:cstheme="majorHAnsi"/>
                <w:b/>
              </w:rPr>
            </w:pPr>
            <w:r w:rsidRPr="00A33C0F">
              <w:rPr>
                <w:rFonts w:asciiTheme="majorHAnsi" w:hAnsiTheme="majorHAnsi" w:cstheme="majorHAnsi"/>
                <w:b/>
              </w:rPr>
              <w:t>Seminar</w:t>
            </w:r>
          </w:p>
        </w:tc>
        <w:tc>
          <w:tcPr>
            <w:tcW w:w="1418" w:type="dxa"/>
            <w:gridSpan w:val="4"/>
            <w:tcBorders>
              <w:top w:val="nil"/>
              <w:left w:val="nil"/>
              <w:bottom w:val="single" w:color="auto" w:sz="4" w:space="0"/>
              <w:right w:val="nil"/>
            </w:tcBorders>
            <w:tcMar/>
            <w:vAlign w:val="center"/>
            <w:hideMark/>
          </w:tcPr>
          <w:p w:rsidRPr="00A33C0F" w:rsidR="005D6D76" w:rsidP="00A2469E" w:rsidRDefault="005D6D76" w14:paraId="45C116D6" w14:textId="77777777">
            <w:pPr>
              <w:jc w:val="center"/>
              <w:rPr>
                <w:rFonts w:asciiTheme="majorHAnsi" w:hAnsiTheme="majorHAnsi" w:cstheme="majorHAnsi"/>
                <w:b/>
              </w:rPr>
            </w:pPr>
            <w:r w:rsidRPr="00A33C0F">
              <w:rPr>
                <w:rFonts w:asciiTheme="majorHAnsi" w:hAnsiTheme="majorHAnsi" w:cstheme="majorHAnsi"/>
                <w:b/>
              </w:rPr>
              <w:t>Vaje</w:t>
            </w:r>
          </w:p>
          <w:p w:rsidRPr="00A33C0F" w:rsidR="005D6D76" w:rsidP="00A2469E" w:rsidRDefault="005D6D76" w14:paraId="0236C961" w14:textId="77777777">
            <w:pPr>
              <w:jc w:val="center"/>
              <w:rPr>
                <w:rFonts w:asciiTheme="majorHAnsi" w:hAnsiTheme="majorHAnsi" w:cstheme="majorHAnsi"/>
                <w:b/>
              </w:rPr>
            </w:pPr>
            <w:proofErr w:type="spellStart"/>
            <w:r w:rsidRPr="00A33C0F">
              <w:rPr>
                <w:rFonts w:asciiTheme="majorHAnsi" w:hAnsiTheme="majorHAnsi" w:cstheme="majorHAnsi"/>
                <w:b/>
              </w:rPr>
              <w:t>Tutorial</w:t>
            </w:r>
            <w:proofErr w:type="spellEnd"/>
          </w:p>
        </w:tc>
        <w:tc>
          <w:tcPr>
            <w:tcW w:w="1417" w:type="dxa"/>
            <w:gridSpan w:val="4"/>
            <w:tcBorders>
              <w:top w:val="nil"/>
              <w:left w:val="nil"/>
              <w:bottom w:val="single" w:color="auto" w:sz="4" w:space="0"/>
              <w:right w:val="nil"/>
            </w:tcBorders>
            <w:tcMar/>
            <w:vAlign w:val="center"/>
            <w:hideMark/>
          </w:tcPr>
          <w:p w:rsidRPr="00A33C0F" w:rsidR="005D6D76" w:rsidP="00A2469E" w:rsidRDefault="005D6D76" w14:paraId="4BEA0BE8" w14:textId="77777777">
            <w:pPr>
              <w:jc w:val="center"/>
              <w:rPr>
                <w:rFonts w:asciiTheme="majorHAnsi" w:hAnsiTheme="majorHAnsi" w:cstheme="majorHAnsi"/>
                <w:b/>
              </w:rPr>
            </w:pPr>
            <w:r w:rsidRPr="00A33C0F">
              <w:rPr>
                <w:rFonts w:asciiTheme="majorHAnsi" w:hAnsiTheme="majorHAnsi" w:cstheme="majorHAnsi"/>
                <w:b/>
              </w:rPr>
              <w:t>Klinične vaje</w:t>
            </w:r>
          </w:p>
          <w:p w:rsidRPr="00A33C0F" w:rsidR="005D6D76" w:rsidP="00A2469E" w:rsidRDefault="005D6D76" w14:paraId="301E6A6A" w14:textId="77777777">
            <w:pPr>
              <w:jc w:val="center"/>
              <w:rPr>
                <w:rFonts w:asciiTheme="majorHAnsi" w:hAnsiTheme="majorHAnsi" w:cstheme="majorHAnsi"/>
                <w:b/>
              </w:rPr>
            </w:pPr>
            <w:proofErr w:type="spellStart"/>
            <w:r w:rsidRPr="00A33C0F">
              <w:rPr>
                <w:rFonts w:asciiTheme="majorHAnsi" w:hAnsiTheme="majorHAnsi" w:cstheme="majorHAnsi"/>
                <w:b/>
              </w:rPr>
              <w:t>work</w:t>
            </w:r>
            <w:proofErr w:type="spellEnd"/>
          </w:p>
        </w:tc>
        <w:tc>
          <w:tcPr>
            <w:tcW w:w="1417" w:type="dxa"/>
            <w:gridSpan w:val="3"/>
            <w:tcBorders>
              <w:top w:val="nil"/>
              <w:left w:val="nil"/>
              <w:bottom w:val="single" w:color="auto" w:sz="4" w:space="0"/>
              <w:right w:val="nil"/>
            </w:tcBorders>
            <w:tcMar/>
            <w:vAlign w:val="center"/>
            <w:hideMark/>
          </w:tcPr>
          <w:p w:rsidRPr="00A33C0F" w:rsidR="005D6D76" w:rsidP="00A2469E" w:rsidRDefault="005D6D76" w14:paraId="29110230" w14:textId="77777777">
            <w:pPr>
              <w:jc w:val="center"/>
              <w:rPr>
                <w:rFonts w:asciiTheme="majorHAnsi" w:hAnsiTheme="majorHAnsi" w:cstheme="majorHAnsi"/>
                <w:b/>
              </w:rPr>
            </w:pPr>
            <w:r w:rsidRPr="00A33C0F">
              <w:rPr>
                <w:rFonts w:asciiTheme="majorHAnsi" w:hAnsiTheme="majorHAnsi" w:cstheme="majorHAnsi"/>
                <w:b/>
              </w:rPr>
              <w:t>Druge oblike</w:t>
            </w:r>
          </w:p>
          <w:p w:rsidRPr="00A33C0F" w:rsidR="005D6D76" w:rsidP="00A2469E" w:rsidRDefault="005D6D76" w14:paraId="54B57D6E" w14:textId="77777777">
            <w:pPr>
              <w:jc w:val="center"/>
              <w:rPr>
                <w:rFonts w:asciiTheme="majorHAnsi" w:hAnsiTheme="majorHAnsi" w:cstheme="majorHAnsi"/>
                <w:b/>
              </w:rPr>
            </w:pPr>
            <w:r w:rsidRPr="00A33C0F">
              <w:rPr>
                <w:rFonts w:asciiTheme="majorHAnsi" w:hAnsiTheme="majorHAnsi" w:cstheme="majorHAnsi"/>
                <w:b/>
              </w:rPr>
              <w:t>študija</w:t>
            </w:r>
          </w:p>
        </w:tc>
        <w:tc>
          <w:tcPr>
            <w:tcW w:w="1417" w:type="dxa"/>
            <w:gridSpan w:val="2"/>
            <w:tcBorders>
              <w:top w:val="nil"/>
              <w:left w:val="nil"/>
              <w:bottom w:val="single" w:color="auto" w:sz="4" w:space="0"/>
              <w:right w:val="nil"/>
            </w:tcBorders>
            <w:tcMar/>
            <w:vAlign w:val="center"/>
            <w:hideMark/>
          </w:tcPr>
          <w:p w:rsidRPr="00A33C0F" w:rsidR="005D6D76" w:rsidP="00A2469E" w:rsidRDefault="005D6D76" w14:paraId="21EB1FFF" w14:textId="77777777">
            <w:pPr>
              <w:jc w:val="center"/>
              <w:rPr>
                <w:rFonts w:asciiTheme="majorHAnsi" w:hAnsiTheme="majorHAnsi" w:cstheme="majorHAnsi"/>
                <w:b/>
              </w:rPr>
            </w:pPr>
            <w:r w:rsidRPr="00A33C0F">
              <w:rPr>
                <w:rFonts w:asciiTheme="majorHAnsi" w:hAnsiTheme="majorHAnsi" w:cstheme="majorHAnsi"/>
                <w:b/>
              </w:rPr>
              <w:t>Samost. delo</w:t>
            </w:r>
          </w:p>
          <w:p w:rsidRPr="00A33C0F" w:rsidR="005D6D76" w:rsidP="00A2469E" w:rsidRDefault="005D6D76" w14:paraId="13C2DC0E" w14:textId="0C49F38B">
            <w:pPr>
              <w:jc w:val="center"/>
              <w:rPr>
                <w:rFonts w:asciiTheme="majorHAnsi" w:hAnsiTheme="majorHAnsi" w:cstheme="majorHAnsi"/>
                <w:b/>
              </w:rPr>
            </w:pPr>
            <w:proofErr w:type="spellStart"/>
            <w:r w:rsidRPr="00A33C0F">
              <w:rPr>
                <w:rFonts w:asciiTheme="majorHAnsi" w:hAnsiTheme="majorHAnsi" w:cstheme="majorHAnsi"/>
                <w:b/>
              </w:rPr>
              <w:t>Individ</w:t>
            </w:r>
            <w:proofErr w:type="spellEnd"/>
            <w:r w:rsidRPr="00A33C0F">
              <w:rPr>
                <w:rFonts w:asciiTheme="majorHAnsi" w:hAnsiTheme="majorHAnsi" w:cstheme="majorHAnsi"/>
                <w:b/>
              </w:rPr>
              <w:t xml:space="preserve">. </w:t>
            </w:r>
            <w:proofErr w:type="spellStart"/>
            <w:r w:rsidRPr="00A33C0F">
              <w:rPr>
                <w:rFonts w:asciiTheme="majorHAnsi" w:hAnsiTheme="majorHAnsi" w:cstheme="majorHAnsi"/>
                <w:b/>
              </w:rPr>
              <w:t>work</w:t>
            </w:r>
            <w:proofErr w:type="spellEnd"/>
          </w:p>
        </w:tc>
        <w:tc>
          <w:tcPr>
            <w:tcW w:w="132" w:type="dxa"/>
            <w:tcMar/>
            <w:vAlign w:val="center"/>
          </w:tcPr>
          <w:p w:rsidRPr="00A33C0F" w:rsidR="005D6D76" w:rsidP="00A2469E" w:rsidRDefault="005D6D76" w14:paraId="4101652C" w14:textId="77777777">
            <w:pPr>
              <w:jc w:val="center"/>
              <w:rPr>
                <w:rFonts w:asciiTheme="majorHAnsi" w:hAnsiTheme="majorHAnsi" w:cstheme="majorHAnsi"/>
                <w:b/>
                <w:bCs/>
              </w:rPr>
            </w:pPr>
          </w:p>
        </w:tc>
        <w:tc>
          <w:tcPr>
            <w:tcW w:w="1075" w:type="dxa"/>
            <w:tcBorders>
              <w:top w:val="nil"/>
              <w:left w:val="nil"/>
              <w:bottom w:val="single" w:color="auto" w:sz="4" w:space="0"/>
              <w:right w:val="nil"/>
            </w:tcBorders>
            <w:tcMar/>
            <w:vAlign w:val="center"/>
            <w:hideMark/>
          </w:tcPr>
          <w:p w:rsidRPr="00A33C0F" w:rsidR="005D6D76" w:rsidP="00A2469E" w:rsidRDefault="005D6D76" w14:paraId="3925AF48" w14:textId="77777777">
            <w:pPr>
              <w:jc w:val="center"/>
              <w:rPr>
                <w:rFonts w:asciiTheme="majorHAnsi" w:hAnsiTheme="majorHAnsi" w:cstheme="majorHAnsi"/>
                <w:b/>
              </w:rPr>
            </w:pPr>
            <w:r w:rsidRPr="00A33C0F">
              <w:rPr>
                <w:rFonts w:asciiTheme="majorHAnsi" w:hAnsiTheme="majorHAnsi" w:cstheme="majorHAnsi"/>
                <w:b/>
              </w:rPr>
              <w:t>ECTS</w:t>
            </w:r>
          </w:p>
        </w:tc>
      </w:tr>
      <w:tr w:rsidRPr="00A33C0F" w:rsidR="00A33C0F" w:rsidTr="337AD163" w14:paraId="5FCD5EC4" w14:textId="77777777">
        <w:trPr>
          <w:trHeight w:val="318"/>
        </w:trPr>
        <w:tc>
          <w:tcPr>
            <w:tcW w:w="1410" w:type="dxa"/>
            <w:tcBorders>
              <w:top w:val="single" w:color="auto" w:sz="4" w:space="0"/>
              <w:left w:val="single" w:color="auto" w:sz="4" w:space="0"/>
              <w:bottom w:val="single" w:color="auto" w:sz="4" w:space="0"/>
              <w:right w:val="single" w:color="auto" w:sz="4" w:space="0"/>
            </w:tcBorders>
            <w:tcMar/>
            <w:vAlign w:val="center"/>
          </w:tcPr>
          <w:p w:rsidRPr="00A33C0F" w:rsidR="005D6D76" w:rsidP="00A2469E" w:rsidRDefault="005D6D76" w14:paraId="4B99056E" w14:textId="4CEEF855">
            <w:pPr>
              <w:jc w:val="center"/>
              <w:rPr>
                <w:rFonts w:asciiTheme="majorHAnsi" w:hAnsiTheme="majorHAnsi" w:cstheme="majorHAnsi"/>
                <w:bCs/>
              </w:rPr>
            </w:pPr>
            <w:r w:rsidRPr="00A33C0F">
              <w:rPr>
                <w:rFonts w:asciiTheme="majorHAnsi" w:hAnsiTheme="majorHAnsi" w:cstheme="majorHAnsi"/>
                <w:bCs/>
              </w:rPr>
              <w:t>30</w:t>
            </w:r>
          </w:p>
        </w:tc>
        <w:tc>
          <w:tcPr>
            <w:tcW w:w="1410" w:type="dxa"/>
            <w:gridSpan w:val="3"/>
            <w:tcBorders>
              <w:top w:val="single" w:color="auto" w:sz="4" w:space="0"/>
              <w:left w:val="single" w:color="auto" w:sz="4" w:space="0"/>
              <w:bottom w:val="single" w:color="auto" w:sz="4" w:space="0"/>
              <w:right w:val="single" w:color="auto" w:sz="4" w:space="0"/>
            </w:tcBorders>
            <w:tcMar/>
            <w:vAlign w:val="center"/>
          </w:tcPr>
          <w:p w:rsidRPr="00A33C0F" w:rsidR="005D6D76" w:rsidP="00A2469E" w:rsidRDefault="00E55A96" w14:paraId="1299C43A" w14:textId="5EE5F6EA">
            <w:pPr>
              <w:jc w:val="center"/>
              <w:rPr>
                <w:rFonts w:asciiTheme="majorHAnsi" w:hAnsiTheme="majorHAnsi" w:cstheme="majorHAnsi"/>
                <w:bCs/>
              </w:rPr>
            </w:pPr>
            <w:r w:rsidRPr="00A33C0F">
              <w:rPr>
                <w:rFonts w:asciiTheme="majorHAnsi" w:hAnsiTheme="majorHAnsi" w:cstheme="majorHAnsi"/>
                <w:bCs/>
              </w:rPr>
              <w:t>/</w:t>
            </w:r>
          </w:p>
        </w:tc>
        <w:tc>
          <w:tcPr>
            <w:tcW w:w="1418" w:type="dxa"/>
            <w:gridSpan w:val="4"/>
            <w:tcBorders>
              <w:top w:val="single" w:color="auto" w:sz="4" w:space="0"/>
              <w:left w:val="single" w:color="auto" w:sz="4" w:space="0"/>
              <w:bottom w:val="single" w:color="auto" w:sz="4" w:space="0"/>
              <w:right w:val="single" w:color="auto" w:sz="4" w:space="0"/>
            </w:tcBorders>
            <w:tcMar/>
            <w:vAlign w:val="center"/>
          </w:tcPr>
          <w:p w:rsidRPr="00A33C0F" w:rsidR="005D6D76" w:rsidP="00444139" w:rsidRDefault="005D6D76" w14:paraId="4DDBEF00" w14:textId="47C227D6">
            <w:pPr>
              <w:jc w:val="center"/>
              <w:rPr>
                <w:rFonts w:asciiTheme="majorHAnsi" w:hAnsiTheme="majorHAnsi" w:cstheme="majorHAnsi"/>
                <w:bCs/>
              </w:rPr>
            </w:pPr>
            <w:r w:rsidRPr="00A33C0F">
              <w:rPr>
                <w:rFonts w:asciiTheme="majorHAnsi" w:hAnsiTheme="majorHAnsi" w:cstheme="majorHAnsi"/>
                <w:bCs/>
              </w:rPr>
              <w:t>30</w:t>
            </w:r>
            <w:r w:rsidRPr="00A33C0F" w:rsidR="00444139">
              <w:rPr>
                <w:rFonts w:asciiTheme="majorHAnsi" w:hAnsiTheme="majorHAnsi" w:cstheme="majorHAnsi"/>
                <w:bCs/>
              </w:rPr>
              <w:t xml:space="preserve"> SV</w:t>
            </w:r>
          </w:p>
        </w:tc>
        <w:tc>
          <w:tcPr>
            <w:tcW w:w="1417" w:type="dxa"/>
            <w:gridSpan w:val="4"/>
            <w:tcBorders>
              <w:top w:val="single" w:color="auto" w:sz="4" w:space="0"/>
              <w:left w:val="single" w:color="auto" w:sz="4" w:space="0"/>
              <w:bottom w:val="single" w:color="auto" w:sz="4" w:space="0"/>
              <w:right w:val="single" w:color="auto" w:sz="4" w:space="0"/>
            </w:tcBorders>
            <w:tcMar/>
            <w:vAlign w:val="center"/>
          </w:tcPr>
          <w:p w:rsidRPr="00A33C0F" w:rsidR="005D6D76" w:rsidP="00A2469E" w:rsidRDefault="00E55A96" w14:paraId="3461D779" w14:textId="373E4866">
            <w:pPr>
              <w:jc w:val="center"/>
              <w:rPr>
                <w:rFonts w:asciiTheme="majorHAnsi" w:hAnsiTheme="majorHAnsi" w:cstheme="majorHAnsi"/>
                <w:bCs/>
              </w:rPr>
            </w:pPr>
            <w:r w:rsidRPr="00A33C0F">
              <w:rPr>
                <w:rFonts w:asciiTheme="majorHAnsi" w:hAnsiTheme="majorHAnsi" w:cstheme="majorHAnsi"/>
                <w:bCs/>
              </w:rPr>
              <w:t>/</w:t>
            </w:r>
          </w:p>
        </w:tc>
        <w:tc>
          <w:tcPr>
            <w:tcW w:w="1417" w:type="dxa"/>
            <w:gridSpan w:val="3"/>
            <w:tcBorders>
              <w:top w:val="single" w:color="auto" w:sz="4" w:space="0"/>
              <w:left w:val="single" w:color="auto" w:sz="4" w:space="0"/>
              <w:bottom w:val="single" w:color="auto" w:sz="4" w:space="0"/>
              <w:right w:val="single" w:color="auto" w:sz="4" w:space="0"/>
            </w:tcBorders>
            <w:tcMar/>
            <w:vAlign w:val="center"/>
          </w:tcPr>
          <w:p w:rsidRPr="00A33C0F" w:rsidR="005D6D76" w:rsidP="00A2469E" w:rsidRDefault="00D718AC" w14:paraId="3CF2D8B6" w14:textId="11F3DA56">
            <w:pPr>
              <w:jc w:val="center"/>
              <w:rPr>
                <w:rFonts w:asciiTheme="majorHAnsi" w:hAnsiTheme="majorHAnsi" w:cstheme="majorHAnsi"/>
                <w:bCs/>
              </w:rPr>
            </w:pPr>
            <w:r w:rsidRPr="00A33C0F">
              <w:rPr>
                <w:rFonts w:asciiTheme="majorHAnsi" w:hAnsiTheme="majorHAnsi" w:cstheme="majorHAnsi"/>
                <w:bCs/>
              </w:rPr>
              <w:t>/</w:t>
            </w:r>
          </w:p>
        </w:tc>
        <w:tc>
          <w:tcPr>
            <w:tcW w:w="1417" w:type="dxa"/>
            <w:gridSpan w:val="2"/>
            <w:tcBorders>
              <w:top w:val="single" w:color="auto" w:sz="4" w:space="0"/>
              <w:left w:val="single" w:color="auto" w:sz="4" w:space="0"/>
              <w:bottom w:val="single" w:color="auto" w:sz="4" w:space="0"/>
              <w:right w:val="single" w:color="auto" w:sz="4" w:space="0"/>
            </w:tcBorders>
            <w:tcMar/>
            <w:vAlign w:val="center"/>
          </w:tcPr>
          <w:p w:rsidRPr="00A33C0F" w:rsidR="005D6D76" w:rsidP="00A2469E" w:rsidRDefault="00E55A96" w14:paraId="0FB78278" w14:textId="1E4AD4DB">
            <w:pPr>
              <w:jc w:val="center"/>
              <w:rPr>
                <w:rFonts w:asciiTheme="majorHAnsi" w:hAnsiTheme="majorHAnsi" w:cstheme="majorHAnsi"/>
                <w:bCs/>
              </w:rPr>
            </w:pPr>
            <w:r w:rsidRPr="00A33C0F">
              <w:rPr>
                <w:rFonts w:asciiTheme="majorHAnsi" w:hAnsiTheme="majorHAnsi" w:cstheme="majorHAnsi"/>
                <w:bCs/>
              </w:rPr>
              <w:t>120</w:t>
            </w:r>
          </w:p>
        </w:tc>
        <w:tc>
          <w:tcPr>
            <w:tcW w:w="132" w:type="dxa"/>
            <w:tcBorders>
              <w:top w:val="nil"/>
              <w:left w:val="single" w:color="auto" w:sz="4" w:space="0"/>
              <w:bottom w:val="nil"/>
              <w:right w:val="single" w:color="auto" w:sz="4" w:space="0"/>
            </w:tcBorders>
            <w:tcMar/>
            <w:vAlign w:val="center"/>
          </w:tcPr>
          <w:p w:rsidRPr="00A33C0F" w:rsidR="005D6D76" w:rsidP="00A2469E" w:rsidRDefault="005D6D76" w14:paraId="1FC39945" w14:textId="77777777">
            <w:pPr>
              <w:jc w:val="center"/>
              <w:rPr>
                <w:rFonts w:asciiTheme="majorHAnsi" w:hAnsiTheme="majorHAnsi" w:cstheme="majorHAnsi"/>
                <w:bCs/>
              </w:rPr>
            </w:pPr>
          </w:p>
        </w:tc>
        <w:tc>
          <w:tcPr>
            <w:tcW w:w="1075" w:type="dxa"/>
            <w:tcBorders>
              <w:top w:val="single" w:color="auto" w:sz="4" w:space="0"/>
              <w:left w:val="single" w:color="auto" w:sz="4" w:space="0"/>
              <w:bottom w:val="single" w:color="auto" w:sz="4" w:space="0"/>
              <w:right w:val="single" w:color="auto" w:sz="4" w:space="0"/>
            </w:tcBorders>
            <w:tcMar/>
            <w:vAlign w:val="center"/>
            <w:hideMark/>
          </w:tcPr>
          <w:p w:rsidRPr="00A33C0F" w:rsidR="005D6D76" w:rsidP="00A2469E" w:rsidRDefault="005D6D76" w14:paraId="0B778152" w14:textId="22D89101">
            <w:pPr>
              <w:jc w:val="center"/>
              <w:rPr>
                <w:rFonts w:asciiTheme="majorHAnsi" w:hAnsiTheme="majorHAnsi" w:cstheme="majorHAnsi"/>
                <w:bCs/>
              </w:rPr>
            </w:pPr>
            <w:r w:rsidRPr="00A33C0F">
              <w:rPr>
                <w:rFonts w:asciiTheme="majorHAnsi" w:hAnsiTheme="majorHAnsi" w:cstheme="majorHAnsi"/>
                <w:bCs/>
              </w:rPr>
              <w:t>6</w:t>
            </w:r>
          </w:p>
        </w:tc>
      </w:tr>
      <w:tr w:rsidRPr="00A33C0F" w:rsidR="00A33C0F" w:rsidTr="337AD163" w14:paraId="0562CB0E" w14:textId="77777777">
        <w:tc>
          <w:tcPr>
            <w:tcW w:w="9696" w:type="dxa"/>
            <w:gridSpan w:val="19"/>
            <w:tcMar/>
          </w:tcPr>
          <w:p w:rsidRPr="00A33C0F" w:rsidR="005D6D76" w:rsidP="00A2469E" w:rsidRDefault="005D6D76" w14:paraId="34CE0A41" w14:textId="77777777">
            <w:pPr>
              <w:rPr>
                <w:rFonts w:asciiTheme="majorHAnsi" w:hAnsiTheme="majorHAnsi" w:cstheme="majorHAnsi"/>
                <w:b/>
                <w:bCs/>
              </w:rPr>
            </w:pPr>
          </w:p>
        </w:tc>
      </w:tr>
      <w:tr w:rsidRPr="00A33C0F" w:rsidR="00A33C0F" w:rsidTr="337AD163" w14:paraId="5D15F062" w14:textId="77777777">
        <w:tc>
          <w:tcPr>
            <w:tcW w:w="3307" w:type="dxa"/>
            <w:gridSpan w:val="5"/>
            <w:tcMar/>
            <w:hideMark/>
          </w:tcPr>
          <w:p w:rsidRPr="00A33C0F" w:rsidR="005D6D76" w:rsidP="00A2469E" w:rsidRDefault="005D6D76" w14:paraId="63F8CD3C" w14:textId="77777777">
            <w:pPr>
              <w:rPr>
                <w:rFonts w:asciiTheme="majorHAnsi" w:hAnsiTheme="majorHAnsi" w:cstheme="majorHAnsi"/>
                <w:b/>
              </w:rPr>
            </w:pPr>
            <w:r w:rsidRPr="00A33C0F">
              <w:rPr>
                <w:rFonts w:asciiTheme="majorHAnsi" w:hAnsiTheme="majorHAnsi" w:cstheme="majorHAnsi"/>
                <w:b/>
              </w:rPr>
              <w:t xml:space="preserve">Nosilec predmeta / </w:t>
            </w:r>
            <w:proofErr w:type="spellStart"/>
            <w:r w:rsidRPr="00A33C0F">
              <w:rPr>
                <w:rFonts w:asciiTheme="majorHAnsi" w:hAnsiTheme="majorHAnsi" w:cstheme="majorHAnsi"/>
                <w:b/>
              </w:rPr>
              <w:t>Lecturer</w:t>
            </w:r>
            <w:proofErr w:type="spellEnd"/>
            <w:r w:rsidRPr="00A33C0F">
              <w:rPr>
                <w:rFonts w:asciiTheme="majorHAnsi" w:hAnsiTheme="majorHAnsi" w:cstheme="majorHAnsi"/>
                <w:b/>
              </w:rPr>
              <w:t>:</w:t>
            </w:r>
          </w:p>
        </w:tc>
        <w:tc>
          <w:tcPr>
            <w:tcW w:w="6389" w:type="dxa"/>
            <w:gridSpan w:val="14"/>
            <w:tcBorders>
              <w:top w:val="single" w:color="auto" w:sz="4" w:space="0"/>
              <w:left w:val="single" w:color="auto" w:sz="4" w:space="0"/>
              <w:bottom w:val="single" w:color="auto" w:sz="4" w:space="0"/>
              <w:right w:val="single" w:color="auto" w:sz="4" w:space="0"/>
            </w:tcBorders>
            <w:tcMar/>
          </w:tcPr>
          <w:p w:rsidRPr="00A33C0F" w:rsidR="005D6D76" w:rsidP="00023CF4" w:rsidRDefault="00023CF4" w14:paraId="6F7BA978" w14:textId="53A1D1DF">
            <w:pPr>
              <w:tabs>
                <w:tab w:val="num" w:pos="360"/>
              </w:tabs>
              <w:ind w:left="360" w:hanging="360"/>
              <w:rPr>
                <w:rFonts w:asciiTheme="majorHAnsi" w:hAnsiTheme="majorHAnsi" w:cstheme="majorHAnsi"/>
              </w:rPr>
            </w:pPr>
            <w:r w:rsidRPr="00A33C0F">
              <w:rPr>
                <w:rFonts w:asciiTheme="majorHAnsi" w:hAnsiTheme="majorHAnsi" w:cstheme="majorHAnsi"/>
              </w:rPr>
              <w:t>Prof. dr. Amalija Žakelj</w:t>
            </w:r>
          </w:p>
        </w:tc>
      </w:tr>
      <w:tr w:rsidRPr="00A33C0F" w:rsidR="00A33C0F" w:rsidTr="337AD163" w14:paraId="62EBF3C5" w14:textId="77777777">
        <w:tc>
          <w:tcPr>
            <w:tcW w:w="9696" w:type="dxa"/>
            <w:gridSpan w:val="19"/>
            <w:tcMar/>
          </w:tcPr>
          <w:p w:rsidRPr="00A33C0F" w:rsidR="005D6D76" w:rsidP="00A2469E" w:rsidRDefault="005D6D76" w14:paraId="6D98A12B" w14:textId="77777777">
            <w:pPr>
              <w:rPr>
                <w:rFonts w:asciiTheme="majorHAnsi" w:hAnsiTheme="majorHAnsi" w:cstheme="majorHAnsi"/>
              </w:rPr>
            </w:pPr>
          </w:p>
        </w:tc>
      </w:tr>
      <w:tr w:rsidRPr="00A33C0F" w:rsidR="00A33C0F" w:rsidTr="337AD163" w14:paraId="1F0D5B12" w14:textId="77777777">
        <w:tc>
          <w:tcPr>
            <w:tcW w:w="1641" w:type="dxa"/>
            <w:gridSpan w:val="2"/>
            <w:vMerge w:val="restart"/>
            <w:tcMar/>
            <w:hideMark/>
          </w:tcPr>
          <w:p w:rsidRPr="00A33C0F" w:rsidR="005D6D76" w:rsidP="00A2469E" w:rsidRDefault="005D6D76" w14:paraId="5F18D45B" w14:textId="77777777">
            <w:pPr>
              <w:rPr>
                <w:rFonts w:asciiTheme="majorHAnsi" w:hAnsiTheme="majorHAnsi" w:cstheme="majorHAnsi"/>
                <w:b/>
              </w:rPr>
            </w:pPr>
            <w:r w:rsidRPr="00A33C0F">
              <w:rPr>
                <w:rFonts w:asciiTheme="majorHAnsi" w:hAnsiTheme="majorHAnsi" w:cstheme="majorHAnsi"/>
                <w:b/>
              </w:rPr>
              <w:t xml:space="preserve">Jeziki / </w:t>
            </w:r>
          </w:p>
          <w:p w:rsidRPr="00A33C0F" w:rsidR="005D6D76" w:rsidP="00A2469E" w:rsidRDefault="005D6D76" w14:paraId="2BB80C32" w14:textId="77777777">
            <w:pPr>
              <w:rPr>
                <w:rFonts w:asciiTheme="majorHAnsi" w:hAnsiTheme="majorHAnsi" w:cstheme="majorHAnsi"/>
              </w:rPr>
            </w:pPr>
            <w:proofErr w:type="spellStart"/>
            <w:r w:rsidRPr="00A33C0F">
              <w:rPr>
                <w:rFonts w:asciiTheme="majorHAnsi" w:hAnsiTheme="majorHAnsi" w:cstheme="majorHAnsi"/>
                <w:b/>
              </w:rPr>
              <w:t>Languages</w:t>
            </w:r>
            <w:proofErr w:type="spellEnd"/>
            <w:r w:rsidRPr="00A33C0F">
              <w:rPr>
                <w:rFonts w:asciiTheme="majorHAnsi" w:hAnsiTheme="majorHAnsi" w:cstheme="majorHAnsi"/>
                <w:b/>
              </w:rPr>
              <w:t>:</w:t>
            </w:r>
          </w:p>
        </w:tc>
        <w:tc>
          <w:tcPr>
            <w:tcW w:w="2241" w:type="dxa"/>
            <w:gridSpan w:val="4"/>
            <w:tcMar/>
            <w:hideMark/>
          </w:tcPr>
          <w:p w:rsidRPr="00A33C0F" w:rsidR="005D6D76" w:rsidP="00A2469E" w:rsidRDefault="005D6D76" w14:paraId="0D697D9A" w14:textId="77777777">
            <w:pPr>
              <w:jc w:val="right"/>
              <w:rPr>
                <w:rFonts w:asciiTheme="majorHAnsi" w:hAnsiTheme="majorHAnsi" w:cstheme="majorHAnsi"/>
                <w:b/>
              </w:rPr>
            </w:pPr>
            <w:r w:rsidRPr="00A33C0F">
              <w:rPr>
                <w:rFonts w:asciiTheme="majorHAnsi" w:hAnsiTheme="majorHAnsi" w:cstheme="majorHAnsi"/>
                <w:b/>
              </w:rPr>
              <w:t xml:space="preserve">Predavanja / </w:t>
            </w:r>
            <w:proofErr w:type="spellStart"/>
            <w:r w:rsidRPr="00A33C0F">
              <w:rPr>
                <w:rFonts w:asciiTheme="majorHAnsi" w:hAnsiTheme="majorHAnsi" w:cstheme="majorHAnsi"/>
                <w:b/>
              </w:rPr>
              <w:t>Lectures</w:t>
            </w:r>
            <w:proofErr w:type="spellEnd"/>
            <w:r w:rsidRPr="00A33C0F">
              <w:rPr>
                <w:rFonts w:asciiTheme="majorHAnsi" w:hAnsiTheme="majorHAnsi" w:cstheme="majorHAnsi"/>
                <w:b/>
              </w:rPr>
              <w:t>:</w:t>
            </w:r>
          </w:p>
        </w:tc>
        <w:tc>
          <w:tcPr>
            <w:tcW w:w="5814" w:type="dxa"/>
            <w:gridSpan w:val="13"/>
            <w:tcBorders>
              <w:top w:val="single" w:color="auto" w:sz="4" w:space="0"/>
              <w:left w:val="single" w:color="auto" w:sz="4" w:space="0"/>
              <w:bottom w:val="single" w:color="auto" w:sz="4" w:space="0"/>
              <w:right w:val="single" w:color="auto" w:sz="4" w:space="0"/>
            </w:tcBorders>
            <w:tcMar/>
          </w:tcPr>
          <w:p w:rsidRPr="00A33C0F" w:rsidR="005D6D76" w:rsidP="00A2469E" w:rsidRDefault="00BB5BAB" w14:paraId="42B7A021" w14:textId="434D9C4E">
            <w:pPr>
              <w:rPr>
                <w:rFonts w:asciiTheme="majorHAnsi" w:hAnsiTheme="majorHAnsi" w:cstheme="majorHAnsi"/>
                <w:bCs/>
              </w:rPr>
            </w:pPr>
            <w:r w:rsidRPr="00A33C0F">
              <w:rPr>
                <w:rFonts w:asciiTheme="majorHAnsi" w:hAnsiTheme="majorHAnsi" w:cstheme="majorHAnsi"/>
                <w:bCs/>
              </w:rPr>
              <w:t xml:space="preserve">Slovenski / </w:t>
            </w:r>
            <w:proofErr w:type="spellStart"/>
            <w:r w:rsidRPr="00A33C0F">
              <w:rPr>
                <w:rFonts w:asciiTheme="majorHAnsi" w:hAnsiTheme="majorHAnsi" w:cstheme="majorHAnsi"/>
                <w:bCs/>
              </w:rPr>
              <w:t>Slovenian</w:t>
            </w:r>
            <w:proofErr w:type="spellEnd"/>
          </w:p>
        </w:tc>
      </w:tr>
      <w:tr w:rsidRPr="00A33C0F" w:rsidR="00A33C0F" w:rsidTr="337AD163" w14:paraId="6BD5D1AA" w14:textId="77777777">
        <w:trPr>
          <w:trHeight w:val="215"/>
        </w:trPr>
        <w:tc>
          <w:tcPr>
            <w:tcW w:w="1641" w:type="dxa"/>
            <w:gridSpan w:val="2"/>
            <w:vMerge/>
            <w:tcMar/>
            <w:vAlign w:val="center"/>
            <w:hideMark/>
          </w:tcPr>
          <w:p w:rsidRPr="00A33C0F" w:rsidR="005D6D76" w:rsidP="00A2469E" w:rsidRDefault="005D6D76" w14:paraId="2946DB82" w14:textId="77777777">
            <w:pPr>
              <w:rPr>
                <w:rFonts w:asciiTheme="majorHAnsi" w:hAnsiTheme="majorHAnsi" w:cstheme="majorHAnsi"/>
              </w:rPr>
            </w:pPr>
          </w:p>
        </w:tc>
        <w:tc>
          <w:tcPr>
            <w:tcW w:w="2241" w:type="dxa"/>
            <w:gridSpan w:val="4"/>
            <w:tcMar/>
            <w:hideMark/>
          </w:tcPr>
          <w:p w:rsidRPr="00A33C0F" w:rsidR="005D6D76" w:rsidP="00A2469E" w:rsidRDefault="005D6D76" w14:paraId="396DE7A3" w14:textId="77777777">
            <w:pPr>
              <w:jc w:val="right"/>
              <w:rPr>
                <w:rFonts w:asciiTheme="majorHAnsi" w:hAnsiTheme="majorHAnsi" w:cstheme="majorHAnsi"/>
                <w:b/>
              </w:rPr>
            </w:pPr>
            <w:r w:rsidRPr="00A33C0F">
              <w:rPr>
                <w:rFonts w:asciiTheme="majorHAnsi" w:hAnsiTheme="majorHAnsi" w:cstheme="majorHAnsi"/>
                <w:b/>
              </w:rPr>
              <w:t xml:space="preserve">Vaje / </w:t>
            </w:r>
            <w:proofErr w:type="spellStart"/>
            <w:r w:rsidRPr="00A33C0F">
              <w:rPr>
                <w:rFonts w:asciiTheme="majorHAnsi" w:hAnsiTheme="majorHAnsi" w:cstheme="majorHAnsi"/>
                <w:b/>
              </w:rPr>
              <w:t>Tutorial</w:t>
            </w:r>
            <w:proofErr w:type="spellEnd"/>
            <w:r w:rsidRPr="00A33C0F">
              <w:rPr>
                <w:rFonts w:asciiTheme="majorHAnsi" w:hAnsiTheme="majorHAnsi" w:cstheme="majorHAnsi"/>
                <w:b/>
              </w:rPr>
              <w:t>:</w:t>
            </w:r>
          </w:p>
        </w:tc>
        <w:tc>
          <w:tcPr>
            <w:tcW w:w="5814" w:type="dxa"/>
            <w:gridSpan w:val="13"/>
            <w:tcBorders>
              <w:top w:val="single" w:color="auto" w:sz="4" w:space="0"/>
              <w:left w:val="single" w:color="auto" w:sz="4" w:space="0"/>
              <w:bottom w:val="single" w:color="auto" w:sz="4" w:space="0"/>
              <w:right w:val="single" w:color="auto" w:sz="4" w:space="0"/>
            </w:tcBorders>
            <w:tcMar/>
          </w:tcPr>
          <w:p w:rsidRPr="00A33C0F" w:rsidR="005D6D76" w:rsidP="00A2469E" w:rsidRDefault="00BB5BAB" w14:paraId="2019503A" w14:textId="74FF63CD">
            <w:pPr>
              <w:rPr>
                <w:rFonts w:asciiTheme="majorHAnsi" w:hAnsiTheme="majorHAnsi" w:cstheme="majorHAnsi"/>
                <w:bCs/>
              </w:rPr>
            </w:pPr>
            <w:r w:rsidRPr="00A33C0F">
              <w:rPr>
                <w:rFonts w:asciiTheme="majorHAnsi" w:hAnsiTheme="majorHAnsi" w:cstheme="majorHAnsi"/>
                <w:bCs/>
              </w:rPr>
              <w:t xml:space="preserve">Slovenski / </w:t>
            </w:r>
            <w:proofErr w:type="spellStart"/>
            <w:r w:rsidRPr="00A33C0F">
              <w:rPr>
                <w:rFonts w:asciiTheme="majorHAnsi" w:hAnsiTheme="majorHAnsi" w:cstheme="majorHAnsi"/>
                <w:bCs/>
              </w:rPr>
              <w:t>Slovenian</w:t>
            </w:r>
            <w:proofErr w:type="spellEnd"/>
          </w:p>
        </w:tc>
      </w:tr>
      <w:tr w:rsidRPr="00A33C0F" w:rsidR="00A33C0F" w:rsidTr="337AD163" w14:paraId="450C912D" w14:textId="77777777">
        <w:tc>
          <w:tcPr>
            <w:tcW w:w="4678" w:type="dxa"/>
            <w:gridSpan w:val="9"/>
            <w:tcBorders>
              <w:top w:val="nil"/>
              <w:left w:val="nil"/>
              <w:bottom w:val="single" w:color="auto" w:sz="4" w:space="0"/>
              <w:right w:val="nil"/>
            </w:tcBorders>
            <w:tcMar/>
          </w:tcPr>
          <w:p w:rsidRPr="00A33C0F" w:rsidR="005D6D76" w:rsidP="00A2469E" w:rsidRDefault="005D6D76" w14:paraId="5997CC1D" w14:textId="77777777">
            <w:pPr>
              <w:rPr>
                <w:rFonts w:asciiTheme="majorHAnsi" w:hAnsiTheme="majorHAnsi" w:cstheme="majorHAnsi"/>
                <w:b/>
              </w:rPr>
            </w:pPr>
          </w:p>
          <w:p w:rsidRPr="00A33C0F" w:rsidR="005D6D76" w:rsidP="00A2469E" w:rsidRDefault="005D6D76" w14:paraId="3AE50C5C" w14:textId="77777777">
            <w:pPr>
              <w:rPr>
                <w:rFonts w:asciiTheme="majorHAnsi" w:hAnsiTheme="majorHAnsi" w:cstheme="majorHAnsi"/>
                <w:b/>
              </w:rPr>
            </w:pPr>
            <w:r w:rsidRPr="00A33C0F">
              <w:rPr>
                <w:rFonts w:asciiTheme="majorHAnsi" w:hAnsiTheme="majorHAnsi" w:cstheme="majorHAnsi"/>
                <w:b/>
              </w:rPr>
              <w:t>Pogoji za vključitev v delo oz. za opravljanje študijskih obveznosti:</w:t>
            </w:r>
          </w:p>
        </w:tc>
        <w:tc>
          <w:tcPr>
            <w:tcW w:w="192" w:type="dxa"/>
            <w:tcMar/>
          </w:tcPr>
          <w:p w:rsidRPr="00A33C0F" w:rsidR="005D6D76" w:rsidP="00A2469E" w:rsidRDefault="005D6D76" w14:paraId="110FFD37" w14:textId="77777777">
            <w:pPr>
              <w:rPr>
                <w:rFonts w:asciiTheme="majorHAnsi" w:hAnsiTheme="majorHAnsi" w:cstheme="majorHAnsi"/>
                <w:b/>
              </w:rPr>
            </w:pPr>
          </w:p>
          <w:p w:rsidRPr="00A33C0F" w:rsidR="005D6D76" w:rsidP="00A2469E" w:rsidRDefault="005D6D76" w14:paraId="6B699379" w14:textId="77777777">
            <w:pPr>
              <w:rPr>
                <w:rFonts w:asciiTheme="majorHAnsi" w:hAnsiTheme="majorHAnsi" w:cstheme="majorHAnsi"/>
                <w:b/>
              </w:rPr>
            </w:pPr>
          </w:p>
        </w:tc>
        <w:tc>
          <w:tcPr>
            <w:tcW w:w="4826" w:type="dxa"/>
            <w:gridSpan w:val="9"/>
            <w:tcBorders>
              <w:top w:val="nil"/>
              <w:left w:val="nil"/>
              <w:bottom w:val="single" w:color="auto" w:sz="4" w:space="0"/>
              <w:right w:val="nil"/>
            </w:tcBorders>
            <w:tcMar/>
          </w:tcPr>
          <w:p w:rsidRPr="00A33C0F" w:rsidR="005D6D76" w:rsidP="00A2469E" w:rsidRDefault="005D6D76" w14:paraId="3FE9F23F" w14:textId="77777777">
            <w:pPr>
              <w:rPr>
                <w:rFonts w:asciiTheme="majorHAnsi" w:hAnsiTheme="majorHAnsi" w:cstheme="majorHAnsi"/>
                <w:b/>
              </w:rPr>
            </w:pPr>
          </w:p>
          <w:p w:rsidRPr="00A33C0F" w:rsidR="005D6D76" w:rsidP="00A2469E" w:rsidRDefault="005D6D76" w14:paraId="2B3ADADC" w14:textId="77777777">
            <w:pPr>
              <w:rPr>
                <w:rFonts w:asciiTheme="majorHAnsi" w:hAnsiTheme="majorHAnsi" w:cstheme="majorHAnsi"/>
                <w:b/>
              </w:rPr>
            </w:pPr>
            <w:proofErr w:type="spellStart"/>
            <w:r w:rsidRPr="00A33C0F">
              <w:rPr>
                <w:rFonts w:asciiTheme="majorHAnsi" w:hAnsiTheme="majorHAnsi" w:cstheme="majorHAnsi"/>
                <w:b/>
              </w:rPr>
              <w:t>Prerequisits</w:t>
            </w:r>
            <w:proofErr w:type="spellEnd"/>
            <w:r w:rsidRPr="00A33C0F">
              <w:rPr>
                <w:rFonts w:asciiTheme="majorHAnsi" w:hAnsiTheme="majorHAnsi" w:cstheme="majorHAnsi"/>
                <w:b/>
              </w:rPr>
              <w:t>:</w:t>
            </w:r>
          </w:p>
        </w:tc>
      </w:tr>
      <w:tr w:rsidRPr="00A33C0F" w:rsidR="00A33C0F" w:rsidTr="337AD163" w14:paraId="6918C9D9" w14:textId="77777777">
        <w:trPr>
          <w:trHeight w:val="423"/>
        </w:trPr>
        <w:tc>
          <w:tcPr>
            <w:tcW w:w="4678" w:type="dxa"/>
            <w:gridSpan w:val="9"/>
            <w:tcBorders>
              <w:top w:val="single" w:color="auto" w:sz="4" w:space="0"/>
              <w:left w:val="single" w:color="auto" w:sz="4" w:space="0"/>
              <w:bottom w:val="single" w:color="auto" w:sz="4" w:space="0"/>
              <w:right w:val="single" w:color="auto" w:sz="4" w:space="0"/>
            </w:tcBorders>
            <w:tcMar/>
          </w:tcPr>
          <w:p w:rsidRPr="00A33C0F" w:rsidR="005D6D76" w:rsidP="00A2469E" w:rsidRDefault="005D6D76" w14:paraId="789702A3" w14:textId="21AC6025">
            <w:pPr>
              <w:rPr>
                <w:rFonts w:asciiTheme="majorHAnsi" w:hAnsiTheme="majorHAnsi" w:cstheme="majorHAnsi"/>
              </w:rPr>
            </w:pPr>
            <w:r w:rsidRPr="00A33C0F">
              <w:rPr>
                <w:rFonts w:asciiTheme="majorHAnsi" w:hAnsiTheme="majorHAnsi" w:cstheme="majorHAnsi"/>
              </w:rPr>
              <w:t>/</w:t>
            </w:r>
          </w:p>
        </w:tc>
        <w:tc>
          <w:tcPr>
            <w:tcW w:w="192" w:type="dxa"/>
            <w:tcBorders>
              <w:top w:val="nil"/>
              <w:left w:val="single" w:color="auto" w:sz="4" w:space="0"/>
              <w:bottom w:val="nil"/>
              <w:right w:val="single" w:color="auto" w:sz="4" w:space="0"/>
            </w:tcBorders>
            <w:tcMar/>
          </w:tcPr>
          <w:p w:rsidRPr="00A33C0F" w:rsidR="005D6D76" w:rsidP="00A2469E" w:rsidRDefault="005D6D76" w14:paraId="1F72F646" w14:textId="77777777">
            <w:pPr>
              <w:rPr>
                <w:rFonts w:asciiTheme="majorHAnsi" w:hAnsiTheme="majorHAnsi" w:cstheme="majorHAnsi"/>
              </w:rPr>
            </w:pPr>
          </w:p>
        </w:tc>
        <w:tc>
          <w:tcPr>
            <w:tcW w:w="4826" w:type="dxa"/>
            <w:gridSpan w:val="9"/>
            <w:tcBorders>
              <w:top w:val="single" w:color="auto" w:sz="4" w:space="0"/>
              <w:left w:val="single" w:color="auto" w:sz="4" w:space="0"/>
              <w:bottom w:val="single" w:color="auto" w:sz="4" w:space="0"/>
              <w:right w:val="single" w:color="auto" w:sz="4" w:space="0"/>
            </w:tcBorders>
            <w:tcMar/>
          </w:tcPr>
          <w:p w:rsidRPr="00A33C0F" w:rsidR="005D6D76" w:rsidP="00A2469E" w:rsidRDefault="005D6D76" w14:paraId="08CE6F91" w14:textId="21D848F2">
            <w:pPr>
              <w:rPr>
                <w:rFonts w:asciiTheme="majorHAnsi" w:hAnsiTheme="majorHAnsi" w:cstheme="majorHAnsi"/>
              </w:rPr>
            </w:pPr>
          </w:p>
        </w:tc>
      </w:tr>
      <w:tr w:rsidRPr="00A33C0F" w:rsidR="00A33C0F" w:rsidTr="337AD163" w14:paraId="6175174C" w14:textId="77777777">
        <w:trPr>
          <w:trHeight w:val="137"/>
        </w:trPr>
        <w:tc>
          <w:tcPr>
            <w:tcW w:w="4678" w:type="dxa"/>
            <w:gridSpan w:val="9"/>
            <w:tcBorders>
              <w:top w:val="nil"/>
              <w:left w:val="nil"/>
              <w:bottom w:val="single" w:color="auto" w:sz="4" w:space="0"/>
              <w:right w:val="nil"/>
            </w:tcBorders>
            <w:tcMar/>
          </w:tcPr>
          <w:p w:rsidRPr="00A33C0F" w:rsidR="005D6D76" w:rsidP="00A2469E" w:rsidRDefault="005D6D76" w14:paraId="61CDCEAD" w14:textId="77777777">
            <w:pPr>
              <w:rPr>
                <w:rFonts w:asciiTheme="majorHAnsi" w:hAnsiTheme="majorHAnsi" w:cstheme="majorHAnsi"/>
                <w:b/>
              </w:rPr>
            </w:pPr>
          </w:p>
          <w:p w:rsidRPr="00A33C0F" w:rsidR="005D6D76" w:rsidP="00A2469E" w:rsidRDefault="005D6D76" w14:paraId="7C19BF7B" w14:textId="77777777">
            <w:pPr>
              <w:rPr>
                <w:rFonts w:asciiTheme="majorHAnsi" w:hAnsiTheme="majorHAnsi" w:cstheme="majorHAnsi"/>
                <w:b/>
              </w:rPr>
            </w:pPr>
            <w:r w:rsidRPr="00A33C0F">
              <w:rPr>
                <w:rFonts w:asciiTheme="majorHAnsi" w:hAnsiTheme="majorHAnsi" w:cstheme="majorHAnsi"/>
                <w:b/>
              </w:rPr>
              <w:t>Vsebina:</w:t>
            </w:r>
            <w:r w:rsidRPr="00A33C0F">
              <w:rPr>
                <w:rFonts w:asciiTheme="majorHAnsi" w:hAnsiTheme="majorHAnsi" w:cstheme="majorHAnsi"/>
              </w:rPr>
              <w:t xml:space="preserve"> </w:t>
            </w:r>
          </w:p>
        </w:tc>
        <w:tc>
          <w:tcPr>
            <w:tcW w:w="192" w:type="dxa"/>
            <w:tcMar/>
          </w:tcPr>
          <w:p w:rsidRPr="00A33C0F" w:rsidR="005D6D76" w:rsidP="00A2469E" w:rsidRDefault="005D6D76" w14:paraId="6BB9E253" w14:textId="77777777">
            <w:pPr>
              <w:rPr>
                <w:rFonts w:asciiTheme="majorHAnsi" w:hAnsiTheme="majorHAnsi" w:cstheme="majorHAnsi"/>
                <w:b/>
              </w:rPr>
            </w:pPr>
          </w:p>
        </w:tc>
        <w:tc>
          <w:tcPr>
            <w:tcW w:w="4826" w:type="dxa"/>
            <w:gridSpan w:val="9"/>
            <w:tcBorders>
              <w:top w:val="nil"/>
              <w:left w:val="nil"/>
              <w:bottom w:val="single" w:color="auto" w:sz="4" w:space="0"/>
              <w:right w:val="nil"/>
            </w:tcBorders>
            <w:tcMar/>
          </w:tcPr>
          <w:p w:rsidRPr="00A33C0F" w:rsidR="005D6D76" w:rsidP="00A2469E" w:rsidRDefault="005D6D76" w14:paraId="23DE523C" w14:textId="77777777">
            <w:pPr>
              <w:rPr>
                <w:rFonts w:asciiTheme="majorHAnsi" w:hAnsiTheme="majorHAnsi" w:cstheme="majorHAnsi"/>
                <w:b/>
              </w:rPr>
            </w:pPr>
          </w:p>
          <w:p w:rsidRPr="00A33C0F" w:rsidR="005D6D76" w:rsidP="00A2469E" w:rsidRDefault="005D6D76" w14:paraId="2E32E058" w14:textId="77777777">
            <w:pPr>
              <w:rPr>
                <w:rFonts w:asciiTheme="majorHAnsi" w:hAnsiTheme="majorHAnsi" w:cstheme="majorHAnsi"/>
                <w:b/>
              </w:rPr>
            </w:pPr>
            <w:proofErr w:type="spellStart"/>
            <w:r w:rsidRPr="00A33C0F">
              <w:rPr>
                <w:rFonts w:asciiTheme="majorHAnsi" w:hAnsiTheme="majorHAnsi" w:cstheme="majorHAnsi"/>
                <w:b/>
              </w:rPr>
              <w:t>Content</w:t>
            </w:r>
            <w:proofErr w:type="spellEnd"/>
            <w:r w:rsidRPr="00A33C0F">
              <w:rPr>
                <w:rFonts w:asciiTheme="majorHAnsi" w:hAnsiTheme="majorHAnsi" w:cstheme="majorHAnsi"/>
                <w:b/>
              </w:rPr>
              <w:t xml:space="preserve"> (</w:t>
            </w:r>
            <w:proofErr w:type="spellStart"/>
            <w:r w:rsidRPr="00A33C0F">
              <w:rPr>
                <w:rFonts w:asciiTheme="majorHAnsi" w:hAnsiTheme="majorHAnsi" w:cstheme="majorHAnsi"/>
                <w:b/>
              </w:rPr>
              <w:t>Syllabus</w:t>
            </w:r>
            <w:proofErr w:type="spellEnd"/>
            <w:r w:rsidRPr="00A33C0F">
              <w:rPr>
                <w:rFonts w:asciiTheme="majorHAnsi" w:hAnsiTheme="majorHAnsi" w:cstheme="majorHAnsi"/>
                <w:b/>
              </w:rPr>
              <w:t xml:space="preserve"> </w:t>
            </w:r>
            <w:proofErr w:type="spellStart"/>
            <w:r w:rsidRPr="00A33C0F">
              <w:rPr>
                <w:rFonts w:asciiTheme="majorHAnsi" w:hAnsiTheme="majorHAnsi" w:cstheme="majorHAnsi"/>
                <w:b/>
              </w:rPr>
              <w:t>outline</w:t>
            </w:r>
            <w:proofErr w:type="spellEnd"/>
            <w:r w:rsidRPr="00A33C0F">
              <w:rPr>
                <w:rFonts w:asciiTheme="majorHAnsi" w:hAnsiTheme="majorHAnsi" w:cstheme="majorHAnsi"/>
                <w:b/>
              </w:rPr>
              <w:t>):</w:t>
            </w:r>
          </w:p>
        </w:tc>
      </w:tr>
      <w:tr w:rsidRPr="00A33C0F" w:rsidR="00A33C0F" w:rsidTr="337AD163" w14:paraId="262D3BFB" w14:textId="77777777">
        <w:trPr>
          <w:trHeight w:val="488"/>
        </w:trPr>
        <w:tc>
          <w:tcPr>
            <w:tcW w:w="4678" w:type="dxa"/>
            <w:gridSpan w:val="9"/>
            <w:tcBorders>
              <w:top w:val="single" w:color="auto" w:sz="4" w:space="0"/>
              <w:left w:val="single" w:color="auto" w:sz="4" w:space="0"/>
              <w:bottom w:val="single" w:color="auto" w:sz="4" w:space="0"/>
              <w:right w:val="single" w:color="auto" w:sz="4" w:space="0"/>
            </w:tcBorders>
            <w:tcMar/>
          </w:tcPr>
          <w:p w:rsidRPr="00A33C0F" w:rsidR="002761FC" w:rsidP="00BF0D0D" w:rsidRDefault="002761FC" w14:paraId="1B87FBD5" w14:textId="3BF7843E">
            <w:pPr>
              <w:pStyle w:val="Odstavekseznama"/>
              <w:numPr>
                <w:ilvl w:val="0"/>
                <w:numId w:val="3"/>
              </w:numPr>
              <w:jc w:val="left"/>
              <w:rPr>
                <w:rFonts w:asciiTheme="majorHAnsi" w:hAnsiTheme="majorHAnsi" w:cstheme="majorHAnsi"/>
              </w:rPr>
            </w:pPr>
            <w:r w:rsidRPr="00A33C0F">
              <w:rPr>
                <w:rFonts w:asciiTheme="majorHAnsi" w:hAnsiTheme="majorHAnsi" w:cstheme="majorHAnsi"/>
                <w:bCs/>
              </w:rPr>
              <w:t>Učenci z učnimi težavami pri matematiki.</w:t>
            </w:r>
          </w:p>
          <w:p w:rsidRPr="00A33C0F" w:rsidR="00475D13" w:rsidP="00BF0D0D" w:rsidRDefault="00475D13" w14:paraId="4E67D388" w14:textId="77777777">
            <w:pPr>
              <w:pStyle w:val="Odstavekseznama"/>
              <w:numPr>
                <w:ilvl w:val="0"/>
                <w:numId w:val="3"/>
              </w:numPr>
              <w:jc w:val="left"/>
              <w:rPr>
                <w:rFonts w:asciiTheme="majorHAnsi" w:hAnsiTheme="majorHAnsi" w:cstheme="majorHAnsi"/>
              </w:rPr>
            </w:pPr>
            <w:r w:rsidRPr="00A33C0F">
              <w:rPr>
                <w:rFonts w:asciiTheme="majorHAnsi" w:hAnsiTheme="majorHAnsi" w:cstheme="majorHAnsi"/>
                <w:bCs/>
              </w:rPr>
              <w:t>Učne težave pri matematiki.</w:t>
            </w:r>
          </w:p>
          <w:p w:rsidRPr="00A33C0F" w:rsidR="00475D13" w:rsidP="00BF0D0D" w:rsidRDefault="00475D13" w14:paraId="21990961" w14:textId="5B55E055">
            <w:pPr>
              <w:pStyle w:val="Odstavekseznama"/>
              <w:numPr>
                <w:ilvl w:val="0"/>
                <w:numId w:val="3"/>
              </w:numPr>
              <w:jc w:val="left"/>
              <w:rPr>
                <w:rFonts w:asciiTheme="majorHAnsi" w:hAnsiTheme="majorHAnsi" w:cstheme="majorHAnsi"/>
              </w:rPr>
            </w:pPr>
            <w:r w:rsidRPr="00A33C0F">
              <w:rPr>
                <w:rFonts w:asciiTheme="majorHAnsi" w:hAnsiTheme="majorHAnsi" w:cstheme="majorHAnsi"/>
                <w:bCs/>
              </w:rPr>
              <w:t>Klasifikacija učnih težav (splošne učne težave, specifične učne težave).</w:t>
            </w:r>
          </w:p>
          <w:p w:rsidRPr="00A33C0F" w:rsidR="00793ED8" w:rsidP="00BF0D0D" w:rsidRDefault="00793ED8" w14:paraId="3497C96B" w14:textId="7C9C842F">
            <w:pPr>
              <w:pStyle w:val="Odstavekseznama"/>
              <w:numPr>
                <w:ilvl w:val="0"/>
                <w:numId w:val="3"/>
              </w:numPr>
              <w:jc w:val="left"/>
              <w:rPr>
                <w:rFonts w:asciiTheme="majorHAnsi" w:hAnsiTheme="majorHAnsi" w:cstheme="majorHAnsi"/>
              </w:rPr>
            </w:pPr>
            <w:r w:rsidRPr="00A33C0F">
              <w:rPr>
                <w:rFonts w:asciiTheme="majorHAnsi" w:hAnsiTheme="majorHAnsi" w:cstheme="majorHAnsi"/>
                <w:bCs/>
              </w:rPr>
              <w:t xml:space="preserve">Specifične aritmetične težave, </w:t>
            </w:r>
            <w:proofErr w:type="spellStart"/>
            <w:r w:rsidRPr="00A33C0F">
              <w:rPr>
                <w:rFonts w:asciiTheme="majorHAnsi" w:hAnsiTheme="majorHAnsi" w:cstheme="majorHAnsi"/>
                <w:bCs/>
              </w:rPr>
              <w:t>diskalkulija</w:t>
            </w:r>
            <w:proofErr w:type="spellEnd"/>
            <w:r w:rsidRPr="00A33C0F">
              <w:rPr>
                <w:rFonts w:asciiTheme="majorHAnsi" w:hAnsiTheme="majorHAnsi" w:cstheme="majorHAnsi"/>
                <w:bCs/>
              </w:rPr>
              <w:t>.</w:t>
            </w:r>
          </w:p>
          <w:p w:rsidRPr="00A33C0F" w:rsidR="006D20EE" w:rsidP="00BF0D0D" w:rsidRDefault="006D20EE" w14:paraId="290C9C79" w14:textId="29B8E0E0">
            <w:pPr>
              <w:pStyle w:val="Odstavekseznama"/>
              <w:numPr>
                <w:ilvl w:val="0"/>
                <w:numId w:val="3"/>
              </w:numPr>
              <w:jc w:val="left"/>
              <w:rPr>
                <w:rFonts w:asciiTheme="majorHAnsi" w:hAnsiTheme="majorHAnsi" w:cstheme="majorHAnsi"/>
              </w:rPr>
            </w:pPr>
            <w:r w:rsidRPr="00A33C0F">
              <w:rPr>
                <w:rFonts w:asciiTheme="majorHAnsi" w:hAnsiTheme="majorHAnsi" w:cstheme="majorHAnsi"/>
              </w:rPr>
              <w:t>Vzroki učne (ne)uspešnosti učencev z učnimi težavami pri matematiki.</w:t>
            </w:r>
          </w:p>
          <w:p w:rsidRPr="00A33C0F" w:rsidR="00475D13" w:rsidP="00BF0D0D" w:rsidRDefault="00475D13" w14:paraId="4B05B307" w14:textId="1D51FDAB">
            <w:pPr>
              <w:pStyle w:val="Odstavekseznama"/>
              <w:numPr>
                <w:ilvl w:val="0"/>
                <w:numId w:val="3"/>
              </w:numPr>
              <w:jc w:val="left"/>
              <w:rPr>
                <w:rFonts w:asciiTheme="majorHAnsi" w:hAnsiTheme="majorHAnsi" w:cstheme="majorHAnsi"/>
              </w:rPr>
            </w:pPr>
            <w:r w:rsidRPr="00A33C0F">
              <w:rPr>
                <w:rFonts w:asciiTheme="majorHAnsi" w:hAnsiTheme="majorHAnsi" w:cstheme="majorHAnsi"/>
              </w:rPr>
              <w:t>Prepoznavanje učnih težav pri matematiki</w:t>
            </w:r>
            <w:r w:rsidRPr="00A33C0F" w:rsidR="00DD37D4">
              <w:rPr>
                <w:rFonts w:asciiTheme="majorHAnsi" w:hAnsiTheme="majorHAnsi" w:cstheme="majorHAnsi"/>
              </w:rPr>
              <w:t xml:space="preserve"> in model pomoči</w:t>
            </w:r>
            <w:r w:rsidRPr="00A33C0F">
              <w:rPr>
                <w:rFonts w:asciiTheme="majorHAnsi" w:hAnsiTheme="majorHAnsi" w:cstheme="majorHAnsi"/>
              </w:rPr>
              <w:t>.</w:t>
            </w:r>
          </w:p>
          <w:p w:rsidRPr="00A33C0F" w:rsidR="00475D13" w:rsidP="00BF0D0D" w:rsidRDefault="00475D13" w14:paraId="7CE12BDE" w14:textId="377B757F">
            <w:pPr>
              <w:pStyle w:val="Odstavekseznama"/>
              <w:numPr>
                <w:ilvl w:val="0"/>
                <w:numId w:val="3"/>
              </w:numPr>
              <w:jc w:val="left"/>
              <w:rPr>
                <w:rFonts w:asciiTheme="majorHAnsi" w:hAnsiTheme="majorHAnsi" w:cstheme="majorHAnsi"/>
              </w:rPr>
            </w:pPr>
            <w:r w:rsidRPr="00A33C0F">
              <w:rPr>
                <w:rFonts w:asciiTheme="majorHAnsi" w:hAnsiTheme="majorHAnsi" w:cstheme="majorHAnsi"/>
              </w:rPr>
              <w:t>Učna pomoč: petstopenjski model pomoči.</w:t>
            </w:r>
          </w:p>
          <w:p w:rsidRPr="00A33C0F" w:rsidR="00982EE7" w:rsidP="00BF0D0D" w:rsidRDefault="006D20EE" w14:paraId="7997AF35" w14:textId="7DC3D428">
            <w:pPr>
              <w:pStyle w:val="Odstavekseznama"/>
              <w:numPr>
                <w:ilvl w:val="0"/>
                <w:numId w:val="3"/>
              </w:numPr>
              <w:jc w:val="left"/>
              <w:rPr>
                <w:rFonts w:asciiTheme="majorHAnsi" w:hAnsiTheme="majorHAnsi" w:cstheme="majorHAnsi"/>
              </w:rPr>
            </w:pPr>
            <w:r w:rsidRPr="00A33C0F">
              <w:rPr>
                <w:rFonts w:asciiTheme="majorHAnsi" w:hAnsiTheme="majorHAnsi" w:cstheme="majorHAnsi"/>
              </w:rPr>
              <w:t>Metode dela pri matematiki z učenci z učnimi težavami pri matematiki.</w:t>
            </w:r>
          </w:p>
          <w:p w:rsidRPr="00A33C0F" w:rsidR="00475D13" w:rsidP="00BF0D0D" w:rsidRDefault="00475D13" w14:paraId="6C7D0E27" w14:textId="07B22AA8">
            <w:pPr>
              <w:pStyle w:val="Odstavekseznama"/>
              <w:numPr>
                <w:ilvl w:val="0"/>
                <w:numId w:val="3"/>
              </w:numPr>
              <w:jc w:val="left"/>
              <w:rPr>
                <w:rFonts w:asciiTheme="majorHAnsi" w:hAnsiTheme="majorHAnsi" w:cstheme="majorHAnsi"/>
                <w:bCs/>
              </w:rPr>
            </w:pPr>
            <w:r w:rsidRPr="00A33C0F">
              <w:rPr>
                <w:rFonts w:asciiTheme="majorHAnsi" w:hAnsiTheme="majorHAnsi" w:cstheme="majorHAnsi"/>
              </w:rPr>
              <w:t>Poučevanje učencev z učnimi težavami pri matematiki (uporaba direktnega pristopa, prilagoditev učnega okolja, motivacija učencev z učnimi težavami pri matematiki, tehnike poučevanja učencev z učnimi težavami pri matematiki).</w:t>
            </w:r>
          </w:p>
          <w:p w:rsidRPr="00A33C0F" w:rsidR="00793ED8" w:rsidP="00BF0D0D" w:rsidRDefault="002761FC" w14:paraId="3714A6CF" w14:textId="0A1941E2">
            <w:pPr>
              <w:pStyle w:val="Odstavekseznama"/>
              <w:numPr>
                <w:ilvl w:val="0"/>
                <w:numId w:val="3"/>
              </w:numPr>
              <w:jc w:val="left"/>
              <w:rPr>
                <w:rFonts w:asciiTheme="majorHAnsi" w:hAnsiTheme="majorHAnsi" w:cstheme="majorHAnsi"/>
                <w:bCs/>
              </w:rPr>
            </w:pPr>
            <w:r w:rsidRPr="00A33C0F">
              <w:rPr>
                <w:rFonts w:asciiTheme="majorHAnsi" w:hAnsiTheme="majorHAnsi" w:cstheme="majorHAnsi"/>
              </w:rPr>
              <w:t>Prilagajanje d</w:t>
            </w:r>
            <w:r w:rsidRPr="00A33C0F" w:rsidR="00793ED8">
              <w:rPr>
                <w:rFonts w:asciiTheme="majorHAnsi" w:hAnsiTheme="majorHAnsi" w:cstheme="majorHAnsi"/>
              </w:rPr>
              <w:t>idaktični</w:t>
            </w:r>
            <w:r w:rsidRPr="00A33C0F">
              <w:rPr>
                <w:rFonts w:asciiTheme="majorHAnsi" w:hAnsiTheme="majorHAnsi" w:cstheme="majorHAnsi"/>
              </w:rPr>
              <w:t>h pripomočkov</w:t>
            </w:r>
            <w:r w:rsidRPr="00A33C0F" w:rsidR="00793ED8">
              <w:rPr>
                <w:rFonts w:asciiTheme="majorHAnsi" w:hAnsiTheme="majorHAnsi" w:cstheme="majorHAnsi"/>
              </w:rPr>
              <w:t xml:space="preserve"> za učence z učnimi težavami pri matematiki.</w:t>
            </w:r>
          </w:p>
          <w:p w:rsidRPr="00A33C0F" w:rsidR="0069418E" w:rsidP="00BF0D0D" w:rsidRDefault="00793ED8" w14:paraId="2537ACE6" w14:textId="77777777">
            <w:pPr>
              <w:pStyle w:val="Odstavekseznama"/>
              <w:numPr>
                <w:ilvl w:val="0"/>
                <w:numId w:val="3"/>
              </w:numPr>
              <w:shd w:val="clear" w:color="auto" w:fill="FFFFFF"/>
              <w:tabs>
                <w:tab w:val="right" w:pos="9072"/>
              </w:tabs>
              <w:rPr>
                <w:rFonts w:asciiTheme="majorHAnsi" w:hAnsiTheme="majorHAnsi" w:cstheme="majorHAnsi"/>
              </w:rPr>
            </w:pPr>
            <w:r w:rsidRPr="00A33C0F">
              <w:rPr>
                <w:rFonts w:asciiTheme="majorHAnsi" w:hAnsiTheme="majorHAnsi" w:cstheme="majorHAnsi"/>
              </w:rPr>
              <w:lastRenderedPageBreak/>
              <w:t xml:space="preserve">Načrtovanje didaktične enote s perspektive pomoči učencem z učnimi težavami pri matematiki. </w:t>
            </w:r>
          </w:p>
          <w:p w:rsidRPr="00A33C0F" w:rsidR="00793ED8" w:rsidP="0069418E" w:rsidRDefault="00600EA8" w14:paraId="427B0A1C" w14:textId="4E129203">
            <w:pPr>
              <w:pStyle w:val="Odstavekseznama"/>
              <w:numPr>
                <w:ilvl w:val="0"/>
                <w:numId w:val="3"/>
              </w:numPr>
              <w:shd w:val="clear" w:color="auto" w:fill="FFFFFF"/>
              <w:tabs>
                <w:tab w:val="right" w:pos="9072"/>
              </w:tabs>
              <w:rPr>
                <w:rFonts w:asciiTheme="majorHAnsi" w:hAnsiTheme="majorHAnsi" w:cstheme="majorHAnsi"/>
              </w:rPr>
            </w:pPr>
            <w:r w:rsidRPr="00A33C0F">
              <w:rPr>
                <w:rFonts w:asciiTheme="majorHAnsi" w:hAnsiTheme="majorHAnsi" w:cstheme="majorHAnsi"/>
              </w:rPr>
              <w:t>U</w:t>
            </w:r>
            <w:r w:rsidRPr="00A33C0F" w:rsidR="0069418E">
              <w:rPr>
                <w:rFonts w:asciiTheme="majorHAnsi" w:hAnsiTheme="majorHAnsi" w:cstheme="majorHAnsi"/>
              </w:rPr>
              <w:t>poraba IKT tehnologije kot pomoč učencem z učnimi težavam pri matematiki (npr.  dinamična shematizacija pojmov).</w:t>
            </w:r>
            <w:r w:rsidRPr="00A33C0F" w:rsidR="00793ED8">
              <w:rPr>
                <w:rFonts w:asciiTheme="majorHAnsi" w:hAnsiTheme="majorHAnsi" w:cstheme="majorHAnsi"/>
              </w:rPr>
              <w:tab/>
            </w:r>
          </w:p>
          <w:p w:rsidRPr="00A33C0F" w:rsidR="0074431E" w:rsidP="00BF0D0D" w:rsidRDefault="00793ED8" w14:paraId="5043CB0F" w14:textId="48261B4A">
            <w:pPr>
              <w:pStyle w:val="Odstavekseznama"/>
              <w:numPr>
                <w:ilvl w:val="0"/>
                <w:numId w:val="3"/>
              </w:numPr>
              <w:shd w:val="clear" w:color="auto" w:fill="FFFFFF"/>
              <w:tabs>
                <w:tab w:val="right" w:pos="9072"/>
              </w:tabs>
              <w:rPr>
                <w:rFonts w:asciiTheme="majorHAnsi" w:hAnsiTheme="majorHAnsi" w:cstheme="majorHAnsi"/>
              </w:rPr>
            </w:pPr>
            <w:r w:rsidRPr="00A33C0F">
              <w:rPr>
                <w:rFonts w:asciiTheme="majorHAnsi" w:hAnsiTheme="majorHAnsi" w:cstheme="majorHAnsi"/>
                <w:bCs/>
              </w:rPr>
              <w:t>Spremljanje učenčevega napredka.</w:t>
            </w:r>
          </w:p>
        </w:tc>
        <w:tc>
          <w:tcPr>
            <w:tcW w:w="192" w:type="dxa"/>
            <w:tcBorders>
              <w:top w:val="nil"/>
              <w:left w:val="single" w:color="auto" w:sz="4" w:space="0"/>
              <w:bottom w:val="nil"/>
              <w:right w:val="single" w:color="auto" w:sz="4" w:space="0"/>
            </w:tcBorders>
            <w:tcMar/>
          </w:tcPr>
          <w:p w:rsidRPr="00A33C0F" w:rsidR="005D6D76" w:rsidP="00A2469E" w:rsidRDefault="005D6D76" w14:paraId="07459315" w14:textId="77777777">
            <w:pPr>
              <w:rPr>
                <w:rFonts w:asciiTheme="majorHAnsi" w:hAnsiTheme="majorHAnsi" w:cstheme="majorHAnsi"/>
              </w:rPr>
            </w:pPr>
          </w:p>
        </w:tc>
        <w:tc>
          <w:tcPr>
            <w:tcW w:w="4826" w:type="dxa"/>
            <w:gridSpan w:val="9"/>
            <w:tcBorders>
              <w:top w:val="single" w:color="auto" w:sz="4" w:space="0"/>
              <w:left w:val="single" w:color="auto" w:sz="4" w:space="0"/>
              <w:bottom w:val="single" w:color="auto" w:sz="4" w:space="0"/>
              <w:right w:val="single" w:color="auto" w:sz="4" w:space="0"/>
            </w:tcBorders>
            <w:tcMar/>
          </w:tcPr>
          <w:p w:rsidRPr="00A33C0F" w:rsidR="005E3354" w:rsidP="005E3354" w:rsidRDefault="005E3354" w14:paraId="65413131" w14:textId="6A55CBCE">
            <w:pPr>
              <w:pStyle w:val="Odstavekseznama"/>
              <w:numPr>
                <w:ilvl w:val="0"/>
                <w:numId w:val="26"/>
              </w:numPr>
              <w:shd w:val="clear" w:color="auto" w:fill="FFFFFF"/>
              <w:tabs>
                <w:tab w:val="right" w:pos="9072"/>
              </w:tabs>
              <w:rPr>
                <w:rFonts w:asciiTheme="majorHAnsi" w:hAnsiTheme="majorHAnsi" w:cstheme="majorHAnsi"/>
                <w:lang w:val="en-GB"/>
              </w:rPr>
            </w:pPr>
            <w:r w:rsidRPr="00A33C0F">
              <w:rPr>
                <w:rFonts w:asciiTheme="majorHAnsi" w:hAnsiTheme="majorHAnsi" w:cstheme="majorHAnsi"/>
                <w:lang w:val="en-GB"/>
              </w:rPr>
              <w:t>Pupils with learning difficulties in mathematics.</w:t>
            </w:r>
          </w:p>
          <w:p w:rsidRPr="00A33C0F" w:rsidR="005E3354" w:rsidP="005E3354" w:rsidRDefault="005E3354" w14:paraId="1109223C" w14:textId="2FD1618A">
            <w:pPr>
              <w:pStyle w:val="Odstavekseznama"/>
              <w:numPr>
                <w:ilvl w:val="0"/>
                <w:numId w:val="26"/>
              </w:numPr>
              <w:shd w:val="clear" w:color="auto" w:fill="FFFFFF"/>
              <w:tabs>
                <w:tab w:val="right" w:pos="9072"/>
              </w:tabs>
              <w:rPr>
                <w:rFonts w:asciiTheme="majorHAnsi" w:hAnsiTheme="majorHAnsi" w:cstheme="majorHAnsi"/>
                <w:lang w:val="en-GB"/>
              </w:rPr>
            </w:pPr>
            <w:r w:rsidRPr="00A33C0F">
              <w:rPr>
                <w:rFonts w:asciiTheme="majorHAnsi" w:hAnsiTheme="majorHAnsi" w:cstheme="majorHAnsi"/>
                <w:lang w:val="en-GB"/>
              </w:rPr>
              <w:t>Learning difficulties in mathematics.</w:t>
            </w:r>
          </w:p>
          <w:p w:rsidRPr="00A33C0F" w:rsidR="005E3354" w:rsidP="005E3354" w:rsidRDefault="005E3354" w14:paraId="26730DD2" w14:textId="06194619">
            <w:pPr>
              <w:pStyle w:val="Odstavekseznama"/>
              <w:numPr>
                <w:ilvl w:val="0"/>
                <w:numId w:val="26"/>
              </w:numPr>
              <w:shd w:val="clear" w:color="auto" w:fill="FFFFFF"/>
              <w:tabs>
                <w:tab w:val="right" w:pos="9072"/>
              </w:tabs>
              <w:rPr>
                <w:rFonts w:asciiTheme="majorHAnsi" w:hAnsiTheme="majorHAnsi" w:cstheme="majorHAnsi"/>
                <w:lang w:val="en-GB"/>
              </w:rPr>
            </w:pPr>
            <w:r w:rsidRPr="00A33C0F">
              <w:rPr>
                <w:rFonts w:asciiTheme="majorHAnsi" w:hAnsiTheme="majorHAnsi" w:cstheme="majorHAnsi"/>
                <w:lang w:val="en-GB"/>
              </w:rPr>
              <w:t>Classification of learning difficulties (general learning difficulties, specific learning difficulties).</w:t>
            </w:r>
          </w:p>
          <w:p w:rsidRPr="00A33C0F" w:rsidR="005E3354" w:rsidP="005E3354" w:rsidRDefault="005E3354" w14:paraId="26E609B5" w14:textId="0502669D">
            <w:pPr>
              <w:pStyle w:val="Odstavekseznama"/>
              <w:numPr>
                <w:ilvl w:val="0"/>
                <w:numId w:val="26"/>
              </w:numPr>
              <w:shd w:val="clear" w:color="auto" w:fill="FFFFFF"/>
              <w:tabs>
                <w:tab w:val="right" w:pos="9072"/>
              </w:tabs>
              <w:rPr>
                <w:rFonts w:asciiTheme="majorHAnsi" w:hAnsiTheme="majorHAnsi" w:cstheme="majorHAnsi"/>
                <w:lang w:val="en-GB"/>
              </w:rPr>
            </w:pPr>
            <w:r w:rsidRPr="00A33C0F">
              <w:rPr>
                <w:rFonts w:asciiTheme="majorHAnsi" w:hAnsiTheme="majorHAnsi" w:cstheme="majorHAnsi"/>
                <w:lang w:val="en-GB"/>
              </w:rPr>
              <w:t>Specific arithmetic difficulties, dyscalculia.</w:t>
            </w:r>
          </w:p>
          <w:p w:rsidRPr="00A33C0F" w:rsidR="005E3354" w:rsidP="005E3354" w:rsidRDefault="005E3354" w14:paraId="620F251E" w14:textId="11182CC4">
            <w:pPr>
              <w:pStyle w:val="Odstavekseznama"/>
              <w:numPr>
                <w:ilvl w:val="0"/>
                <w:numId w:val="26"/>
              </w:numPr>
              <w:shd w:val="clear" w:color="auto" w:fill="FFFFFF"/>
              <w:tabs>
                <w:tab w:val="right" w:pos="9072"/>
              </w:tabs>
              <w:rPr>
                <w:rFonts w:asciiTheme="majorHAnsi" w:hAnsiTheme="majorHAnsi" w:cstheme="majorHAnsi"/>
                <w:lang w:val="en-GB"/>
              </w:rPr>
            </w:pPr>
            <w:r w:rsidRPr="00A33C0F">
              <w:rPr>
                <w:rFonts w:asciiTheme="majorHAnsi" w:hAnsiTheme="majorHAnsi" w:cstheme="majorHAnsi"/>
                <w:lang w:val="en-GB"/>
              </w:rPr>
              <w:t>Causes of learning (dis)achievement of pupils with learning difficulties in mathematics.</w:t>
            </w:r>
          </w:p>
          <w:p w:rsidRPr="00A33C0F" w:rsidR="005E3354" w:rsidP="005E3354" w:rsidRDefault="005E3354" w14:paraId="7A0FCADC" w14:textId="40F52933">
            <w:pPr>
              <w:pStyle w:val="Odstavekseznama"/>
              <w:numPr>
                <w:ilvl w:val="0"/>
                <w:numId w:val="26"/>
              </w:numPr>
              <w:shd w:val="clear" w:color="auto" w:fill="FFFFFF"/>
              <w:tabs>
                <w:tab w:val="right" w:pos="9072"/>
              </w:tabs>
              <w:rPr>
                <w:rFonts w:asciiTheme="majorHAnsi" w:hAnsiTheme="majorHAnsi" w:cstheme="majorHAnsi"/>
                <w:lang w:val="en-GB"/>
              </w:rPr>
            </w:pPr>
            <w:r w:rsidRPr="00A33C0F">
              <w:rPr>
                <w:rFonts w:asciiTheme="majorHAnsi" w:hAnsiTheme="majorHAnsi" w:cstheme="majorHAnsi"/>
                <w:lang w:val="en-GB"/>
              </w:rPr>
              <w:t>Identification of learning difficulties in mathematics and model of support.</w:t>
            </w:r>
          </w:p>
          <w:p w:rsidRPr="00A33C0F" w:rsidR="005E3354" w:rsidP="005E3354" w:rsidRDefault="005E3354" w14:paraId="4AE64764" w14:textId="378CA6B9">
            <w:pPr>
              <w:pStyle w:val="Odstavekseznama"/>
              <w:numPr>
                <w:ilvl w:val="0"/>
                <w:numId w:val="26"/>
              </w:numPr>
              <w:shd w:val="clear" w:color="auto" w:fill="FFFFFF"/>
              <w:tabs>
                <w:tab w:val="right" w:pos="9072"/>
              </w:tabs>
              <w:rPr>
                <w:rFonts w:asciiTheme="majorHAnsi" w:hAnsiTheme="majorHAnsi" w:cstheme="majorHAnsi"/>
                <w:lang w:val="en-GB"/>
              </w:rPr>
            </w:pPr>
            <w:r w:rsidRPr="00A33C0F">
              <w:rPr>
                <w:rFonts w:asciiTheme="majorHAnsi" w:hAnsiTheme="majorHAnsi" w:cstheme="majorHAnsi"/>
                <w:lang w:val="en-GB"/>
              </w:rPr>
              <w:t>Learning support: the five-step model of support.</w:t>
            </w:r>
          </w:p>
          <w:p w:rsidRPr="00A33C0F" w:rsidR="005E3354" w:rsidP="005E3354" w:rsidRDefault="005E3354" w14:paraId="7F4DAFB3" w14:textId="73344060">
            <w:pPr>
              <w:pStyle w:val="Odstavekseznama"/>
              <w:numPr>
                <w:ilvl w:val="0"/>
                <w:numId w:val="26"/>
              </w:numPr>
              <w:shd w:val="clear" w:color="auto" w:fill="FFFFFF"/>
              <w:tabs>
                <w:tab w:val="right" w:pos="9072"/>
              </w:tabs>
              <w:rPr>
                <w:rFonts w:asciiTheme="majorHAnsi" w:hAnsiTheme="majorHAnsi" w:cstheme="majorHAnsi"/>
                <w:lang w:val="en-GB"/>
              </w:rPr>
            </w:pPr>
            <w:r w:rsidRPr="00A33C0F">
              <w:rPr>
                <w:rFonts w:asciiTheme="majorHAnsi" w:hAnsiTheme="majorHAnsi" w:cstheme="majorHAnsi"/>
                <w:lang w:val="en-GB"/>
              </w:rPr>
              <w:t>Methods of working in mathematics with pupils with learning difficulties in mathematics.</w:t>
            </w:r>
          </w:p>
          <w:p w:rsidRPr="00A33C0F" w:rsidR="005D6D76" w:rsidP="005E3354" w:rsidRDefault="005E3354" w14:paraId="30A95708" w14:textId="77777777">
            <w:pPr>
              <w:pStyle w:val="Odstavekseznama"/>
              <w:numPr>
                <w:ilvl w:val="0"/>
                <w:numId w:val="26"/>
              </w:numPr>
              <w:shd w:val="clear" w:color="auto" w:fill="FFFFFF"/>
              <w:tabs>
                <w:tab w:val="right" w:pos="9072"/>
              </w:tabs>
              <w:rPr>
                <w:rFonts w:asciiTheme="majorHAnsi" w:hAnsiTheme="majorHAnsi" w:cstheme="majorHAnsi"/>
                <w:lang w:val="en-GB"/>
              </w:rPr>
            </w:pPr>
            <w:r w:rsidRPr="00A33C0F">
              <w:rPr>
                <w:rFonts w:asciiTheme="majorHAnsi" w:hAnsiTheme="majorHAnsi" w:cstheme="majorHAnsi"/>
                <w:lang w:val="en-GB"/>
              </w:rPr>
              <w:t>Teaching pupils with learning difficulties in mathematics (use of the direct approach, adaptation of the learning environment, motivation of pupils with learning difficulties in mathematics, teaching techniques for pupils with learning difficulties in mathematics).</w:t>
            </w:r>
          </w:p>
          <w:p w:rsidRPr="00A33C0F" w:rsidR="005E3354" w:rsidP="005E3354" w:rsidRDefault="005E3354" w14:paraId="0B86DD85" w14:textId="01FAA3C2">
            <w:pPr>
              <w:pStyle w:val="Odstavekseznama"/>
              <w:numPr>
                <w:ilvl w:val="0"/>
                <w:numId w:val="26"/>
              </w:numPr>
              <w:shd w:val="clear" w:color="auto" w:fill="FFFFFF"/>
              <w:tabs>
                <w:tab w:val="right" w:pos="9072"/>
              </w:tabs>
              <w:rPr>
                <w:rFonts w:asciiTheme="majorHAnsi" w:hAnsiTheme="majorHAnsi" w:cstheme="majorHAnsi"/>
                <w:lang w:val="en-GB"/>
              </w:rPr>
            </w:pPr>
            <w:r w:rsidRPr="00A33C0F">
              <w:rPr>
                <w:rFonts w:asciiTheme="majorHAnsi" w:hAnsiTheme="majorHAnsi" w:cstheme="majorHAnsi"/>
                <w:lang w:val="en-GB"/>
              </w:rPr>
              <w:t>Adapting didactic tools for students with learning difficulties in mathematics.</w:t>
            </w:r>
          </w:p>
          <w:p w:rsidRPr="00A33C0F" w:rsidR="005E3354" w:rsidP="005E3354" w:rsidRDefault="005E3354" w14:paraId="4FECE9AB" w14:textId="44A62E4B">
            <w:pPr>
              <w:pStyle w:val="Odstavekseznama"/>
              <w:numPr>
                <w:ilvl w:val="0"/>
                <w:numId w:val="26"/>
              </w:numPr>
              <w:shd w:val="clear" w:color="auto" w:fill="FFFFFF"/>
              <w:tabs>
                <w:tab w:val="right" w:pos="9072"/>
              </w:tabs>
              <w:rPr>
                <w:rFonts w:asciiTheme="majorHAnsi" w:hAnsiTheme="majorHAnsi" w:cstheme="majorHAnsi"/>
                <w:lang w:val="en-GB"/>
              </w:rPr>
            </w:pPr>
            <w:r w:rsidRPr="00A33C0F">
              <w:rPr>
                <w:rFonts w:asciiTheme="majorHAnsi" w:hAnsiTheme="majorHAnsi" w:cstheme="majorHAnsi"/>
                <w:lang w:val="en-GB"/>
              </w:rPr>
              <w:lastRenderedPageBreak/>
              <w:t xml:space="preserve">Designing a didactic unit from the perspective of helping students with learning difficulties in mathematics. </w:t>
            </w:r>
          </w:p>
          <w:p w:rsidRPr="00A33C0F" w:rsidR="005E3354" w:rsidP="005E3354" w:rsidRDefault="005E3354" w14:paraId="4ECD215B" w14:textId="52BF8CB8">
            <w:pPr>
              <w:pStyle w:val="Odstavekseznama"/>
              <w:numPr>
                <w:ilvl w:val="0"/>
                <w:numId w:val="26"/>
              </w:numPr>
              <w:shd w:val="clear" w:color="auto" w:fill="FFFFFF"/>
              <w:tabs>
                <w:tab w:val="right" w:pos="9072"/>
              </w:tabs>
              <w:rPr>
                <w:rFonts w:asciiTheme="majorHAnsi" w:hAnsiTheme="majorHAnsi" w:cstheme="majorHAnsi"/>
                <w:lang w:val="en-GB"/>
              </w:rPr>
            </w:pPr>
            <w:r w:rsidRPr="00A33C0F">
              <w:rPr>
                <w:rFonts w:asciiTheme="majorHAnsi" w:hAnsiTheme="majorHAnsi" w:cstheme="majorHAnsi"/>
                <w:lang w:val="en-GB"/>
              </w:rPr>
              <w:t>Use of ICT technology to support pupils with learning difficulties in mathematics (</w:t>
            </w:r>
            <w:proofErr w:type="gramStart"/>
            <w:r w:rsidRPr="00A33C0F">
              <w:rPr>
                <w:rFonts w:asciiTheme="majorHAnsi" w:hAnsiTheme="majorHAnsi" w:cstheme="majorHAnsi"/>
                <w:lang w:val="en-GB"/>
              </w:rPr>
              <w:t>e.g.</w:t>
            </w:r>
            <w:proofErr w:type="gramEnd"/>
            <w:r w:rsidRPr="00A33C0F">
              <w:rPr>
                <w:rFonts w:asciiTheme="majorHAnsi" w:hAnsiTheme="majorHAnsi" w:cstheme="majorHAnsi"/>
                <w:lang w:val="en-GB"/>
              </w:rPr>
              <w:t xml:space="preserve"> dynamic schematisation of concepts).</w:t>
            </w:r>
            <w:r w:rsidRPr="00A33C0F">
              <w:rPr>
                <w:rFonts w:asciiTheme="majorHAnsi" w:hAnsiTheme="majorHAnsi" w:cstheme="majorHAnsi"/>
                <w:lang w:val="en-GB"/>
              </w:rPr>
              <w:tab/>
            </w:r>
          </w:p>
          <w:p w:rsidRPr="00A33C0F" w:rsidR="005E3354" w:rsidP="005E3354" w:rsidRDefault="005E3354" w14:paraId="70DF9E56" w14:textId="6DFC0853">
            <w:pPr>
              <w:pStyle w:val="Odstavekseznama"/>
              <w:numPr>
                <w:ilvl w:val="0"/>
                <w:numId w:val="26"/>
              </w:numPr>
              <w:shd w:val="clear" w:color="auto" w:fill="FFFFFF"/>
              <w:tabs>
                <w:tab w:val="right" w:pos="9072"/>
              </w:tabs>
              <w:rPr>
                <w:rFonts w:asciiTheme="majorHAnsi" w:hAnsiTheme="majorHAnsi" w:cstheme="majorHAnsi"/>
                <w:lang w:val="en-GB"/>
              </w:rPr>
            </w:pPr>
            <w:r w:rsidRPr="00A33C0F">
              <w:rPr>
                <w:rFonts w:asciiTheme="majorHAnsi" w:hAnsiTheme="majorHAnsi" w:cstheme="majorHAnsi"/>
                <w:lang w:val="en-GB"/>
              </w:rPr>
              <w:t>Monitoring pupils' progress.</w:t>
            </w:r>
          </w:p>
        </w:tc>
      </w:tr>
      <w:tr w:rsidRPr="00A33C0F" w:rsidR="00A33C0F" w:rsidTr="337AD163" w14:paraId="37AA0E9F" w14:textId="77777777">
        <w:tc>
          <w:tcPr>
            <w:tcW w:w="9696" w:type="dxa"/>
            <w:gridSpan w:val="19"/>
            <w:tcMar/>
          </w:tcPr>
          <w:p w:rsidRPr="00A33C0F" w:rsidR="005D6D76" w:rsidP="00A2469E" w:rsidRDefault="005D6D76" w14:paraId="3A0FF5F2" w14:textId="5AC862D5">
            <w:pPr>
              <w:rPr>
                <w:rFonts w:asciiTheme="majorHAnsi" w:hAnsiTheme="majorHAnsi" w:cstheme="majorHAnsi"/>
                <w:lang w:val="en-GB"/>
              </w:rPr>
            </w:pPr>
          </w:p>
          <w:p w:rsidRPr="00A33C0F" w:rsidR="005D6D76" w:rsidP="00A2469E" w:rsidRDefault="005D6D76" w14:paraId="24060F01" w14:textId="77777777">
            <w:pPr>
              <w:rPr>
                <w:rFonts w:asciiTheme="majorHAnsi" w:hAnsiTheme="majorHAnsi" w:cstheme="majorHAnsi"/>
                <w:b/>
                <w:lang w:val="it-IT"/>
              </w:rPr>
            </w:pPr>
            <w:proofErr w:type="spellStart"/>
            <w:r w:rsidRPr="00A33C0F">
              <w:rPr>
                <w:rFonts w:asciiTheme="majorHAnsi" w:hAnsiTheme="majorHAnsi" w:cstheme="majorHAnsi"/>
                <w:b/>
                <w:lang w:val="it-IT"/>
              </w:rPr>
              <w:t>Temeljni</w:t>
            </w:r>
            <w:proofErr w:type="spellEnd"/>
            <w:r w:rsidRPr="00A33C0F">
              <w:rPr>
                <w:rFonts w:asciiTheme="majorHAnsi" w:hAnsiTheme="majorHAnsi" w:cstheme="majorHAnsi"/>
                <w:b/>
                <w:lang w:val="it-IT"/>
              </w:rPr>
              <w:t xml:space="preserve"> </w:t>
            </w:r>
            <w:proofErr w:type="spellStart"/>
            <w:r w:rsidRPr="00A33C0F">
              <w:rPr>
                <w:rFonts w:asciiTheme="majorHAnsi" w:hAnsiTheme="majorHAnsi" w:cstheme="majorHAnsi"/>
                <w:b/>
                <w:lang w:val="it-IT"/>
              </w:rPr>
              <w:t>literatura</w:t>
            </w:r>
            <w:proofErr w:type="spellEnd"/>
            <w:r w:rsidRPr="00A33C0F">
              <w:rPr>
                <w:rFonts w:asciiTheme="majorHAnsi" w:hAnsiTheme="majorHAnsi" w:cstheme="majorHAnsi"/>
                <w:b/>
                <w:lang w:val="it-IT"/>
              </w:rPr>
              <w:t xml:space="preserve"> in viri / Readings:</w:t>
            </w:r>
          </w:p>
        </w:tc>
      </w:tr>
      <w:tr w:rsidRPr="00A33C0F" w:rsidR="00A33C0F" w:rsidTr="337AD163" w14:paraId="59D122D3" w14:textId="77777777">
        <w:trPr>
          <w:trHeight w:val="20"/>
        </w:trPr>
        <w:tc>
          <w:tcPr>
            <w:tcW w:w="9696" w:type="dxa"/>
            <w:gridSpan w:val="19"/>
            <w:tcBorders>
              <w:top w:val="single" w:color="auto" w:sz="4" w:space="0"/>
              <w:left w:val="single" w:color="auto" w:sz="4" w:space="0"/>
              <w:bottom w:val="single" w:color="auto" w:sz="4" w:space="0"/>
              <w:right w:val="single" w:color="auto" w:sz="4" w:space="0"/>
            </w:tcBorders>
            <w:tcMar/>
          </w:tcPr>
          <w:p w:rsidRPr="00A33C0F" w:rsidR="005D6D76" w:rsidP="00A2469E" w:rsidRDefault="005D6D76" w14:paraId="4CE109BA" w14:textId="2B0C4FA8">
            <w:pPr>
              <w:jc w:val="left"/>
              <w:rPr>
                <w:rFonts w:asciiTheme="majorHAnsi" w:hAnsiTheme="majorHAnsi" w:eastAsiaTheme="minorEastAsia" w:cstheme="majorHAnsi"/>
                <w:bCs/>
                <w:lang w:val="en-US"/>
              </w:rPr>
            </w:pPr>
            <w:proofErr w:type="spellStart"/>
            <w:r w:rsidRPr="00A33C0F">
              <w:rPr>
                <w:rFonts w:asciiTheme="majorHAnsi" w:hAnsiTheme="majorHAnsi" w:eastAsiaTheme="minorEastAsia" w:cstheme="majorHAnsi"/>
                <w:bCs/>
                <w:lang w:val="en-US"/>
              </w:rPr>
              <w:t>Temeljna</w:t>
            </w:r>
            <w:proofErr w:type="spellEnd"/>
            <w:r w:rsidRPr="00A33C0F">
              <w:rPr>
                <w:rFonts w:asciiTheme="majorHAnsi" w:hAnsiTheme="majorHAnsi" w:eastAsiaTheme="minorEastAsia" w:cstheme="majorHAnsi"/>
                <w:bCs/>
                <w:lang w:val="en-US"/>
              </w:rPr>
              <w:t xml:space="preserve"> </w:t>
            </w:r>
            <w:proofErr w:type="spellStart"/>
            <w:r w:rsidRPr="00A33C0F">
              <w:rPr>
                <w:rFonts w:asciiTheme="majorHAnsi" w:hAnsiTheme="majorHAnsi" w:eastAsiaTheme="minorEastAsia" w:cstheme="majorHAnsi"/>
                <w:bCs/>
                <w:lang w:val="en-US"/>
              </w:rPr>
              <w:t>literatura</w:t>
            </w:r>
            <w:proofErr w:type="spellEnd"/>
            <w:r w:rsidRPr="00A33C0F">
              <w:rPr>
                <w:rFonts w:asciiTheme="majorHAnsi" w:hAnsiTheme="majorHAnsi" w:eastAsiaTheme="minorEastAsia" w:cstheme="majorHAnsi"/>
                <w:bCs/>
                <w:lang w:val="en-US"/>
              </w:rPr>
              <w:t>:</w:t>
            </w:r>
          </w:p>
          <w:p w:rsidRPr="00A33C0F" w:rsidR="00BE6406" w:rsidP="00BE6406" w:rsidRDefault="00BE6406" w14:paraId="4D79D485" w14:textId="15B35F56">
            <w:pPr>
              <w:pStyle w:val="Literatura"/>
              <w:numPr>
                <w:ilvl w:val="0"/>
                <w:numId w:val="13"/>
              </w:numPr>
              <w:shd w:val="clear" w:color="auto" w:fill="FFFFFF"/>
              <w:tabs>
                <w:tab w:val="clear" w:pos="284"/>
                <w:tab w:val="clear" w:pos="567"/>
                <w:tab w:val="clear" w:pos="851"/>
                <w:tab w:val="clear" w:pos="1134"/>
                <w:tab w:val="clear" w:pos="1418"/>
                <w:tab w:val="clear" w:pos="1701"/>
                <w:tab w:val="clear" w:pos="1985"/>
                <w:tab w:val="clear" w:pos="2268"/>
                <w:tab w:val="clear" w:pos="2552"/>
                <w:tab w:val="clear" w:pos="2835"/>
              </w:tabs>
              <w:spacing w:before="0" w:line="240" w:lineRule="auto"/>
              <w:rPr>
                <w:rFonts w:asciiTheme="majorHAnsi" w:hAnsiTheme="majorHAnsi" w:cstheme="majorHAnsi"/>
                <w:bCs/>
                <w:sz w:val="22"/>
                <w:szCs w:val="22"/>
              </w:rPr>
            </w:pPr>
            <w:r w:rsidRPr="00A33C0F">
              <w:rPr>
                <w:rFonts w:asciiTheme="majorHAnsi" w:hAnsiTheme="majorHAnsi" w:cstheme="majorHAnsi"/>
                <w:bCs/>
                <w:sz w:val="22"/>
                <w:szCs w:val="22"/>
              </w:rPr>
              <w:t>Žakelj, A., Cotič, M. (2018). Learning disorders in mathematics. V: Mcdermott, Cynthia J. (ur.), Valenta, Josef (ur.). </w:t>
            </w:r>
            <w:r w:rsidRPr="00A33C0F">
              <w:rPr>
                <w:rFonts w:asciiTheme="majorHAnsi" w:hAnsiTheme="majorHAnsi" w:cstheme="majorHAnsi"/>
                <w:bCs/>
                <w:i/>
                <w:iCs/>
                <w:sz w:val="22"/>
                <w:szCs w:val="22"/>
              </w:rPr>
              <w:t>Didactic challenges</w:t>
            </w:r>
            <w:r w:rsidRPr="00A33C0F">
              <w:rPr>
                <w:rFonts w:asciiTheme="majorHAnsi" w:hAnsiTheme="majorHAnsi" w:cstheme="majorHAnsi"/>
                <w:bCs/>
                <w:sz w:val="22"/>
                <w:szCs w:val="22"/>
              </w:rPr>
              <w:t>. Los Angeles: Department of education, Antioch University: Faculty of education, University of Primorska: A. F. M. Krakow University, str. 23-36.</w:t>
            </w:r>
          </w:p>
          <w:p w:rsidRPr="00A33C0F" w:rsidR="00627BC9" w:rsidP="0013644C" w:rsidRDefault="00A47563" w14:paraId="731D7E9A" w14:textId="72FD73BA">
            <w:pPr>
              <w:pStyle w:val="Odstavekseznama"/>
              <w:numPr>
                <w:ilvl w:val="0"/>
                <w:numId w:val="13"/>
              </w:numPr>
              <w:jc w:val="left"/>
              <w:rPr>
                <w:rFonts w:asciiTheme="majorHAnsi" w:hAnsiTheme="majorHAnsi" w:cstheme="majorHAnsi"/>
                <w:bCs/>
              </w:rPr>
            </w:pPr>
            <w:r w:rsidRPr="00A33C0F">
              <w:rPr>
                <w:rFonts w:asciiTheme="majorHAnsi" w:hAnsiTheme="majorHAnsi" w:cstheme="majorHAnsi"/>
                <w:bCs/>
              </w:rPr>
              <w:t>Žakelj</w:t>
            </w:r>
            <w:r w:rsidRPr="00A33C0F" w:rsidR="00627BC9">
              <w:rPr>
                <w:rFonts w:asciiTheme="majorHAnsi" w:hAnsiTheme="majorHAnsi" w:cstheme="majorHAnsi"/>
                <w:bCs/>
              </w:rPr>
              <w:t xml:space="preserve">, A. </w:t>
            </w:r>
            <w:r w:rsidRPr="00A33C0F" w:rsidR="00BE6406">
              <w:rPr>
                <w:rFonts w:asciiTheme="majorHAnsi" w:hAnsiTheme="majorHAnsi" w:cstheme="majorHAnsi"/>
                <w:bCs/>
              </w:rPr>
              <w:t xml:space="preserve">(2014). </w:t>
            </w:r>
            <w:r w:rsidRPr="00A33C0F" w:rsidR="00627BC9">
              <w:rPr>
                <w:rFonts w:asciiTheme="majorHAnsi" w:hAnsiTheme="majorHAnsi" w:cstheme="majorHAnsi"/>
                <w:bCs/>
              </w:rPr>
              <w:t>Učitelji o vzrokih učnih težav učencev pri matematiki. </w:t>
            </w:r>
            <w:r w:rsidRPr="00A33C0F" w:rsidR="00627BC9">
              <w:rPr>
                <w:rFonts w:asciiTheme="majorHAnsi" w:hAnsiTheme="majorHAnsi" w:cstheme="majorHAnsi"/>
                <w:bCs/>
                <w:i/>
                <w:iCs/>
              </w:rPr>
              <w:t>Pedagoška obzorja : časopis za didaktiko in metodiko</w:t>
            </w:r>
            <w:r w:rsidRPr="00A33C0F" w:rsidR="00627BC9">
              <w:rPr>
                <w:rFonts w:asciiTheme="majorHAnsi" w:hAnsiTheme="majorHAnsi" w:cstheme="majorHAnsi"/>
                <w:bCs/>
              </w:rPr>
              <w:t xml:space="preserve">, ISSN 0353-1392, </w:t>
            </w:r>
            <w:proofErr w:type="spellStart"/>
            <w:r w:rsidRPr="00A33C0F" w:rsidR="00627BC9">
              <w:rPr>
                <w:rFonts w:asciiTheme="majorHAnsi" w:hAnsiTheme="majorHAnsi" w:cstheme="majorHAnsi"/>
                <w:bCs/>
              </w:rPr>
              <w:t>letn</w:t>
            </w:r>
            <w:proofErr w:type="spellEnd"/>
            <w:r w:rsidRPr="00A33C0F" w:rsidR="00627BC9">
              <w:rPr>
                <w:rFonts w:asciiTheme="majorHAnsi" w:hAnsiTheme="majorHAnsi" w:cstheme="majorHAnsi"/>
                <w:bCs/>
              </w:rPr>
              <w:t xml:space="preserve">. 29, [št.] 1, str. 46-59, tabele. </w:t>
            </w:r>
          </w:p>
          <w:p w:rsidRPr="00A33C0F" w:rsidR="002D5035" w:rsidP="0013644C" w:rsidRDefault="00A47563" w14:paraId="55C9B8B9" w14:textId="72315F0A">
            <w:pPr>
              <w:pStyle w:val="Odstavekseznama"/>
              <w:numPr>
                <w:ilvl w:val="0"/>
                <w:numId w:val="13"/>
              </w:numPr>
              <w:jc w:val="left"/>
              <w:rPr>
                <w:rFonts w:asciiTheme="majorHAnsi" w:hAnsiTheme="majorHAnsi" w:cstheme="majorHAnsi"/>
                <w:bCs/>
              </w:rPr>
            </w:pPr>
            <w:r w:rsidRPr="00A33C0F">
              <w:rPr>
                <w:rFonts w:asciiTheme="majorHAnsi" w:hAnsiTheme="majorHAnsi" w:cstheme="majorHAnsi"/>
                <w:bCs/>
              </w:rPr>
              <w:t>Žakelj</w:t>
            </w:r>
            <w:r w:rsidRPr="00A33C0F" w:rsidR="00627BC9">
              <w:rPr>
                <w:rFonts w:asciiTheme="majorHAnsi" w:hAnsiTheme="majorHAnsi" w:cstheme="majorHAnsi"/>
                <w:bCs/>
              </w:rPr>
              <w:t>, A.</w:t>
            </w:r>
            <w:r w:rsidRPr="00A33C0F" w:rsidR="00342DB5">
              <w:rPr>
                <w:rFonts w:asciiTheme="majorHAnsi" w:hAnsiTheme="majorHAnsi" w:cstheme="majorHAnsi"/>
                <w:bCs/>
              </w:rPr>
              <w:t xml:space="preserve"> (2014).</w:t>
            </w:r>
            <w:r w:rsidRPr="00A33C0F" w:rsidR="00627BC9">
              <w:rPr>
                <w:rFonts w:asciiTheme="majorHAnsi" w:hAnsiTheme="majorHAnsi" w:cstheme="majorHAnsi"/>
                <w:bCs/>
              </w:rPr>
              <w:t xml:space="preserve"> Procesi učenja z vidika učnih težav učencev pri matematiki = </w:t>
            </w:r>
            <w:proofErr w:type="spellStart"/>
            <w:r w:rsidRPr="00A33C0F" w:rsidR="00627BC9">
              <w:rPr>
                <w:rFonts w:asciiTheme="majorHAnsi" w:hAnsiTheme="majorHAnsi" w:cstheme="majorHAnsi"/>
                <w:bCs/>
              </w:rPr>
              <w:t>Processes</w:t>
            </w:r>
            <w:proofErr w:type="spellEnd"/>
            <w:r w:rsidRPr="00A33C0F" w:rsidR="00627BC9">
              <w:rPr>
                <w:rFonts w:asciiTheme="majorHAnsi" w:hAnsiTheme="majorHAnsi" w:cstheme="majorHAnsi"/>
                <w:bCs/>
              </w:rPr>
              <w:t xml:space="preserve"> </w:t>
            </w:r>
            <w:proofErr w:type="spellStart"/>
            <w:r w:rsidRPr="00A33C0F" w:rsidR="00627BC9">
              <w:rPr>
                <w:rFonts w:asciiTheme="majorHAnsi" w:hAnsiTheme="majorHAnsi" w:cstheme="majorHAnsi"/>
                <w:bCs/>
              </w:rPr>
              <w:t>of</w:t>
            </w:r>
            <w:proofErr w:type="spellEnd"/>
            <w:r w:rsidRPr="00A33C0F" w:rsidR="00627BC9">
              <w:rPr>
                <w:rFonts w:asciiTheme="majorHAnsi" w:hAnsiTheme="majorHAnsi" w:cstheme="majorHAnsi"/>
                <w:bCs/>
              </w:rPr>
              <w:t xml:space="preserve"> </w:t>
            </w:r>
            <w:proofErr w:type="spellStart"/>
            <w:r w:rsidRPr="00A33C0F" w:rsidR="00627BC9">
              <w:rPr>
                <w:rFonts w:asciiTheme="majorHAnsi" w:hAnsiTheme="majorHAnsi" w:cstheme="majorHAnsi"/>
                <w:bCs/>
              </w:rPr>
              <w:t>learning</w:t>
            </w:r>
            <w:proofErr w:type="spellEnd"/>
            <w:r w:rsidRPr="00A33C0F" w:rsidR="00627BC9">
              <w:rPr>
                <w:rFonts w:asciiTheme="majorHAnsi" w:hAnsiTheme="majorHAnsi" w:cstheme="majorHAnsi"/>
                <w:bCs/>
              </w:rPr>
              <w:t xml:space="preserve"> </w:t>
            </w:r>
            <w:proofErr w:type="spellStart"/>
            <w:r w:rsidRPr="00A33C0F" w:rsidR="00627BC9">
              <w:rPr>
                <w:rFonts w:asciiTheme="majorHAnsi" w:hAnsiTheme="majorHAnsi" w:cstheme="majorHAnsi"/>
                <w:bCs/>
              </w:rPr>
              <w:t>with</w:t>
            </w:r>
            <w:proofErr w:type="spellEnd"/>
            <w:r w:rsidRPr="00A33C0F" w:rsidR="00627BC9">
              <w:rPr>
                <w:rFonts w:asciiTheme="majorHAnsi" w:hAnsiTheme="majorHAnsi" w:cstheme="majorHAnsi"/>
                <w:bCs/>
              </w:rPr>
              <w:t xml:space="preserve"> </w:t>
            </w:r>
            <w:proofErr w:type="spellStart"/>
            <w:r w:rsidRPr="00A33C0F" w:rsidR="00627BC9">
              <w:rPr>
                <w:rFonts w:asciiTheme="majorHAnsi" w:hAnsiTheme="majorHAnsi" w:cstheme="majorHAnsi"/>
                <w:bCs/>
              </w:rPr>
              <w:t>regard</w:t>
            </w:r>
            <w:proofErr w:type="spellEnd"/>
            <w:r w:rsidRPr="00A33C0F" w:rsidR="00627BC9">
              <w:rPr>
                <w:rFonts w:asciiTheme="majorHAnsi" w:hAnsiTheme="majorHAnsi" w:cstheme="majorHAnsi"/>
                <w:bCs/>
              </w:rPr>
              <w:t xml:space="preserve"> to </w:t>
            </w:r>
            <w:proofErr w:type="spellStart"/>
            <w:r w:rsidRPr="00A33C0F" w:rsidR="00627BC9">
              <w:rPr>
                <w:rFonts w:asciiTheme="majorHAnsi" w:hAnsiTheme="majorHAnsi" w:cstheme="majorHAnsi"/>
                <w:bCs/>
              </w:rPr>
              <w:t>students</w:t>
            </w:r>
            <w:proofErr w:type="spellEnd"/>
            <w:r w:rsidRPr="00A33C0F" w:rsidR="00627BC9">
              <w:rPr>
                <w:rFonts w:asciiTheme="majorHAnsi" w:hAnsiTheme="majorHAnsi" w:cstheme="majorHAnsi"/>
                <w:bCs/>
              </w:rPr>
              <w:t xml:space="preserve">' </w:t>
            </w:r>
            <w:proofErr w:type="spellStart"/>
            <w:r w:rsidRPr="00A33C0F" w:rsidR="00627BC9">
              <w:rPr>
                <w:rFonts w:asciiTheme="majorHAnsi" w:hAnsiTheme="majorHAnsi" w:cstheme="majorHAnsi"/>
                <w:bCs/>
              </w:rPr>
              <w:t>learning</w:t>
            </w:r>
            <w:proofErr w:type="spellEnd"/>
            <w:r w:rsidRPr="00A33C0F" w:rsidR="00627BC9">
              <w:rPr>
                <w:rFonts w:asciiTheme="majorHAnsi" w:hAnsiTheme="majorHAnsi" w:cstheme="majorHAnsi"/>
                <w:bCs/>
              </w:rPr>
              <w:t xml:space="preserve"> </w:t>
            </w:r>
            <w:proofErr w:type="spellStart"/>
            <w:r w:rsidRPr="00A33C0F" w:rsidR="00627BC9">
              <w:rPr>
                <w:rFonts w:asciiTheme="majorHAnsi" w:hAnsiTheme="majorHAnsi" w:cstheme="majorHAnsi"/>
                <w:bCs/>
              </w:rPr>
              <w:t>difficulties</w:t>
            </w:r>
            <w:proofErr w:type="spellEnd"/>
            <w:r w:rsidRPr="00A33C0F" w:rsidR="00627BC9">
              <w:rPr>
                <w:rFonts w:asciiTheme="majorHAnsi" w:hAnsiTheme="majorHAnsi" w:cstheme="majorHAnsi"/>
                <w:bCs/>
              </w:rPr>
              <w:t xml:space="preserve"> in </w:t>
            </w:r>
            <w:proofErr w:type="spellStart"/>
            <w:r w:rsidRPr="00A33C0F" w:rsidR="00627BC9">
              <w:rPr>
                <w:rFonts w:asciiTheme="majorHAnsi" w:hAnsiTheme="majorHAnsi" w:cstheme="majorHAnsi"/>
                <w:bCs/>
              </w:rPr>
              <w:t>mathematics</w:t>
            </w:r>
            <w:proofErr w:type="spellEnd"/>
            <w:r w:rsidRPr="00A33C0F" w:rsidR="00627BC9">
              <w:rPr>
                <w:rFonts w:asciiTheme="majorHAnsi" w:hAnsiTheme="majorHAnsi" w:cstheme="majorHAnsi"/>
                <w:bCs/>
              </w:rPr>
              <w:t>. </w:t>
            </w:r>
            <w:r w:rsidRPr="00A33C0F" w:rsidR="00627BC9">
              <w:rPr>
                <w:rFonts w:asciiTheme="majorHAnsi" w:hAnsiTheme="majorHAnsi" w:cstheme="majorHAnsi"/>
                <w:bCs/>
                <w:i/>
                <w:iCs/>
              </w:rPr>
              <w:t>Revija za elementarno izobraževanje</w:t>
            </w:r>
            <w:r w:rsidRPr="00A33C0F" w:rsidR="00627BC9">
              <w:rPr>
                <w:rFonts w:asciiTheme="majorHAnsi" w:hAnsiTheme="majorHAnsi" w:cstheme="majorHAnsi"/>
                <w:bCs/>
              </w:rPr>
              <w:t xml:space="preserve">, ISSN 1855-4431. [Tiskana izd.], </w:t>
            </w:r>
            <w:proofErr w:type="spellStart"/>
            <w:r w:rsidRPr="00A33C0F" w:rsidR="00627BC9">
              <w:rPr>
                <w:rFonts w:asciiTheme="majorHAnsi" w:hAnsiTheme="majorHAnsi" w:cstheme="majorHAnsi"/>
                <w:bCs/>
              </w:rPr>
              <w:t>ju</w:t>
            </w:r>
            <w:r w:rsidRPr="00A33C0F" w:rsidR="002D5035">
              <w:rPr>
                <w:rFonts w:asciiTheme="majorHAnsi" w:hAnsiTheme="majorHAnsi" w:cstheme="majorHAnsi"/>
                <w:bCs/>
              </w:rPr>
              <w:t>n.letn</w:t>
            </w:r>
            <w:proofErr w:type="spellEnd"/>
            <w:r w:rsidRPr="00A33C0F" w:rsidR="002D5035">
              <w:rPr>
                <w:rFonts w:asciiTheme="majorHAnsi" w:hAnsiTheme="majorHAnsi" w:cstheme="majorHAnsi"/>
                <w:bCs/>
              </w:rPr>
              <w:t>. 7, št. 2, str. 5</w:t>
            </w:r>
          </w:p>
          <w:p w:rsidRPr="00A33C0F" w:rsidR="00EE72B9" w:rsidP="0013644C" w:rsidRDefault="00EE72B9" w14:paraId="6B17F113" w14:textId="10885C38">
            <w:pPr>
              <w:pStyle w:val="Odstavekseznama"/>
              <w:numPr>
                <w:ilvl w:val="0"/>
                <w:numId w:val="13"/>
              </w:numPr>
              <w:jc w:val="left"/>
              <w:rPr>
                <w:rFonts w:asciiTheme="majorHAnsi" w:hAnsiTheme="majorHAnsi" w:cstheme="majorHAnsi"/>
                <w:bCs/>
              </w:rPr>
            </w:pPr>
            <w:r w:rsidRPr="00A33C0F">
              <w:rPr>
                <w:rFonts w:asciiTheme="majorHAnsi" w:hAnsiTheme="majorHAnsi" w:cstheme="majorHAnsi"/>
                <w:bCs/>
              </w:rPr>
              <w:t>Magajna, L., Kavkler, M., Čačinovič Vogrinčič, G., Pečjak, S., Bregar Golobič, K. (2008).</w:t>
            </w:r>
            <w:r w:rsidRPr="00A33C0F">
              <w:rPr>
                <w:rFonts w:asciiTheme="majorHAnsi" w:hAnsiTheme="majorHAnsi" w:cstheme="majorHAnsi"/>
                <w:bCs/>
                <w:i/>
                <w:iCs/>
              </w:rPr>
              <w:t xml:space="preserve"> Koncept dela: učne težave v osnovni šoli</w:t>
            </w:r>
            <w:r w:rsidRPr="00A33C0F">
              <w:rPr>
                <w:rFonts w:asciiTheme="majorHAnsi" w:hAnsiTheme="majorHAnsi" w:cstheme="majorHAnsi"/>
                <w:bCs/>
              </w:rPr>
              <w:t>. Ljubljana: Ministrstvo za šolstvo in šport, Urad za razvoj šolstva, str. 76</w:t>
            </w:r>
          </w:p>
          <w:p w:rsidRPr="00A33C0F" w:rsidR="00EE72B9" w:rsidP="00EE72B9" w:rsidRDefault="00EE72B9" w14:paraId="48E06458" w14:textId="77777777">
            <w:pPr>
              <w:pStyle w:val="Odstavekseznama"/>
              <w:numPr>
                <w:ilvl w:val="0"/>
                <w:numId w:val="13"/>
              </w:numPr>
              <w:jc w:val="left"/>
              <w:rPr>
                <w:rFonts w:eastAsia="Times New Roman" w:asciiTheme="majorHAnsi" w:hAnsiTheme="majorHAnsi" w:cstheme="majorHAnsi"/>
                <w:bCs/>
              </w:rPr>
            </w:pPr>
            <w:r w:rsidRPr="00A33C0F">
              <w:rPr>
                <w:rFonts w:eastAsia="BatangChe" w:asciiTheme="majorHAnsi" w:hAnsiTheme="majorHAnsi" w:cstheme="majorHAnsi"/>
                <w:bCs/>
              </w:rPr>
              <w:t>Znanstveni članki in strokovne revije s področja matematike  in inkluzije.</w:t>
            </w:r>
          </w:p>
          <w:p w:rsidRPr="00A33C0F" w:rsidR="00E55A96" w:rsidP="00E55A96" w:rsidRDefault="00E55A96" w14:paraId="6F43B3D2" w14:textId="77777777">
            <w:pPr>
              <w:pStyle w:val="Odstavekseznama"/>
              <w:ind w:left="360"/>
              <w:jc w:val="left"/>
              <w:rPr>
                <w:rFonts w:asciiTheme="majorHAnsi" w:hAnsiTheme="majorHAnsi" w:cstheme="majorHAnsi"/>
                <w:bCs/>
              </w:rPr>
            </w:pPr>
          </w:p>
          <w:p w:rsidRPr="00A33C0F" w:rsidR="00627BC9" w:rsidP="337AD163" w:rsidRDefault="00993368" w14:paraId="2B25ACD9" w14:textId="77AA5FA3">
            <w:pPr>
              <w:pStyle w:val="Default"/>
              <w:rPr>
                <w:rFonts w:ascii="Calibri Light" w:hAnsi="Calibri Light" w:cs="Calibri Light" w:asciiTheme="majorAscii" w:hAnsiTheme="majorAscii" w:cstheme="majorAscii"/>
                <w:color w:val="auto"/>
                <w:sz w:val="22"/>
                <w:szCs w:val="22"/>
                <w:u w:val="single"/>
                <w:lang w:val="sl-SI"/>
              </w:rPr>
            </w:pPr>
            <w:r w:rsidRPr="337AD163" w:rsidR="00993368">
              <w:rPr>
                <w:rFonts w:ascii="Calibri Light" w:hAnsi="Calibri Light" w:cs="Calibri Light" w:asciiTheme="majorAscii" w:hAnsiTheme="majorAscii" w:cstheme="majorAscii"/>
                <w:color w:val="auto"/>
                <w:sz w:val="22"/>
                <w:szCs w:val="22"/>
                <w:u w:val="single"/>
                <w:lang w:val="sl-SI"/>
              </w:rPr>
              <w:t>Dopolnilna</w:t>
            </w:r>
            <w:r w:rsidRPr="337AD163" w:rsidR="00993368">
              <w:rPr>
                <w:rFonts w:ascii="Calibri Light" w:hAnsi="Calibri Light" w:cs="Calibri Light" w:asciiTheme="majorAscii" w:hAnsiTheme="majorAscii" w:cstheme="majorAscii"/>
                <w:color w:val="auto"/>
                <w:sz w:val="22"/>
                <w:szCs w:val="22"/>
                <w:u w:val="single"/>
                <w:lang w:val="sl-SI"/>
              </w:rPr>
              <w:t xml:space="preserve"> </w:t>
            </w:r>
            <w:r w:rsidRPr="337AD163" w:rsidR="00627BC9">
              <w:rPr>
                <w:rFonts w:ascii="Calibri Light" w:hAnsi="Calibri Light" w:cs="Calibri Light" w:asciiTheme="majorAscii" w:hAnsiTheme="majorAscii" w:cstheme="majorAscii"/>
                <w:color w:val="auto"/>
                <w:sz w:val="22"/>
                <w:szCs w:val="22"/>
                <w:u w:val="single"/>
                <w:lang w:val="sl-SI"/>
              </w:rPr>
              <w:t>literatura</w:t>
            </w:r>
            <w:r w:rsidRPr="337AD163" w:rsidR="00627BC9">
              <w:rPr>
                <w:rFonts w:ascii="Calibri Light" w:hAnsi="Calibri Light" w:cs="Calibri Light" w:asciiTheme="majorAscii" w:hAnsiTheme="majorAscii" w:cstheme="majorAscii"/>
                <w:color w:val="auto"/>
                <w:sz w:val="22"/>
                <w:szCs w:val="22"/>
                <w:u w:val="single"/>
                <w:lang w:val="sl-SI"/>
              </w:rPr>
              <w:t>/</w:t>
            </w:r>
            <w:r w:rsidRPr="337AD163" w:rsidR="00627BC9">
              <w:rPr>
                <w:rFonts w:ascii="Calibri Light" w:hAnsi="Calibri Light" w:cs="Calibri Light" w:asciiTheme="majorAscii" w:hAnsiTheme="majorAscii" w:cstheme="majorAscii"/>
                <w:color w:val="auto"/>
                <w:sz w:val="22"/>
                <w:szCs w:val="22"/>
                <w:u w:val="single"/>
                <w:lang w:val="sl-SI"/>
              </w:rPr>
              <w:t>Additional</w:t>
            </w:r>
            <w:r w:rsidRPr="337AD163" w:rsidR="00627BC9">
              <w:rPr>
                <w:rFonts w:ascii="Calibri Light" w:hAnsi="Calibri Light" w:cs="Calibri Light" w:asciiTheme="majorAscii" w:hAnsiTheme="majorAscii" w:cstheme="majorAscii"/>
                <w:color w:val="auto"/>
                <w:sz w:val="22"/>
                <w:szCs w:val="22"/>
                <w:u w:val="single"/>
                <w:lang w:val="sl-SI"/>
              </w:rPr>
              <w:t xml:space="preserve"> </w:t>
            </w:r>
            <w:r w:rsidRPr="337AD163" w:rsidR="00627BC9">
              <w:rPr>
                <w:rFonts w:ascii="Calibri Light" w:hAnsi="Calibri Light" w:cs="Calibri Light" w:asciiTheme="majorAscii" w:hAnsiTheme="majorAscii" w:cstheme="majorAscii"/>
                <w:color w:val="auto"/>
                <w:sz w:val="22"/>
                <w:szCs w:val="22"/>
                <w:u w:val="single"/>
                <w:lang w:val="sl-SI"/>
              </w:rPr>
              <w:t>readings</w:t>
            </w:r>
            <w:r w:rsidRPr="337AD163" w:rsidR="00627BC9">
              <w:rPr>
                <w:rFonts w:ascii="Calibri Light" w:hAnsi="Calibri Light" w:cs="Calibri Light" w:asciiTheme="majorAscii" w:hAnsiTheme="majorAscii" w:cstheme="majorAscii"/>
                <w:color w:val="auto"/>
                <w:sz w:val="22"/>
                <w:szCs w:val="22"/>
                <w:u w:val="single"/>
                <w:lang w:val="sl-SI"/>
              </w:rPr>
              <w:t xml:space="preserve">: </w:t>
            </w:r>
          </w:p>
          <w:p w:rsidRPr="00A33C0F" w:rsidR="00A63574" w:rsidP="00A63574" w:rsidRDefault="00A63574" w14:paraId="2F9B79F6" w14:textId="77777777">
            <w:pPr>
              <w:pStyle w:val="Odstavekseznama"/>
              <w:numPr>
                <w:ilvl w:val="0"/>
                <w:numId w:val="13"/>
              </w:numPr>
              <w:jc w:val="left"/>
              <w:rPr>
                <w:rFonts w:asciiTheme="majorHAnsi" w:hAnsiTheme="majorHAnsi" w:cstheme="majorHAnsi"/>
                <w:bCs/>
              </w:rPr>
            </w:pPr>
            <w:r w:rsidRPr="00A33C0F">
              <w:rPr>
                <w:rFonts w:asciiTheme="majorHAnsi" w:hAnsiTheme="majorHAnsi" w:cstheme="majorHAnsi"/>
                <w:bCs/>
              </w:rPr>
              <w:t>Kavkler, M. (2020). Poučevanje in obravnava učencev s specifičnimi učnimi težavami pri matematiki - izziv za prakso. V: KAVKLER, Marija (ur.), KOŠAK BABUDER, Milena (ur.). </w:t>
            </w:r>
            <w:r w:rsidRPr="00A33C0F">
              <w:rPr>
                <w:rFonts w:asciiTheme="majorHAnsi" w:hAnsiTheme="majorHAnsi" w:cstheme="majorHAnsi"/>
                <w:bCs/>
                <w:i/>
                <w:iCs/>
              </w:rPr>
              <w:t>Kompleksnost težav pri učenju matematike - kakovostno poučevanje in intenzivna obravnava</w:t>
            </w:r>
            <w:r w:rsidRPr="00A33C0F">
              <w:rPr>
                <w:rFonts w:asciiTheme="majorHAnsi" w:hAnsiTheme="majorHAnsi" w:cstheme="majorHAnsi"/>
                <w:bCs/>
              </w:rPr>
              <w:t>. 1. natis. Ljubljana: Bravo - društvo za pomoč otrokom in mladostnikom s specifičnimi učnimi težavami, 2020. Str. 57-87. </w:t>
            </w:r>
          </w:p>
          <w:p w:rsidRPr="00A33C0F" w:rsidR="00A63574" w:rsidP="00A63574" w:rsidRDefault="00A63574" w14:paraId="7AA2AA2E" w14:textId="77777777">
            <w:pPr>
              <w:pStyle w:val="Odstavekseznama"/>
              <w:numPr>
                <w:ilvl w:val="0"/>
                <w:numId w:val="13"/>
              </w:numPr>
              <w:jc w:val="left"/>
              <w:rPr>
                <w:rFonts w:asciiTheme="majorHAnsi" w:hAnsiTheme="majorHAnsi" w:cstheme="majorHAnsi"/>
                <w:bCs/>
              </w:rPr>
            </w:pPr>
            <w:r w:rsidRPr="00A33C0F">
              <w:rPr>
                <w:rFonts w:asciiTheme="majorHAnsi" w:hAnsiTheme="majorHAnsi" w:cstheme="majorHAnsi"/>
                <w:bCs/>
              </w:rPr>
              <w:t xml:space="preserve">Kavkler, M. (ur.), Košak </w:t>
            </w:r>
            <w:proofErr w:type="spellStart"/>
            <w:r w:rsidRPr="00A33C0F">
              <w:rPr>
                <w:rFonts w:asciiTheme="majorHAnsi" w:hAnsiTheme="majorHAnsi" w:cstheme="majorHAnsi"/>
                <w:bCs/>
              </w:rPr>
              <w:t>Babuder</w:t>
            </w:r>
            <w:proofErr w:type="spellEnd"/>
            <w:r w:rsidRPr="00A33C0F">
              <w:rPr>
                <w:rFonts w:asciiTheme="majorHAnsi" w:hAnsiTheme="majorHAnsi" w:cstheme="majorHAnsi"/>
                <w:bCs/>
              </w:rPr>
              <w:t xml:space="preserve">, M (ur.). (2020). </w:t>
            </w:r>
            <w:r w:rsidRPr="00A33C0F">
              <w:rPr>
                <w:rFonts w:asciiTheme="majorHAnsi" w:hAnsiTheme="majorHAnsi" w:cstheme="majorHAnsi"/>
                <w:bCs/>
                <w:i/>
                <w:iCs/>
              </w:rPr>
              <w:t>Kompleksnost težav pri učenju matematike - kakovostno poučevanje in intenzivna obravnava</w:t>
            </w:r>
            <w:r w:rsidRPr="00A33C0F">
              <w:rPr>
                <w:rFonts w:asciiTheme="majorHAnsi" w:hAnsiTheme="majorHAnsi" w:cstheme="majorHAnsi"/>
                <w:bCs/>
              </w:rPr>
              <w:t xml:space="preserve">. 1. natis. Ljubljana: Bravo - društvo za pomoč otrokom in mladostnikom s specifičnimi učnimi težavami, 2020. 304 str. </w:t>
            </w:r>
          </w:p>
          <w:p w:rsidRPr="00A33C0F" w:rsidR="00EE72B9" w:rsidP="00EE72B9" w:rsidRDefault="00EE72B9" w14:paraId="0A35F584" w14:textId="77777777">
            <w:pPr>
              <w:pStyle w:val="Odstavekseznama"/>
              <w:numPr>
                <w:ilvl w:val="0"/>
                <w:numId w:val="13"/>
              </w:numPr>
              <w:jc w:val="left"/>
              <w:rPr>
                <w:rFonts w:asciiTheme="majorHAnsi" w:hAnsiTheme="majorHAnsi" w:cstheme="majorHAnsi"/>
                <w:bCs/>
              </w:rPr>
            </w:pPr>
            <w:r w:rsidRPr="00A33C0F">
              <w:rPr>
                <w:rFonts w:asciiTheme="majorHAnsi" w:hAnsiTheme="majorHAnsi" w:cstheme="majorHAnsi"/>
                <w:bCs/>
              </w:rPr>
              <w:t>Žakelj, A., Valenčič Zuljan, M. (2015)</w:t>
            </w:r>
            <w:r w:rsidRPr="00A33C0F">
              <w:rPr>
                <w:rFonts w:asciiTheme="majorHAnsi" w:hAnsiTheme="majorHAnsi" w:cstheme="majorHAnsi"/>
                <w:bCs/>
                <w:i/>
                <w:iCs/>
              </w:rPr>
              <w:t>. Učenci z učnimi težavami pri matematiki : prepoznavanje učnih težav in model pomoči</w:t>
            </w:r>
            <w:r w:rsidRPr="00A33C0F">
              <w:rPr>
                <w:rFonts w:asciiTheme="majorHAnsi" w:hAnsiTheme="majorHAnsi" w:cstheme="majorHAnsi"/>
                <w:bCs/>
              </w:rPr>
              <w:t xml:space="preserve">. 1. izd. Ljubljana: Zavod Republike Slovenije za šolstvo, 2015. 199 str., graf. prikazi, tabele. </w:t>
            </w:r>
          </w:p>
          <w:p w:rsidRPr="00A33C0F" w:rsidR="0013644C" w:rsidP="0013644C" w:rsidRDefault="00A47563" w14:paraId="505870B8" w14:textId="6922D903">
            <w:pPr>
              <w:widowControl w:val="0"/>
              <w:numPr>
                <w:ilvl w:val="0"/>
                <w:numId w:val="13"/>
              </w:numPr>
              <w:adjustRightInd w:val="0"/>
              <w:textAlignment w:val="baseline"/>
              <w:rPr>
                <w:rFonts w:eastAsia="Times New Roman" w:asciiTheme="majorHAnsi" w:hAnsiTheme="majorHAnsi" w:cstheme="majorHAnsi"/>
                <w:bCs/>
              </w:rPr>
            </w:pPr>
            <w:proofErr w:type="spellStart"/>
            <w:r w:rsidRPr="00A33C0F">
              <w:rPr>
                <w:rFonts w:asciiTheme="majorHAnsi" w:hAnsiTheme="majorHAnsi" w:cstheme="majorHAnsi"/>
                <w:bCs/>
              </w:rPr>
              <w:t>Vipavc</w:t>
            </w:r>
            <w:proofErr w:type="spellEnd"/>
            <w:r w:rsidRPr="00A33C0F" w:rsidR="0013644C">
              <w:rPr>
                <w:rFonts w:asciiTheme="majorHAnsi" w:hAnsiTheme="majorHAnsi" w:cstheme="majorHAnsi"/>
                <w:bCs/>
              </w:rPr>
              <w:t>, J</w:t>
            </w:r>
            <w:r w:rsidRPr="00A33C0F" w:rsidR="00D07553">
              <w:rPr>
                <w:rFonts w:asciiTheme="majorHAnsi" w:hAnsiTheme="majorHAnsi" w:cstheme="majorHAnsi"/>
                <w:bCs/>
              </w:rPr>
              <w:t>.</w:t>
            </w:r>
            <w:r w:rsidRPr="00A33C0F" w:rsidR="0013644C">
              <w:rPr>
                <w:rFonts w:asciiTheme="majorHAnsi" w:hAnsiTheme="majorHAnsi" w:cstheme="majorHAnsi"/>
                <w:bCs/>
              </w:rPr>
              <w:t xml:space="preserve">, </w:t>
            </w:r>
            <w:r w:rsidRPr="00A33C0F">
              <w:rPr>
                <w:rFonts w:asciiTheme="majorHAnsi" w:hAnsiTheme="majorHAnsi" w:cstheme="majorHAnsi"/>
                <w:bCs/>
              </w:rPr>
              <w:t>Kavkler</w:t>
            </w:r>
            <w:r w:rsidRPr="00A33C0F" w:rsidR="0013644C">
              <w:rPr>
                <w:rFonts w:asciiTheme="majorHAnsi" w:hAnsiTheme="majorHAnsi" w:cstheme="majorHAnsi"/>
                <w:bCs/>
              </w:rPr>
              <w:t xml:space="preserve">, M. </w:t>
            </w:r>
            <w:r w:rsidRPr="00A33C0F" w:rsidR="00D07553">
              <w:rPr>
                <w:rFonts w:asciiTheme="majorHAnsi" w:hAnsiTheme="majorHAnsi" w:cstheme="majorHAnsi"/>
                <w:bCs/>
              </w:rPr>
              <w:t xml:space="preserve">(2015). </w:t>
            </w:r>
            <w:r w:rsidRPr="00A33C0F" w:rsidR="0013644C">
              <w:rPr>
                <w:rFonts w:asciiTheme="majorHAnsi" w:hAnsiTheme="majorHAnsi" w:cstheme="majorHAnsi"/>
                <w:bCs/>
              </w:rPr>
              <w:t>Konceptualne osnove obravnave učencev z učnimi težavami pri matematiki. V: K</w:t>
            </w:r>
            <w:r w:rsidRPr="00A33C0F" w:rsidR="00FC073B">
              <w:rPr>
                <w:rFonts w:asciiTheme="majorHAnsi" w:hAnsiTheme="majorHAnsi" w:cstheme="majorHAnsi"/>
                <w:bCs/>
              </w:rPr>
              <w:t>avkler</w:t>
            </w:r>
            <w:r w:rsidRPr="00A33C0F" w:rsidR="0013644C">
              <w:rPr>
                <w:rFonts w:asciiTheme="majorHAnsi" w:hAnsiTheme="majorHAnsi" w:cstheme="majorHAnsi"/>
                <w:bCs/>
              </w:rPr>
              <w:t xml:space="preserve">, Marija (ur.), </w:t>
            </w:r>
            <w:r w:rsidRPr="00A33C0F">
              <w:rPr>
                <w:rFonts w:asciiTheme="majorHAnsi" w:hAnsiTheme="majorHAnsi" w:cstheme="majorHAnsi"/>
                <w:bCs/>
              </w:rPr>
              <w:t xml:space="preserve">Košak </w:t>
            </w:r>
            <w:proofErr w:type="spellStart"/>
            <w:r w:rsidRPr="00A33C0F">
              <w:rPr>
                <w:rFonts w:asciiTheme="majorHAnsi" w:hAnsiTheme="majorHAnsi" w:cstheme="majorHAnsi"/>
                <w:bCs/>
              </w:rPr>
              <w:t>Babuder</w:t>
            </w:r>
            <w:proofErr w:type="spellEnd"/>
            <w:r w:rsidRPr="00A33C0F" w:rsidR="0013644C">
              <w:rPr>
                <w:rFonts w:asciiTheme="majorHAnsi" w:hAnsiTheme="majorHAnsi" w:cstheme="majorHAnsi"/>
                <w:bCs/>
              </w:rPr>
              <w:t>, Milena (ur.). </w:t>
            </w:r>
            <w:r w:rsidRPr="00A33C0F" w:rsidR="0013644C">
              <w:rPr>
                <w:rFonts w:asciiTheme="majorHAnsi" w:hAnsiTheme="majorHAnsi" w:cstheme="majorHAnsi"/>
                <w:bCs/>
                <w:i/>
                <w:iCs/>
              </w:rPr>
              <w:t>Težave pri učenju matematike : strategije za izboljšanje razumevanja in učnih dosežkov učencev</w:t>
            </w:r>
            <w:r w:rsidRPr="00A33C0F" w:rsidR="0013644C">
              <w:rPr>
                <w:rFonts w:asciiTheme="majorHAnsi" w:hAnsiTheme="majorHAnsi" w:cstheme="majorHAnsi"/>
                <w:bCs/>
              </w:rPr>
              <w:t>. Ljubljana: Bravo, društvo za pomoč otrokom in mladostnikom s specifičnimi učnimi težavami. str. 9-23</w:t>
            </w:r>
          </w:p>
          <w:p w:rsidRPr="00A33C0F" w:rsidR="0013644C" w:rsidP="0013644C" w:rsidRDefault="00A47563" w14:paraId="6BE91018" w14:textId="78EC4165">
            <w:pPr>
              <w:widowControl w:val="0"/>
              <w:numPr>
                <w:ilvl w:val="0"/>
                <w:numId w:val="13"/>
              </w:numPr>
              <w:adjustRightInd w:val="0"/>
              <w:textAlignment w:val="baseline"/>
              <w:rPr>
                <w:rFonts w:eastAsia="Times New Roman" w:asciiTheme="majorHAnsi" w:hAnsiTheme="majorHAnsi" w:cstheme="majorHAnsi"/>
                <w:bCs/>
              </w:rPr>
            </w:pPr>
            <w:r w:rsidRPr="00A33C0F">
              <w:rPr>
                <w:rFonts w:asciiTheme="majorHAnsi" w:hAnsiTheme="majorHAnsi" w:cstheme="majorHAnsi"/>
                <w:bCs/>
              </w:rPr>
              <w:t>Kavkler</w:t>
            </w:r>
            <w:r w:rsidRPr="00A33C0F" w:rsidR="0013644C">
              <w:rPr>
                <w:rFonts w:asciiTheme="majorHAnsi" w:hAnsiTheme="majorHAnsi" w:cstheme="majorHAnsi"/>
                <w:bCs/>
              </w:rPr>
              <w:t>, M</w:t>
            </w:r>
            <w:r w:rsidRPr="00A33C0F" w:rsidR="00342DB5">
              <w:rPr>
                <w:rFonts w:asciiTheme="majorHAnsi" w:hAnsiTheme="majorHAnsi" w:cstheme="majorHAnsi"/>
                <w:bCs/>
              </w:rPr>
              <w:t>.</w:t>
            </w:r>
            <w:r w:rsidRPr="00A33C0F" w:rsidR="0013644C">
              <w:rPr>
                <w:rFonts w:asciiTheme="majorHAnsi" w:hAnsiTheme="majorHAnsi" w:cstheme="majorHAnsi"/>
                <w:bCs/>
              </w:rPr>
              <w:t xml:space="preserve">, </w:t>
            </w:r>
            <w:r w:rsidRPr="00A33C0F">
              <w:rPr>
                <w:rFonts w:asciiTheme="majorHAnsi" w:hAnsiTheme="majorHAnsi" w:cstheme="majorHAnsi"/>
                <w:bCs/>
              </w:rPr>
              <w:t xml:space="preserve">Košak </w:t>
            </w:r>
            <w:proofErr w:type="spellStart"/>
            <w:r w:rsidRPr="00A33C0F">
              <w:rPr>
                <w:rFonts w:asciiTheme="majorHAnsi" w:hAnsiTheme="majorHAnsi" w:cstheme="majorHAnsi"/>
                <w:bCs/>
              </w:rPr>
              <w:t>Babuder</w:t>
            </w:r>
            <w:proofErr w:type="spellEnd"/>
            <w:r w:rsidRPr="00A33C0F" w:rsidR="0013644C">
              <w:rPr>
                <w:rFonts w:asciiTheme="majorHAnsi" w:hAnsiTheme="majorHAnsi" w:cstheme="majorHAnsi"/>
                <w:bCs/>
              </w:rPr>
              <w:t>, M</w:t>
            </w:r>
            <w:r w:rsidRPr="00A33C0F" w:rsidR="00342DB5">
              <w:rPr>
                <w:rFonts w:asciiTheme="majorHAnsi" w:hAnsiTheme="majorHAnsi" w:cstheme="majorHAnsi"/>
                <w:bCs/>
              </w:rPr>
              <w:t>.</w:t>
            </w:r>
            <w:r w:rsidRPr="00A33C0F" w:rsidR="0013644C">
              <w:rPr>
                <w:rFonts w:asciiTheme="majorHAnsi" w:hAnsiTheme="majorHAnsi" w:cstheme="majorHAnsi"/>
                <w:bCs/>
              </w:rPr>
              <w:t>.</w:t>
            </w:r>
            <w:r w:rsidRPr="00A33C0F" w:rsidR="00342DB5">
              <w:rPr>
                <w:rFonts w:asciiTheme="majorHAnsi" w:hAnsiTheme="majorHAnsi" w:cstheme="majorHAnsi"/>
                <w:bCs/>
              </w:rPr>
              <w:t>(2015).</w:t>
            </w:r>
            <w:r w:rsidRPr="00A33C0F" w:rsidR="0013644C">
              <w:rPr>
                <w:rFonts w:asciiTheme="majorHAnsi" w:hAnsiTheme="majorHAnsi" w:cstheme="majorHAnsi"/>
                <w:bCs/>
              </w:rPr>
              <w:t xml:space="preserve"> Pomoč in podpora učencem pri reševanju matematičnih besedilnih nalog. V: </w:t>
            </w:r>
            <w:r w:rsidRPr="00A33C0F">
              <w:rPr>
                <w:rFonts w:asciiTheme="majorHAnsi" w:hAnsiTheme="majorHAnsi" w:cstheme="majorHAnsi"/>
                <w:bCs/>
              </w:rPr>
              <w:t>Kavkler</w:t>
            </w:r>
            <w:r w:rsidRPr="00A33C0F" w:rsidR="0013644C">
              <w:rPr>
                <w:rFonts w:asciiTheme="majorHAnsi" w:hAnsiTheme="majorHAnsi" w:cstheme="majorHAnsi"/>
                <w:bCs/>
              </w:rPr>
              <w:t xml:space="preserve">, Marija (ur.), KOŠAK </w:t>
            </w:r>
            <w:proofErr w:type="spellStart"/>
            <w:r w:rsidRPr="00A33C0F">
              <w:rPr>
                <w:rFonts w:asciiTheme="majorHAnsi" w:hAnsiTheme="majorHAnsi" w:cstheme="majorHAnsi"/>
                <w:bCs/>
              </w:rPr>
              <w:t>Babuder</w:t>
            </w:r>
            <w:proofErr w:type="spellEnd"/>
            <w:r w:rsidRPr="00A33C0F" w:rsidR="0013644C">
              <w:rPr>
                <w:rFonts w:asciiTheme="majorHAnsi" w:hAnsiTheme="majorHAnsi" w:cstheme="majorHAnsi"/>
                <w:bCs/>
              </w:rPr>
              <w:t>, Milena (ur.). </w:t>
            </w:r>
            <w:r w:rsidRPr="00A33C0F" w:rsidR="0013644C">
              <w:rPr>
                <w:rFonts w:asciiTheme="majorHAnsi" w:hAnsiTheme="majorHAnsi" w:cstheme="majorHAnsi"/>
                <w:bCs/>
                <w:i/>
                <w:iCs/>
              </w:rPr>
              <w:t>Težave pri učenju matematike : strategije za izboljšanje razumevanja in učnih dosežkov učencev</w:t>
            </w:r>
            <w:r w:rsidRPr="00A33C0F" w:rsidR="0013644C">
              <w:rPr>
                <w:rFonts w:asciiTheme="majorHAnsi" w:hAnsiTheme="majorHAnsi" w:cstheme="majorHAnsi"/>
                <w:bCs/>
              </w:rPr>
              <w:t>. Ljubljana: Bravo, društvo za pomoč otrokom in mladostnikom s specifičnimi učnimi težavami. str. 176-206.</w:t>
            </w:r>
          </w:p>
          <w:p w:rsidRPr="00A33C0F" w:rsidR="00627BC9" w:rsidP="0013644C" w:rsidRDefault="00627BC9" w14:paraId="5F64D474" w14:textId="7629F729">
            <w:pPr>
              <w:pStyle w:val="Odstavekseznama"/>
              <w:numPr>
                <w:ilvl w:val="0"/>
                <w:numId w:val="13"/>
              </w:numPr>
              <w:jc w:val="left"/>
              <w:rPr>
                <w:rFonts w:eastAsia="Times New Roman" w:asciiTheme="majorHAnsi" w:hAnsiTheme="majorHAnsi" w:cstheme="majorHAnsi"/>
                <w:bCs/>
              </w:rPr>
            </w:pPr>
            <w:r w:rsidRPr="00A33C0F">
              <w:rPr>
                <w:rFonts w:eastAsia="Times New Roman" w:asciiTheme="majorHAnsi" w:hAnsiTheme="majorHAnsi" w:cstheme="majorHAnsi"/>
                <w:bCs/>
              </w:rPr>
              <w:t>Naravoslovne poljudne, strokovne in znanstvene revije.</w:t>
            </w:r>
          </w:p>
          <w:p w:rsidRPr="00A33C0F" w:rsidR="005D6D76" w:rsidP="00EE72B9" w:rsidRDefault="00627BC9" w14:paraId="3E88AE05" w14:textId="35A50356">
            <w:pPr>
              <w:pStyle w:val="Odstavekseznama"/>
              <w:widowControl w:val="0"/>
              <w:numPr>
                <w:ilvl w:val="0"/>
                <w:numId w:val="13"/>
              </w:numPr>
              <w:adjustRightInd w:val="0"/>
              <w:textAlignment w:val="baseline"/>
              <w:rPr>
                <w:rFonts w:eastAsia="BatangChe" w:asciiTheme="majorHAnsi" w:hAnsiTheme="majorHAnsi" w:cstheme="majorHAnsi"/>
                <w:bCs/>
              </w:rPr>
            </w:pPr>
            <w:r w:rsidRPr="00A33C0F">
              <w:rPr>
                <w:rFonts w:eastAsia="BatangChe" w:asciiTheme="majorHAnsi" w:hAnsiTheme="majorHAnsi" w:cstheme="majorHAnsi"/>
                <w:bCs/>
              </w:rPr>
              <w:t>Osnovnošolski in srednješolski učbeniki, priročniki za učitelje za spoznavanje okolja in naravoslovje.</w:t>
            </w:r>
          </w:p>
        </w:tc>
      </w:tr>
      <w:tr w:rsidRPr="00A33C0F" w:rsidR="00A33C0F" w:rsidTr="337AD163" w14:paraId="5DF31117" w14:textId="77777777">
        <w:trPr>
          <w:trHeight w:val="73"/>
        </w:trPr>
        <w:tc>
          <w:tcPr>
            <w:tcW w:w="4678" w:type="dxa"/>
            <w:gridSpan w:val="9"/>
            <w:tcBorders>
              <w:top w:val="nil"/>
              <w:left w:val="nil"/>
              <w:bottom w:val="single" w:color="auto" w:sz="4" w:space="0"/>
              <w:right w:val="nil"/>
            </w:tcBorders>
            <w:tcMar/>
          </w:tcPr>
          <w:p w:rsidRPr="00A33C0F" w:rsidR="005D6D76" w:rsidP="00A2469E" w:rsidRDefault="005D6D76" w14:paraId="2BA226A1" w14:textId="77777777">
            <w:pPr>
              <w:rPr>
                <w:rFonts w:asciiTheme="majorHAnsi" w:hAnsiTheme="majorHAnsi" w:cstheme="majorHAnsi"/>
                <w:b/>
                <w:bCs/>
              </w:rPr>
            </w:pPr>
          </w:p>
          <w:p w:rsidRPr="00A33C0F" w:rsidR="005D6D76" w:rsidP="00A2469E" w:rsidRDefault="005D6D76" w14:paraId="5FE0A1B0" w14:textId="77777777">
            <w:pPr>
              <w:rPr>
                <w:rFonts w:asciiTheme="majorHAnsi" w:hAnsiTheme="majorHAnsi" w:cstheme="majorHAnsi"/>
                <w:b/>
              </w:rPr>
            </w:pPr>
            <w:r w:rsidRPr="00A33C0F">
              <w:rPr>
                <w:rFonts w:asciiTheme="majorHAnsi" w:hAnsiTheme="majorHAnsi" w:cstheme="majorHAnsi"/>
                <w:b/>
              </w:rPr>
              <w:t>Cilji in kompetence:</w:t>
            </w:r>
          </w:p>
        </w:tc>
        <w:tc>
          <w:tcPr>
            <w:tcW w:w="192" w:type="dxa"/>
            <w:tcMar/>
          </w:tcPr>
          <w:p w:rsidRPr="00A33C0F" w:rsidR="005D6D76" w:rsidP="00A2469E" w:rsidRDefault="005D6D76" w14:paraId="17AD93B2" w14:textId="77777777">
            <w:pPr>
              <w:rPr>
                <w:rFonts w:asciiTheme="majorHAnsi" w:hAnsiTheme="majorHAnsi" w:cstheme="majorHAnsi"/>
                <w:b/>
              </w:rPr>
            </w:pPr>
          </w:p>
        </w:tc>
        <w:tc>
          <w:tcPr>
            <w:tcW w:w="4826" w:type="dxa"/>
            <w:gridSpan w:val="9"/>
            <w:tcBorders>
              <w:top w:val="nil"/>
              <w:left w:val="nil"/>
              <w:bottom w:val="single" w:color="auto" w:sz="4" w:space="0"/>
              <w:right w:val="nil"/>
            </w:tcBorders>
            <w:tcMar/>
          </w:tcPr>
          <w:p w:rsidRPr="00A33C0F" w:rsidR="005D6D76" w:rsidP="00A2469E" w:rsidRDefault="005D6D76" w14:paraId="0DE4B5B7" w14:textId="77777777">
            <w:pPr>
              <w:rPr>
                <w:rFonts w:asciiTheme="majorHAnsi" w:hAnsiTheme="majorHAnsi" w:cstheme="majorHAnsi"/>
                <w:b/>
                <w:lang w:val="en-GB"/>
              </w:rPr>
            </w:pPr>
          </w:p>
          <w:p w:rsidRPr="00A33C0F" w:rsidR="005D6D76" w:rsidP="00A2469E" w:rsidRDefault="005D6D76" w14:paraId="7628FA9A" w14:textId="77777777">
            <w:pPr>
              <w:rPr>
                <w:rFonts w:asciiTheme="majorHAnsi" w:hAnsiTheme="majorHAnsi" w:cstheme="majorHAnsi"/>
                <w:b/>
                <w:lang w:val="en-GB"/>
              </w:rPr>
            </w:pPr>
            <w:r w:rsidRPr="00A33C0F">
              <w:rPr>
                <w:rFonts w:asciiTheme="majorHAnsi" w:hAnsiTheme="majorHAnsi" w:cstheme="majorHAnsi"/>
                <w:b/>
                <w:lang w:val="en-GB"/>
              </w:rPr>
              <w:t>Objectives and competences:</w:t>
            </w:r>
          </w:p>
        </w:tc>
      </w:tr>
      <w:tr w:rsidRPr="00A33C0F" w:rsidR="00A33C0F" w:rsidTr="337AD163" w14:paraId="4855BBEE" w14:textId="77777777">
        <w:trPr>
          <w:trHeight w:val="1838"/>
        </w:trPr>
        <w:tc>
          <w:tcPr>
            <w:tcW w:w="4678" w:type="dxa"/>
            <w:gridSpan w:val="9"/>
            <w:tcBorders>
              <w:top w:val="single" w:color="auto" w:sz="4" w:space="0"/>
              <w:left w:val="single" w:color="auto" w:sz="4" w:space="0"/>
              <w:bottom w:val="single" w:color="auto" w:sz="4" w:space="0"/>
              <w:right w:val="single" w:color="auto" w:sz="4" w:space="0"/>
            </w:tcBorders>
            <w:tcMar/>
          </w:tcPr>
          <w:p w:rsidRPr="00A33C0F" w:rsidR="005D6D76" w:rsidP="00A2469E" w:rsidRDefault="005D6D76" w14:paraId="2E37B454" w14:textId="77777777">
            <w:pPr>
              <w:rPr>
                <w:rFonts w:asciiTheme="majorHAnsi" w:hAnsiTheme="majorHAnsi" w:cstheme="majorHAnsi"/>
                <w:u w:val="single"/>
              </w:rPr>
            </w:pPr>
            <w:r w:rsidRPr="00A33C0F">
              <w:rPr>
                <w:rFonts w:asciiTheme="majorHAnsi" w:hAnsiTheme="majorHAnsi" w:cstheme="majorHAnsi"/>
                <w:u w:val="single"/>
              </w:rPr>
              <w:t>Cilji:</w:t>
            </w:r>
          </w:p>
          <w:p w:rsidRPr="00A33C0F" w:rsidR="005D6D76" w:rsidP="00A2469E" w:rsidRDefault="00E22C9A" w14:paraId="498842D9" w14:textId="3B376CBC">
            <w:pPr>
              <w:pStyle w:val="Vnos"/>
              <w:spacing w:after="0" w:line="240" w:lineRule="auto"/>
              <w:ind w:left="0"/>
              <w:jc w:val="left"/>
              <w:rPr>
                <w:rFonts w:asciiTheme="majorHAnsi" w:hAnsiTheme="majorHAnsi" w:cstheme="majorHAnsi"/>
              </w:rPr>
            </w:pPr>
            <w:r w:rsidRPr="00A33C0F">
              <w:rPr>
                <w:rFonts w:asciiTheme="majorHAnsi" w:hAnsiTheme="majorHAnsi" w:cstheme="majorHAnsi"/>
              </w:rPr>
              <w:t>Študenti</w:t>
            </w:r>
            <w:r w:rsidRPr="00A33C0F" w:rsidR="005D6D76">
              <w:rPr>
                <w:rFonts w:asciiTheme="majorHAnsi" w:hAnsiTheme="majorHAnsi" w:cstheme="majorHAnsi"/>
              </w:rPr>
              <w:t>:</w:t>
            </w:r>
          </w:p>
          <w:p w:rsidRPr="00A33C0F" w:rsidR="0023264B" w:rsidP="002F728D" w:rsidRDefault="00B438EC" w14:paraId="4B425AB1" w14:textId="2ED53A0E">
            <w:pPr>
              <w:pStyle w:val="BodyTextZnak"/>
              <w:numPr>
                <w:ilvl w:val="0"/>
                <w:numId w:val="2"/>
              </w:numPr>
              <w:shd w:val="clear" w:color="auto" w:fill="FFFFFF"/>
              <w:tabs>
                <w:tab w:val="right" w:pos="9072"/>
              </w:tabs>
              <w:spacing w:line="240" w:lineRule="auto"/>
              <w:jc w:val="left"/>
              <w:rPr>
                <w:rFonts w:asciiTheme="majorHAnsi" w:hAnsiTheme="majorHAnsi" w:cstheme="majorHAnsi"/>
                <w:sz w:val="22"/>
                <w:szCs w:val="22"/>
              </w:rPr>
            </w:pPr>
            <w:r w:rsidRPr="00A33C0F">
              <w:rPr>
                <w:rFonts w:asciiTheme="majorHAnsi" w:hAnsiTheme="majorHAnsi" w:cstheme="majorHAnsi"/>
                <w:sz w:val="22"/>
                <w:szCs w:val="22"/>
              </w:rPr>
              <w:t>pridobi</w:t>
            </w:r>
            <w:r w:rsidRPr="00A33C0F" w:rsidR="00E22C9A">
              <w:rPr>
                <w:rFonts w:asciiTheme="majorHAnsi" w:hAnsiTheme="majorHAnsi" w:cstheme="majorHAnsi"/>
                <w:sz w:val="22"/>
                <w:szCs w:val="22"/>
              </w:rPr>
              <w:t>jo</w:t>
            </w:r>
            <w:r w:rsidRPr="00A33C0F">
              <w:rPr>
                <w:rFonts w:asciiTheme="majorHAnsi" w:hAnsiTheme="majorHAnsi" w:cstheme="majorHAnsi"/>
                <w:sz w:val="22"/>
                <w:szCs w:val="22"/>
              </w:rPr>
              <w:t xml:space="preserve"> znanje, kako prepoznati znake in </w:t>
            </w:r>
            <w:r w:rsidRPr="00A33C0F" w:rsidR="0023264B">
              <w:rPr>
                <w:rFonts w:asciiTheme="majorHAnsi" w:hAnsiTheme="majorHAnsi" w:cstheme="majorHAnsi"/>
                <w:sz w:val="22"/>
                <w:szCs w:val="22"/>
              </w:rPr>
              <w:t>vzroke učne (ne)uspešnosti učencev z učnimi težavami pri matematiki;</w:t>
            </w:r>
            <w:r w:rsidRPr="00A33C0F" w:rsidR="0023264B">
              <w:rPr>
                <w:rFonts w:asciiTheme="majorHAnsi" w:hAnsiTheme="majorHAnsi" w:cstheme="majorHAnsi"/>
                <w:sz w:val="22"/>
                <w:szCs w:val="22"/>
              </w:rPr>
              <w:tab/>
            </w:r>
          </w:p>
          <w:p w:rsidRPr="00A33C0F" w:rsidR="00502448" w:rsidP="00502448" w:rsidRDefault="00502448" w14:paraId="57EB6986" w14:textId="1F0BC6AB">
            <w:pPr>
              <w:pStyle w:val="Odstavekseznama"/>
              <w:numPr>
                <w:ilvl w:val="0"/>
                <w:numId w:val="2"/>
              </w:numPr>
              <w:jc w:val="left"/>
              <w:rPr>
                <w:rFonts w:eastAsia="Times New Roman" w:asciiTheme="majorHAnsi" w:hAnsiTheme="majorHAnsi" w:cstheme="majorHAnsi"/>
              </w:rPr>
            </w:pPr>
            <w:r w:rsidRPr="00A33C0F">
              <w:rPr>
                <w:rFonts w:eastAsia="Times New Roman" w:asciiTheme="majorHAnsi" w:hAnsiTheme="majorHAnsi" w:cstheme="majorHAnsi"/>
              </w:rPr>
              <w:lastRenderedPageBreak/>
              <w:t>pridobi</w:t>
            </w:r>
            <w:r w:rsidRPr="00A33C0F" w:rsidR="00E22C9A">
              <w:rPr>
                <w:rFonts w:eastAsia="Times New Roman" w:asciiTheme="majorHAnsi" w:hAnsiTheme="majorHAnsi" w:cstheme="majorHAnsi"/>
              </w:rPr>
              <w:t>jo</w:t>
            </w:r>
            <w:r w:rsidRPr="00A33C0F">
              <w:rPr>
                <w:rFonts w:eastAsia="Times New Roman" w:asciiTheme="majorHAnsi" w:hAnsiTheme="majorHAnsi" w:cstheme="majorHAnsi"/>
              </w:rPr>
              <w:t xml:space="preserve"> znanje, kako približati matematične</w:t>
            </w:r>
            <w:r w:rsidRPr="00A33C0F">
              <w:rPr>
                <w:rFonts w:eastAsia="Times New Roman" w:asciiTheme="majorHAnsi" w:hAnsiTheme="majorHAnsi" w:cstheme="majorHAnsi"/>
                <w:b/>
              </w:rPr>
              <w:t xml:space="preserve"> </w:t>
            </w:r>
            <w:r w:rsidRPr="00A33C0F">
              <w:rPr>
                <w:rFonts w:eastAsia="Times New Roman" w:asciiTheme="majorHAnsi" w:hAnsiTheme="majorHAnsi" w:cstheme="majorHAnsi"/>
              </w:rPr>
              <w:t>vsebine učencem z učnimi težavami pri matematiki;</w:t>
            </w:r>
          </w:p>
          <w:p w:rsidRPr="00A33C0F" w:rsidR="0023264B" w:rsidP="00BF0D0D" w:rsidRDefault="0023264B" w14:paraId="196AAF70" w14:textId="762A0118">
            <w:pPr>
              <w:pStyle w:val="Odstavekseznama"/>
              <w:numPr>
                <w:ilvl w:val="0"/>
                <w:numId w:val="2"/>
              </w:numPr>
              <w:shd w:val="clear" w:color="auto" w:fill="FFFFFF"/>
              <w:tabs>
                <w:tab w:val="right" w:pos="9072"/>
              </w:tabs>
              <w:rPr>
                <w:rFonts w:asciiTheme="majorHAnsi" w:hAnsiTheme="majorHAnsi" w:cstheme="majorHAnsi"/>
              </w:rPr>
            </w:pPr>
            <w:r w:rsidRPr="00A33C0F">
              <w:rPr>
                <w:rFonts w:asciiTheme="majorHAnsi" w:hAnsiTheme="majorHAnsi" w:cstheme="majorHAnsi"/>
              </w:rPr>
              <w:t>spozna</w:t>
            </w:r>
            <w:r w:rsidRPr="00A33C0F" w:rsidR="00E22C9A">
              <w:rPr>
                <w:rFonts w:asciiTheme="majorHAnsi" w:hAnsiTheme="majorHAnsi" w:cstheme="majorHAnsi"/>
              </w:rPr>
              <w:t>jo</w:t>
            </w:r>
            <w:r w:rsidRPr="00A33C0F">
              <w:rPr>
                <w:rFonts w:asciiTheme="majorHAnsi" w:hAnsiTheme="majorHAnsi" w:cstheme="majorHAnsi"/>
              </w:rPr>
              <w:t xml:space="preserve">, usvoji in uporabi temeljna spoznanja o pomoči učencem z učnimi težavami pri matematiki na </w:t>
            </w:r>
            <w:proofErr w:type="spellStart"/>
            <w:r w:rsidRPr="00A33C0F">
              <w:rPr>
                <w:rFonts w:asciiTheme="majorHAnsi" w:hAnsiTheme="majorHAnsi" w:cstheme="majorHAnsi"/>
              </w:rPr>
              <w:t>konativnem</w:t>
            </w:r>
            <w:proofErr w:type="spellEnd"/>
            <w:r w:rsidRPr="00A33C0F">
              <w:rPr>
                <w:rFonts w:asciiTheme="majorHAnsi" w:hAnsiTheme="majorHAnsi" w:cstheme="majorHAnsi"/>
              </w:rPr>
              <w:t xml:space="preserve"> in kognitivnem področju;</w:t>
            </w:r>
          </w:p>
          <w:p w:rsidRPr="00A33C0F" w:rsidR="002628CC" w:rsidP="002F728D" w:rsidRDefault="00A2469E" w14:paraId="5D2E190D" w14:textId="6C37D63E">
            <w:pPr>
              <w:pStyle w:val="Odstavekseznama"/>
              <w:numPr>
                <w:ilvl w:val="0"/>
                <w:numId w:val="2"/>
              </w:numPr>
              <w:shd w:val="clear" w:color="auto" w:fill="FFFFFF"/>
              <w:tabs>
                <w:tab w:val="right" w:pos="9072"/>
              </w:tabs>
              <w:rPr>
                <w:rFonts w:asciiTheme="majorHAnsi" w:hAnsiTheme="majorHAnsi" w:cstheme="majorHAnsi"/>
              </w:rPr>
            </w:pPr>
            <w:r w:rsidRPr="00A33C0F">
              <w:rPr>
                <w:rFonts w:asciiTheme="majorHAnsi" w:hAnsiTheme="majorHAnsi" w:cstheme="majorHAnsi"/>
                <w:bCs/>
              </w:rPr>
              <w:t>pridobi</w:t>
            </w:r>
            <w:r w:rsidRPr="00A33C0F" w:rsidR="00E22C9A">
              <w:rPr>
                <w:rFonts w:asciiTheme="majorHAnsi" w:hAnsiTheme="majorHAnsi" w:cstheme="majorHAnsi"/>
                <w:bCs/>
              </w:rPr>
              <w:t>jo</w:t>
            </w:r>
            <w:r w:rsidRPr="00A33C0F">
              <w:rPr>
                <w:rFonts w:asciiTheme="majorHAnsi" w:hAnsiTheme="majorHAnsi" w:cstheme="majorHAnsi"/>
                <w:bCs/>
              </w:rPr>
              <w:t xml:space="preserve"> znanje o specifičnih aritmetičnih težavah</w:t>
            </w:r>
            <w:r w:rsidRPr="00A33C0F" w:rsidR="00B81C35">
              <w:rPr>
                <w:rFonts w:asciiTheme="majorHAnsi" w:hAnsiTheme="majorHAnsi" w:cstheme="majorHAnsi"/>
                <w:bCs/>
              </w:rPr>
              <w:t xml:space="preserve"> ter</w:t>
            </w:r>
            <w:r w:rsidRPr="00A33C0F">
              <w:rPr>
                <w:rFonts w:asciiTheme="majorHAnsi" w:hAnsiTheme="majorHAnsi" w:cstheme="majorHAnsi"/>
                <w:bCs/>
              </w:rPr>
              <w:t xml:space="preserve"> </w:t>
            </w:r>
            <w:proofErr w:type="spellStart"/>
            <w:r w:rsidRPr="00A33C0F">
              <w:rPr>
                <w:rFonts w:asciiTheme="majorHAnsi" w:hAnsiTheme="majorHAnsi" w:cstheme="majorHAnsi"/>
                <w:bCs/>
              </w:rPr>
              <w:t>diskalkuliji</w:t>
            </w:r>
            <w:proofErr w:type="spellEnd"/>
            <w:r w:rsidRPr="00A33C0F" w:rsidR="00B81C35">
              <w:rPr>
                <w:rFonts w:asciiTheme="majorHAnsi" w:hAnsiTheme="majorHAnsi" w:cstheme="majorHAnsi"/>
                <w:bCs/>
              </w:rPr>
              <w:t>;</w:t>
            </w:r>
          </w:p>
          <w:p w:rsidRPr="00A33C0F" w:rsidR="002628CC" w:rsidP="002F728D" w:rsidRDefault="002628CC" w14:paraId="4C84011B" w14:textId="62D56FB6">
            <w:pPr>
              <w:pStyle w:val="Default"/>
              <w:numPr>
                <w:ilvl w:val="0"/>
                <w:numId w:val="2"/>
              </w:numPr>
              <w:rPr>
                <w:rFonts w:asciiTheme="majorHAnsi" w:hAnsiTheme="majorHAnsi" w:cstheme="majorHAnsi"/>
                <w:color w:val="auto"/>
                <w:sz w:val="22"/>
                <w:szCs w:val="22"/>
                <w:lang w:val="sl-SI"/>
              </w:rPr>
            </w:pPr>
            <w:r w:rsidRPr="00A33C0F">
              <w:rPr>
                <w:rFonts w:asciiTheme="majorHAnsi" w:hAnsiTheme="majorHAnsi" w:cstheme="majorHAnsi"/>
                <w:color w:val="auto"/>
                <w:sz w:val="22"/>
                <w:szCs w:val="22"/>
                <w:lang w:val="sl-SI"/>
              </w:rPr>
              <w:t>spozna</w:t>
            </w:r>
            <w:r w:rsidRPr="00A33C0F" w:rsidR="00E22C9A">
              <w:rPr>
                <w:rFonts w:asciiTheme="majorHAnsi" w:hAnsiTheme="majorHAnsi" w:cstheme="majorHAnsi"/>
                <w:color w:val="auto"/>
                <w:sz w:val="22"/>
                <w:szCs w:val="22"/>
                <w:lang w:val="sl-SI"/>
              </w:rPr>
              <w:t>jo</w:t>
            </w:r>
            <w:r w:rsidRPr="00A33C0F">
              <w:rPr>
                <w:rFonts w:asciiTheme="majorHAnsi" w:hAnsiTheme="majorHAnsi" w:cstheme="majorHAnsi"/>
                <w:color w:val="auto"/>
                <w:sz w:val="22"/>
                <w:szCs w:val="22"/>
                <w:lang w:val="sl-SI"/>
              </w:rPr>
              <w:t xml:space="preserve"> pomen uporabe</w:t>
            </w:r>
            <w:r w:rsidRPr="00A33C0F" w:rsidR="00EF103B">
              <w:rPr>
                <w:rFonts w:asciiTheme="majorHAnsi" w:hAnsiTheme="majorHAnsi" w:cstheme="majorHAnsi"/>
                <w:color w:val="auto"/>
                <w:sz w:val="22"/>
                <w:szCs w:val="22"/>
                <w:lang w:val="sl-SI"/>
              </w:rPr>
              <w:t xml:space="preserve"> in uporabo </w:t>
            </w:r>
            <w:r w:rsidRPr="00A33C0F">
              <w:rPr>
                <w:rFonts w:asciiTheme="majorHAnsi" w:hAnsiTheme="majorHAnsi" w:cstheme="majorHAnsi"/>
                <w:color w:val="auto"/>
                <w:sz w:val="22"/>
                <w:szCs w:val="22"/>
                <w:lang w:val="sl-SI"/>
              </w:rPr>
              <w:t xml:space="preserve"> d</w:t>
            </w:r>
            <w:r w:rsidRPr="00A33C0F" w:rsidR="00B81C35">
              <w:rPr>
                <w:rFonts w:asciiTheme="majorHAnsi" w:hAnsiTheme="majorHAnsi" w:cstheme="majorHAnsi"/>
                <w:color w:val="auto"/>
                <w:sz w:val="22"/>
                <w:szCs w:val="22"/>
                <w:lang w:val="sl-SI"/>
              </w:rPr>
              <w:t>idaktičnih pripomočkov</w:t>
            </w:r>
            <w:r w:rsidRPr="00A33C0F">
              <w:rPr>
                <w:rFonts w:asciiTheme="majorHAnsi" w:hAnsiTheme="majorHAnsi" w:cstheme="majorHAnsi"/>
                <w:color w:val="auto"/>
                <w:sz w:val="22"/>
                <w:szCs w:val="22"/>
                <w:lang w:val="sl-SI"/>
              </w:rPr>
              <w:t xml:space="preserve"> za učence z učnimi težavami pri matematiki;</w:t>
            </w:r>
          </w:p>
          <w:p w:rsidRPr="00A33C0F" w:rsidR="002628CC" w:rsidP="002F728D" w:rsidRDefault="00502448" w14:paraId="7F2B4C89" w14:textId="381B204C">
            <w:pPr>
              <w:pStyle w:val="Odstavekseznama"/>
              <w:numPr>
                <w:ilvl w:val="0"/>
                <w:numId w:val="2"/>
              </w:numPr>
              <w:shd w:val="clear" w:color="auto" w:fill="FFFFFF"/>
              <w:tabs>
                <w:tab w:val="right" w:pos="9072"/>
              </w:tabs>
              <w:rPr>
                <w:rFonts w:asciiTheme="majorHAnsi" w:hAnsiTheme="majorHAnsi" w:cstheme="majorHAnsi"/>
              </w:rPr>
            </w:pPr>
            <w:r w:rsidRPr="00A33C0F">
              <w:rPr>
                <w:rFonts w:asciiTheme="majorHAnsi" w:hAnsiTheme="majorHAnsi" w:cstheme="majorHAnsi"/>
              </w:rPr>
              <w:t>pridobi znanje za načrtovanje</w:t>
            </w:r>
            <w:r w:rsidRPr="00A33C0F" w:rsidR="002628CC">
              <w:rPr>
                <w:rFonts w:asciiTheme="majorHAnsi" w:hAnsiTheme="majorHAnsi" w:cstheme="majorHAnsi"/>
              </w:rPr>
              <w:t xml:space="preserve"> didaktične enote s perspektive pomoči učencem z učnimi težavami pri matematiki;</w:t>
            </w:r>
            <w:r w:rsidRPr="00A33C0F" w:rsidR="002628CC">
              <w:rPr>
                <w:rFonts w:asciiTheme="majorHAnsi" w:hAnsiTheme="majorHAnsi" w:cstheme="majorHAnsi"/>
              </w:rPr>
              <w:tab/>
            </w:r>
          </w:p>
          <w:p w:rsidRPr="00A33C0F" w:rsidR="00600EA8" w:rsidP="002F728D" w:rsidRDefault="002628CC" w14:paraId="612D7189" w14:textId="76E24AF5">
            <w:pPr>
              <w:pStyle w:val="Odstavekseznama"/>
              <w:numPr>
                <w:ilvl w:val="0"/>
                <w:numId w:val="2"/>
              </w:numPr>
              <w:shd w:val="clear" w:color="auto" w:fill="FFFFFF"/>
              <w:tabs>
                <w:tab w:val="right" w:pos="9072"/>
              </w:tabs>
              <w:rPr>
                <w:rFonts w:asciiTheme="majorHAnsi" w:hAnsiTheme="majorHAnsi" w:cstheme="majorHAnsi"/>
              </w:rPr>
            </w:pPr>
            <w:r w:rsidRPr="00A33C0F">
              <w:rPr>
                <w:rFonts w:asciiTheme="majorHAnsi" w:hAnsiTheme="majorHAnsi" w:cstheme="majorHAnsi"/>
              </w:rPr>
              <w:t>pridobi</w:t>
            </w:r>
            <w:r w:rsidRPr="00A33C0F" w:rsidR="00E22C9A">
              <w:rPr>
                <w:rFonts w:asciiTheme="majorHAnsi" w:hAnsiTheme="majorHAnsi" w:cstheme="majorHAnsi"/>
              </w:rPr>
              <w:t>jo</w:t>
            </w:r>
            <w:r w:rsidRPr="00A33C0F">
              <w:rPr>
                <w:rFonts w:asciiTheme="majorHAnsi" w:hAnsiTheme="majorHAnsi" w:cstheme="majorHAnsi"/>
              </w:rPr>
              <w:t xml:space="preserve"> znanje za </w:t>
            </w:r>
            <w:r w:rsidRPr="00A33C0F">
              <w:rPr>
                <w:rFonts w:asciiTheme="majorHAnsi" w:hAnsiTheme="majorHAnsi" w:cstheme="majorHAnsi"/>
                <w:bCs/>
              </w:rPr>
              <w:t>spremljanje učenčeveg</w:t>
            </w:r>
            <w:r w:rsidRPr="00A33C0F" w:rsidR="00600EA8">
              <w:rPr>
                <w:rFonts w:asciiTheme="majorHAnsi" w:hAnsiTheme="majorHAnsi" w:cstheme="majorHAnsi"/>
                <w:bCs/>
              </w:rPr>
              <w:t>a napredka;</w:t>
            </w:r>
          </w:p>
          <w:p w:rsidRPr="00A33C0F" w:rsidR="00600EA8" w:rsidP="002F728D" w:rsidRDefault="00600EA8" w14:paraId="35645562" w14:textId="78383F0E">
            <w:pPr>
              <w:pStyle w:val="Odstavekseznama"/>
              <w:numPr>
                <w:ilvl w:val="0"/>
                <w:numId w:val="2"/>
              </w:numPr>
              <w:shd w:val="clear" w:color="auto" w:fill="FFFFFF"/>
              <w:tabs>
                <w:tab w:val="right" w:pos="9072"/>
              </w:tabs>
              <w:rPr>
                <w:rFonts w:asciiTheme="majorHAnsi" w:hAnsiTheme="majorHAnsi" w:cstheme="majorHAnsi"/>
              </w:rPr>
            </w:pPr>
            <w:r w:rsidRPr="00A33C0F">
              <w:rPr>
                <w:rFonts w:asciiTheme="majorHAnsi" w:hAnsiTheme="majorHAnsi" w:cstheme="majorHAnsi"/>
              </w:rPr>
              <w:t>pridobi</w:t>
            </w:r>
            <w:r w:rsidRPr="00A33C0F" w:rsidR="00E22C9A">
              <w:rPr>
                <w:rFonts w:asciiTheme="majorHAnsi" w:hAnsiTheme="majorHAnsi" w:cstheme="majorHAnsi"/>
              </w:rPr>
              <w:t>jo</w:t>
            </w:r>
            <w:r w:rsidRPr="00A33C0F">
              <w:rPr>
                <w:rFonts w:asciiTheme="majorHAnsi" w:hAnsiTheme="majorHAnsi" w:cstheme="majorHAnsi"/>
              </w:rPr>
              <w:t xml:space="preserve"> znanje o smiselni uporabi IKT tehnologije pri učenju in poučevanju učencev z  učnimi težavam pri matematiki.</w:t>
            </w:r>
          </w:p>
          <w:p w:rsidRPr="00A33C0F" w:rsidR="00600EA8" w:rsidP="00080B6D" w:rsidRDefault="00600EA8" w14:paraId="1BCAD222" w14:textId="77777777">
            <w:pPr>
              <w:pStyle w:val="Odstavekseznama"/>
              <w:shd w:val="clear" w:color="auto" w:fill="FFFFFF"/>
              <w:tabs>
                <w:tab w:val="right" w:pos="9072"/>
              </w:tabs>
              <w:ind w:left="360"/>
              <w:rPr>
                <w:rFonts w:asciiTheme="majorHAnsi" w:hAnsiTheme="majorHAnsi" w:cstheme="majorHAnsi"/>
              </w:rPr>
            </w:pPr>
          </w:p>
          <w:p w:rsidRPr="00A33C0F" w:rsidR="00600EA8" w:rsidP="00A2469E" w:rsidRDefault="005D6D76" w14:paraId="701F6F35" w14:textId="54500932">
            <w:pPr>
              <w:rPr>
                <w:rFonts w:asciiTheme="majorHAnsi" w:hAnsiTheme="majorHAnsi" w:cstheme="majorHAnsi"/>
                <w:u w:val="single"/>
              </w:rPr>
            </w:pPr>
            <w:r w:rsidRPr="00A33C0F">
              <w:rPr>
                <w:rFonts w:asciiTheme="majorHAnsi" w:hAnsiTheme="majorHAnsi" w:cstheme="majorHAnsi"/>
                <w:u w:val="single"/>
              </w:rPr>
              <w:t>Splošne kompetence:</w:t>
            </w:r>
          </w:p>
          <w:p w:rsidRPr="00A33C0F" w:rsidR="005A4183" w:rsidP="005A4183" w:rsidRDefault="00E22C9A" w14:paraId="65A976A0" w14:textId="32A54A26">
            <w:pPr>
              <w:pStyle w:val="Vnos"/>
              <w:spacing w:after="0" w:line="240" w:lineRule="auto"/>
              <w:ind w:left="0"/>
              <w:jc w:val="left"/>
              <w:rPr>
                <w:rFonts w:asciiTheme="majorHAnsi" w:hAnsiTheme="majorHAnsi" w:cstheme="majorHAnsi"/>
              </w:rPr>
            </w:pPr>
            <w:r w:rsidRPr="00A33C0F">
              <w:rPr>
                <w:rFonts w:asciiTheme="majorHAnsi" w:hAnsiTheme="majorHAnsi" w:cstheme="majorHAnsi"/>
              </w:rPr>
              <w:t>Študenti</w:t>
            </w:r>
            <w:r w:rsidRPr="00A33C0F" w:rsidR="005A4183">
              <w:rPr>
                <w:rFonts w:asciiTheme="majorHAnsi" w:hAnsiTheme="majorHAnsi" w:cstheme="majorHAnsi"/>
              </w:rPr>
              <w:t>:</w:t>
            </w:r>
          </w:p>
          <w:p w:rsidRPr="00A33C0F" w:rsidR="00B81C35" w:rsidP="002F728D" w:rsidRDefault="005A4183" w14:paraId="4FD14342" w14:textId="08C845F9">
            <w:pPr>
              <w:numPr>
                <w:ilvl w:val="0"/>
                <w:numId w:val="2"/>
              </w:numPr>
              <w:jc w:val="left"/>
              <w:rPr>
                <w:rFonts w:eastAsia="Times New Roman" w:asciiTheme="majorHAnsi" w:hAnsiTheme="majorHAnsi" w:cstheme="majorHAnsi"/>
              </w:rPr>
            </w:pPr>
            <w:r w:rsidRPr="00A33C0F">
              <w:rPr>
                <w:rFonts w:eastAsia="Times New Roman" w:asciiTheme="majorHAnsi" w:hAnsiTheme="majorHAnsi" w:cstheme="majorHAnsi"/>
              </w:rPr>
              <w:t>prepozna</w:t>
            </w:r>
            <w:r w:rsidRPr="00A33C0F" w:rsidR="00EF103B">
              <w:rPr>
                <w:rFonts w:eastAsia="Times New Roman" w:asciiTheme="majorHAnsi" w:hAnsiTheme="majorHAnsi" w:cstheme="majorHAnsi"/>
              </w:rPr>
              <w:t>jo</w:t>
            </w:r>
            <w:r w:rsidRPr="00A33C0F" w:rsidR="00B81C35">
              <w:rPr>
                <w:rFonts w:eastAsia="Times New Roman" w:asciiTheme="majorHAnsi" w:hAnsiTheme="majorHAnsi" w:cstheme="majorHAnsi"/>
              </w:rPr>
              <w:t>,</w:t>
            </w:r>
            <w:r w:rsidRPr="00A33C0F">
              <w:rPr>
                <w:rFonts w:eastAsia="Times New Roman" w:asciiTheme="majorHAnsi" w:hAnsiTheme="majorHAnsi" w:cstheme="majorHAnsi"/>
              </w:rPr>
              <w:t xml:space="preserve"> se zaveda</w:t>
            </w:r>
            <w:r w:rsidRPr="00A33C0F" w:rsidR="00EF103B">
              <w:rPr>
                <w:rFonts w:eastAsia="Times New Roman" w:asciiTheme="majorHAnsi" w:hAnsiTheme="majorHAnsi" w:cstheme="majorHAnsi"/>
              </w:rPr>
              <w:t>jo</w:t>
            </w:r>
            <w:r w:rsidRPr="00A33C0F">
              <w:rPr>
                <w:rFonts w:eastAsia="Times New Roman" w:asciiTheme="majorHAnsi" w:hAnsiTheme="majorHAnsi" w:cstheme="majorHAnsi"/>
              </w:rPr>
              <w:t xml:space="preserve"> in upošteva</w:t>
            </w:r>
            <w:r w:rsidRPr="00A33C0F" w:rsidR="00EF103B">
              <w:rPr>
                <w:rFonts w:eastAsia="Times New Roman" w:asciiTheme="majorHAnsi" w:hAnsiTheme="majorHAnsi" w:cstheme="majorHAnsi"/>
              </w:rPr>
              <w:t>jo</w:t>
            </w:r>
            <w:r w:rsidRPr="00A33C0F">
              <w:rPr>
                <w:rFonts w:eastAsia="Times New Roman" w:asciiTheme="majorHAnsi" w:hAnsiTheme="majorHAnsi" w:cstheme="majorHAnsi"/>
              </w:rPr>
              <w:t xml:space="preserve"> skupne značilnosti in medsebojne</w:t>
            </w:r>
            <w:r w:rsidRPr="00A33C0F" w:rsidR="00B81C35">
              <w:rPr>
                <w:rFonts w:eastAsia="Times New Roman" w:asciiTheme="majorHAnsi" w:hAnsiTheme="majorHAnsi" w:cstheme="majorHAnsi"/>
              </w:rPr>
              <w:t xml:space="preserve"> razlik</w:t>
            </w:r>
            <w:r w:rsidRPr="00A33C0F">
              <w:rPr>
                <w:rFonts w:eastAsia="Times New Roman" w:asciiTheme="majorHAnsi" w:hAnsiTheme="majorHAnsi" w:cstheme="majorHAnsi"/>
              </w:rPr>
              <w:t>e</w:t>
            </w:r>
            <w:r w:rsidRPr="00A33C0F" w:rsidR="00B81C35">
              <w:rPr>
                <w:rFonts w:eastAsia="Times New Roman" w:asciiTheme="majorHAnsi" w:hAnsiTheme="majorHAnsi" w:cstheme="majorHAnsi"/>
              </w:rPr>
              <w:t xml:space="preserve"> pri učencih;</w:t>
            </w:r>
          </w:p>
          <w:p w:rsidRPr="00A33C0F" w:rsidR="00B81C35" w:rsidP="002F728D" w:rsidRDefault="005A4183" w14:paraId="2A0E11E5" w14:textId="5CDCDDE4">
            <w:pPr>
              <w:numPr>
                <w:ilvl w:val="0"/>
                <w:numId w:val="2"/>
              </w:numPr>
              <w:jc w:val="left"/>
              <w:rPr>
                <w:rFonts w:eastAsia="Times New Roman" w:asciiTheme="majorHAnsi" w:hAnsiTheme="majorHAnsi" w:cstheme="majorHAnsi"/>
              </w:rPr>
            </w:pPr>
            <w:r w:rsidRPr="00A33C0F">
              <w:rPr>
                <w:rFonts w:eastAsia="Times New Roman" w:asciiTheme="majorHAnsi" w:hAnsiTheme="majorHAnsi" w:cstheme="majorHAnsi"/>
              </w:rPr>
              <w:t>smiselno izbira</w:t>
            </w:r>
            <w:r w:rsidRPr="00A33C0F" w:rsidR="00EF103B">
              <w:rPr>
                <w:rFonts w:eastAsia="Times New Roman" w:asciiTheme="majorHAnsi" w:hAnsiTheme="majorHAnsi" w:cstheme="majorHAnsi"/>
              </w:rPr>
              <w:t>jo</w:t>
            </w:r>
            <w:r w:rsidRPr="00A33C0F">
              <w:rPr>
                <w:rFonts w:eastAsia="Times New Roman" w:asciiTheme="majorHAnsi" w:hAnsiTheme="majorHAnsi" w:cstheme="majorHAnsi"/>
              </w:rPr>
              <w:t xml:space="preserve"> in uporablja</w:t>
            </w:r>
            <w:r w:rsidRPr="00A33C0F" w:rsidR="00EF103B">
              <w:rPr>
                <w:rFonts w:eastAsia="Times New Roman" w:asciiTheme="majorHAnsi" w:hAnsiTheme="majorHAnsi" w:cstheme="majorHAnsi"/>
              </w:rPr>
              <w:t>jo</w:t>
            </w:r>
            <w:r w:rsidRPr="00A33C0F">
              <w:rPr>
                <w:rFonts w:eastAsia="Times New Roman" w:asciiTheme="majorHAnsi" w:hAnsiTheme="majorHAnsi" w:cstheme="majorHAnsi"/>
              </w:rPr>
              <w:t xml:space="preserve"> </w:t>
            </w:r>
            <w:r w:rsidRPr="00A33C0F" w:rsidR="00B81C35">
              <w:rPr>
                <w:rFonts w:eastAsia="Times New Roman" w:asciiTheme="majorHAnsi" w:hAnsiTheme="majorHAnsi" w:cstheme="majorHAnsi"/>
              </w:rPr>
              <w:t>strategij</w:t>
            </w:r>
            <w:r w:rsidRPr="00A33C0F">
              <w:rPr>
                <w:rFonts w:eastAsia="Times New Roman" w:asciiTheme="majorHAnsi" w:hAnsiTheme="majorHAnsi" w:cstheme="majorHAnsi"/>
              </w:rPr>
              <w:t xml:space="preserve">e, pristope </w:t>
            </w:r>
            <w:r w:rsidRPr="00A33C0F" w:rsidR="00B81C35">
              <w:rPr>
                <w:rFonts w:eastAsia="Times New Roman" w:asciiTheme="majorHAnsi" w:hAnsiTheme="majorHAnsi" w:cstheme="majorHAnsi"/>
              </w:rPr>
              <w:t>in metod</w:t>
            </w:r>
            <w:r w:rsidRPr="00A33C0F">
              <w:rPr>
                <w:rFonts w:eastAsia="Times New Roman" w:asciiTheme="majorHAnsi" w:hAnsiTheme="majorHAnsi" w:cstheme="majorHAnsi"/>
              </w:rPr>
              <w:t>e</w:t>
            </w:r>
            <w:r w:rsidRPr="00A33C0F" w:rsidR="00B81C35">
              <w:rPr>
                <w:rFonts w:eastAsia="Times New Roman" w:asciiTheme="majorHAnsi" w:hAnsiTheme="majorHAnsi" w:cstheme="majorHAnsi"/>
              </w:rPr>
              <w:t xml:space="preserve"> dela </w:t>
            </w:r>
            <w:r w:rsidRPr="00A33C0F" w:rsidR="00FA5BE1">
              <w:rPr>
                <w:rFonts w:eastAsia="Times New Roman" w:asciiTheme="majorHAnsi" w:hAnsiTheme="majorHAnsi" w:cstheme="majorHAnsi"/>
              </w:rPr>
              <w:t>glede na različne potrebe učencev</w:t>
            </w:r>
            <w:r w:rsidRPr="00A33C0F" w:rsidR="00B81C35">
              <w:rPr>
                <w:rFonts w:eastAsia="Times New Roman" w:asciiTheme="majorHAnsi" w:hAnsiTheme="majorHAnsi" w:cstheme="majorHAnsi"/>
              </w:rPr>
              <w:t>;</w:t>
            </w:r>
          </w:p>
          <w:p w:rsidRPr="00A33C0F" w:rsidR="00B81C35" w:rsidP="002F728D" w:rsidRDefault="005A4183" w14:paraId="78D14CA3" w14:textId="50CFF184">
            <w:pPr>
              <w:numPr>
                <w:ilvl w:val="0"/>
                <w:numId w:val="2"/>
              </w:numPr>
              <w:jc w:val="left"/>
              <w:rPr>
                <w:rFonts w:eastAsia="Times New Roman" w:asciiTheme="majorHAnsi" w:hAnsiTheme="majorHAnsi" w:cstheme="majorHAnsi"/>
              </w:rPr>
            </w:pPr>
            <w:r w:rsidRPr="00A33C0F">
              <w:rPr>
                <w:rFonts w:eastAsia="Times New Roman" w:asciiTheme="majorHAnsi" w:hAnsiTheme="majorHAnsi" w:cstheme="majorHAnsi"/>
              </w:rPr>
              <w:t>obvlada</w:t>
            </w:r>
            <w:r w:rsidRPr="00A33C0F" w:rsidR="00EF103B">
              <w:rPr>
                <w:rFonts w:eastAsia="Times New Roman" w:asciiTheme="majorHAnsi" w:hAnsiTheme="majorHAnsi" w:cstheme="majorHAnsi"/>
              </w:rPr>
              <w:t>jo</w:t>
            </w:r>
            <w:r w:rsidRPr="00A33C0F">
              <w:rPr>
                <w:rFonts w:eastAsia="Times New Roman" w:asciiTheme="majorHAnsi" w:hAnsiTheme="majorHAnsi" w:cstheme="majorHAnsi"/>
              </w:rPr>
              <w:t xml:space="preserve"> temeljna</w:t>
            </w:r>
            <w:r w:rsidRPr="00A33C0F" w:rsidR="00B81C35">
              <w:rPr>
                <w:rFonts w:eastAsia="Times New Roman" w:asciiTheme="majorHAnsi" w:hAnsiTheme="majorHAnsi" w:cstheme="majorHAnsi"/>
              </w:rPr>
              <w:t xml:space="preserve"> načel</w:t>
            </w:r>
            <w:r w:rsidRPr="00A33C0F">
              <w:rPr>
                <w:rFonts w:eastAsia="Times New Roman" w:asciiTheme="majorHAnsi" w:hAnsiTheme="majorHAnsi" w:cstheme="majorHAnsi"/>
              </w:rPr>
              <w:t>a in postopke</w:t>
            </w:r>
            <w:r w:rsidRPr="00A33C0F" w:rsidR="00B81C35">
              <w:rPr>
                <w:rFonts w:eastAsia="Times New Roman" w:asciiTheme="majorHAnsi" w:hAnsiTheme="majorHAnsi" w:cstheme="majorHAnsi"/>
              </w:rPr>
              <w:t xml:space="preserve"> načrtovanja, izvajanja in vrednotenja vzgojno-izobraževalnega procesa;</w:t>
            </w:r>
          </w:p>
          <w:p w:rsidRPr="00A33C0F" w:rsidR="00B81C35" w:rsidP="002F728D" w:rsidRDefault="00EF103B" w14:paraId="5A0A7272" w14:textId="4CC19C23">
            <w:pPr>
              <w:numPr>
                <w:ilvl w:val="0"/>
                <w:numId w:val="2"/>
              </w:numPr>
              <w:jc w:val="left"/>
              <w:rPr>
                <w:rFonts w:eastAsia="Times New Roman" w:asciiTheme="majorHAnsi" w:hAnsiTheme="majorHAnsi" w:cstheme="majorHAnsi"/>
              </w:rPr>
            </w:pPr>
            <w:r w:rsidRPr="00A33C0F">
              <w:rPr>
                <w:rFonts w:eastAsia="Times New Roman" w:asciiTheme="majorHAnsi" w:hAnsiTheme="majorHAnsi" w:cstheme="majorHAnsi"/>
              </w:rPr>
              <w:t xml:space="preserve">razvijejo </w:t>
            </w:r>
            <w:r w:rsidRPr="00A33C0F" w:rsidR="005A4183">
              <w:rPr>
                <w:rFonts w:eastAsia="Times New Roman" w:asciiTheme="majorHAnsi" w:hAnsiTheme="majorHAnsi" w:cstheme="majorHAnsi"/>
              </w:rPr>
              <w:t xml:space="preserve"> </w:t>
            </w:r>
            <w:r w:rsidRPr="00A33C0F" w:rsidR="00B81C35">
              <w:rPr>
                <w:rFonts w:eastAsia="Times New Roman" w:asciiTheme="majorHAnsi" w:hAnsiTheme="majorHAnsi" w:cstheme="majorHAnsi"/>
              </w:rPr>
              <w:t>zmožnost</w:t>
            </w:r>
            <w:r w:rsidRPr="00A33C0F">
              <w:rPr>
                <w:rFonts w:eastAsia="Times New Roman" w:asciiTheme="majorHAnsi" w:hAnsiTheme="majorHAnsi" w:cstheme="majorHAnsi"/>
              </w:rPr>
              <w:t>i</w:t>
            </w:r>
            <w:r w:rsidRPr="00A33C0F" w:rsidR="00B81C35">
              <w:rPr>
                <w:rFonts w:eastAsia="Times New Roman" w:asciiTheme="majorHAnsi" w:hAnsiTheme="majorHAnsi" w:cstheme="majorHAnsi"/>
              </w:rPr>
              <w:t xml:space="preserve"> vzpostavljanja pozitivnega odnosa do učencev, ob razumevanju in s</w:t>
            </w:r>
            <w:r w:rsidRPr="00A33C0F" w:rsidR="0052430B">
              <w:rPr>
                <w:rFonts w:eastAsia="Times New Roman" w:asciiTheme="majorHAnsi" w:hAnsiTheme="majorHAnsi" w:cstheme="majorHAnsi"/>
              </w:rPr>
              <w:t>poštovanju njihovega socialnega, kulturnega in j</w:t>
            </w:r>
            <w:r w:rsidRPr="00A33C0F" w:rsidR="00B81C35">
              <w:rPr>
                <w:rFonts w:eastAsia="Times New Roman" w:asciiTheme="majorHAnsi" w:hAnsiTheme="majorHAnsi" w:cstheme="majorHAnsi"/>
              </w:rPr>
              <w:t>ezikovnega porekla, ter drugih osebnih okoliščin;</w:t>
            </w:r>
          </w:p>
          <w:p w:rsidRPr="00A33C0F" w:rsidR="00B81C35" w:rsidP="002F728D" w:rsidRDefault="005A4183" w14:paraId="3AC627A3" w14:textId="46C867A0">
            <w:pPr>
              <w:pStyle w:val="Odstavekseznama"/>
              <w:numPr>
                <w:ilvl w:val="0"/>
                <w:numId w:val="2"/>
              </w:numPr>
              <w:jc w:val="left"/>
              <w:rPr>
                <w:rFonts w:eastAsia="Times New Roman" w:asciiTheme="majorHAnsi" w:hAnsiTheme="majorHAnsi" w:cstheme="majorHAnsi"/>
                <w:u w:val="single"/>
              </w:rPr>
            </w:pPr>
            <w:r w:rsidRPr="00A33C0F">
              <w:rPr>
                <w:rFonts w:eastAsia="Times New Roman" w:asciiTheme="majorHAnsi" w:hAnsiTheme="majorHAnsi" w:cstheme="majorHAnsi"/>
              </w:rPr>
              <w:t>prepoznava</w:t>
            </w:r>
            <w:r w:rsidRPr="00A33C0F" w:rsidR="00EF103B">
              <w:rPr>
                <w:rFonts w:eastAsia="Times New Roman" w:asciiTheme="majorHAnsi" w:hAnsiTheme="majorHAnsi" w:cstheme="majorHAnsi"/>
              </w:rPr>
              <w:t>jo</w:t>
            </w:r>
            <w:r w:rsidRPr="00A33C0F">
              <w:rPr>
                <w:rFonts w:eastAsia="Times New Roman" w:asciiTheme="majorHAnsi" w:hAnsiTheme="majorHAnsi" w:cstheme="majorHAnsi"/>
              </w:rPr>
              <w:t xml:space="preserve"> učence </w:t>
            </w:r>
            <w:r w:rsidRPr="00A33C0F" w:rsidR="00B81C35">
              <w:rPr>
                <w:rFonts w:eastAsia="Times New Roman" w:asciiTheme="majorHAnsi" w:hAnsiTheme="majorHAnsi" w:cstheme="majorHAnsi"/>
              </w:rPr>
              <w:t>s po</w:t>
            </w:r>
            <w:r w:rsidRPr="00A33C0F">
              <w:rPr>
                <w:rFonts w:eastAsia="Times New Roman" w:asciiTheme="majorHAnsi" w:hAnsiTheme="majorHAnsi" w:cstheme="majorHAnsi"/>
              </w:rPr>
              <w:t>sebnimi potrebami, prilagaja</w:t>
            </w:r>
            <w:r w:rsidRPr="00A33C0F" w:rsidR="00EF103B">
              <w:rPr>
                <w:rFonts w:eastAsia="Times New Roman" w:asciiTheme="majorHAnsi" w:hAnsiTheme="majorHAnsi" w:cstheme="majorHAnsi"/>
              </w:rPr>
              <w:t>jo</w:t>
            </w:r>
            <w:r w:rsidRPr="00A33C0F">
              <w:rPr>
                <w:rFonts w:eastAsia="Times New Roman" w:asciiTheme="majorHAnsi" w:hAnsiTheme="majorHAnsi" w:cstheme="majorHAnsi"/>
              </w:rPr>
              <w:t xml:space="preserve"> delo</w:t>
            </w:r>
            <w:r w:rsidRPr="00A33C0F" w:rsidR="00B81C35">
              <w:rPr>
                <w:rFonts w:eastAsia="Times New Roman" w:asciiTheme="majorHAnsi" w:hAnsiTheme="majorHAnsi" w:cstheme="majorHAnsi"/>
              </w:rPr>
              <w:t xml:space="preserve"> njihovim potrebam in sodelovanje z drugimi strokovnimi delavci.</w:t>
            </w:r>
          </w:p>
          <w:p w:rsidRPr="00A33C0F" w:rsidR="00E55A96" w:rsidP="00A2469E" w:rsidRDefault="00E55A96" w14:paraId="6760C0DB" w14:textId="1B5C5920">
            <w:pPr>
              <w:rPr>
                <w:rFonts w:asciiTheme="majorHAnsi" w:hAnsiTheme="majorHAnsi" w:cstheme="majorHAnsi"/>
                <w:u w:val="single"/>
              </w:rPr>
            </w:pPr>
          </w:p>
          <w:p w:rsidRPr="00A33C0F" w:rsidR="00B57D92" w:rsidP="00A2469E" w:rsidRDefault="00B57D92" w14:paraId="40D3D0CE" w14:textId="77777777">
            <w:pPr>
              <w:rPr>
                <w:rFonts w:asciiTheme="majorHAnsi" w:hAnsiTheme="majorHAnsi" w:cstheme="majorHAnsi"/>
                <w:u w:val="single"/>
              </w:rPr>
            </w:pPr>
          </w:p>
          <w:p w:rsidRPr="00A33C0F" w:rsidR="005D6D76" w:rsidP="00A2469E" w:rsidRDefault="005D6D76" w14:paraId="7BB9BAB6" w14:textId="5AA42D0A">
            <w:pPr>
              <w:rPr>
                <w:rFonts w:asciiTheme="majorHAnsi" w:hAnsiTheme="majorHAnsi" w:cstheme="majorHAnsi"/>
                <w:u w:val="single"/>
              </w:rPr>
            </w:pPr>
            <w:proofErr w:type="spellStart"/>
            <w:r w:rsidRPr="00A33C0F">
              <w:rPr>
                <w:rFonts w:asciiTheme="majorHAnsi" w:hAnsiTheme="majorHAnsi" w:cstheme="majorHAnsi"/>
                <w:u w:val="single"/>
              </w:rPr>
              <w:t>Predmetnospecifične</w:t>
            </w:r>
            <w:proofErr w:type="spellEnd"/>
            <w:r w:rsidRPr="00A33C0F">
              <w:rPr>
                <w:rFonts w:asciiTheme="majorHAnsi" w:hAnsiTheme="majorHAnsi" w:cstheme="majorHAnsi"/>
                <w:u w:val="single"/>
              </w:rPr>
              <w:t xml:space="preserve"> kompetence:</w:t>
            </w:r>
          </w:p>
          <w:p w:rsidRPr="00A33C0F" w:rsidR="005A4183" w:rsidP="005A4183" w:rsidRDefault="00E22C9A" w14:paraId="4737C0E7" w14:textId="406087F4">
            <w:pPr>
              <w:pStyle w:val="Vnos"/>
              <w:spacing w:after="0" w:line="240" w:lineRule="auto"/>
              <w:ind w:left="0"/>
              <w:jc w:val="left"/>
              <w:rPr>
                <w:rFonts w:asciiTheme="majorHAnsi" w:hAnsiTheme="majorHAnsi" w:cstheme="majorHAnsi"/>
              </w:rPr>
            </w:pPr>
            <w:r w:rsidRPr="00A33C0F">
              <w:rPr>
                <w:rFonts w:asciiTheme="majorHAnsi" w:hAnsiTheme="majorHAnsi" w:cstheme="majorHAnsi"/>
              </w:rPr>
              <w:t>Študenti</w:t>
            </w:r>
            <w:r w:rsidRPr="00A33C0F" w:rsidR="005A4183">
              <w:rPr>
                <w:rFonts w:asciiTheme="majorHAnsi" w:hAnsiTheme="majorHAnsi" w:cstheme="majorHAnsi"/>
              </w:rPr>
              <w:t>:</w:t>
            </w:r>
          </w:p>
          <w:p w:rsidRPr="00A33C0F" w:rsidR="002F728D" w:rsidP="002F728D" w:rsidRDefault="00EF103B" w14:paraId="1F058A32" w14:textId="7E0AD1EC">
            <w:pPr>
              <w:pStyle w:val="Odstavekseznama"/>
              <w:numPr>
                <w:ilvl w:val="0"/>
                <w:numId w:val="2"/>
              </w:numPr>
              <w:rPr>
                <w:rFonts w:asciiTheme="majorHAnsi" w:hAnsiTheme="majorHAnsi" w:cstheme="majorHAnsi"/>
                <w:shd w:val="clear" w:color="auto" w:fill="FFFFFF"/>
              </w:rPr>
            </w:pPr>
            <w:r w:rsidRPr="00A33C0F">
              <w:rPr>
                <w:rFonts w:asciiTheme="majorHAnsi" w:hAnsiTheme="majorHAnsi" w:cstheme="majorHAnsi"/>
                <w:shd w:val="clear" w:color="auto" w:fill="FFFFFF"/>
              </w:rPr>
              <w:t>s</w:t>
            </w:r>
            <w:r w:rsidRPr="00A33C0F" w:rsidR="00B438EC">
              <w:rPr>
                <w:rFonts w:asciiTheme="majorHAnsi" w:hAnsiTheme="majorHAnsi" w:cstheme="majorHAnsi"/>
                <w:shd w:val="clear" w:color="auto" w:fill="FFFFFF"/>
              </w:rPr>
              <w:t>pozna</w:t>
            </w:r>
            <w:r w:rsidRPr="00A33C0F">
              <w:rPr>
                <w:rFonts w:asciiTheme="majorHAnsi" w:hAnsiTheme="majorHAnsi" w:cstheme="majorHAnsi"/>
                <w:shd w:val="clear" w:color="auto" w:fill="FFFFFF"/>
              </w:rPr>
              <w:t>jo</w:t>
            </w:r>
            <w:r w:rsidRPr="00A33C0F" w:rsidR="0074431E">
              <w:rPr>
                <w:rFonts w:asciiTheme="majorHAnsi" w:hAnsiTheme="majorHAnsi" w:cstheme="majorHAnsi"/>
                <w:shd w:val="clear" w:color="auto" w:fill="FFFFFF"/>
              </w:rPr>
              <w:t xml:space="preserve"> značilnosti razvoja in potenciala </w:t>
            </w:r>
            <w:r w:rsidRPr="00A33C0F" w:rsidR="002F728D">
              <w:rPr>
                <w:rFonts w:asciiTheme="majorHAnsi" w:hAnsiTheme="majorHAnsi" w:cstheme="majorHAnsi"/>
                <w:shd w:val="clear" w:color="auto" w:fill="FFFFFF"/>
              </w:rPr>
              <w:t>učencev z učnimi težavami pri matematiki;</w:t>
            </w:r>
          </w:p>
          <w:p w:rsidRPr="00A33C0F" w:rsidR="002F728D" w:rsidP="002F728D" w:rsidRDefault="00B438EC" w14:paraId="5B8168FB" w14:textId="0C6F9E86">
            <w:pPr>
              <w:pStyle w:val="Odstavekseznama"/>
              <w:numPr>
                <w:ilvl w:val="0"/>
                <w:numId w:val="2"/>
              </w:numPr>
              <w:jc w:val="left"/>
              <w:rPr>
                <w:rFonts w:asciiTheme="majorHAnsi" w:hAnsiTheme="majorHAnsi" w:cstheme="majorHAnsi"/>
              </w:rPr>
            </w:pPr>
            <w:r w:rsidRPr="00A33C0F">
              <w:rPr>
                <w:rFonts w:eastAsia="Times New Roman" w:asciiTheme="majorHAnsi" w:hAnsiTheme="majorHAnsi" w:cstheme="majorHAnsi"/>
              </w:rPr>
              <w:t>razvije</w:t>
            </w:r>
            <w:r w:rsidRPr="00A33C0F" w:rsidR="00EF103B">
              <w:rPr>
                <w:rFonts w:eastAsia="Times New Roman" w:asciiTheme="majorHAnsi" w:hAnsiTheme="majorHAnsi" w:cstheme="majorHAnsi"/>
              </w:rPr>
              <w:t>jo</w:t>
            </w:r>
            <w:r w:rsidRPr="00A33C0F">
              <w:rPr>
                <w:rFonts w:eastAsia="Times New Roman" w:asciiTheme="majorHAnsi" w:hAnsiTheme="majorHAnsi" w:cstheme="majorHAnsi"/>
              </w:rPr>
              <w:t xml:space="preserve"> sposobnost </w:t>
            </w:r>
            <w:r w:rsidRPr="00A33C0F" w:rsidR="002F728D">
              <w:rPr>
                <w:rFonts w:asciiTheme="majorHAnsi" w:hAnsiTheme="majorHAnsi" w:cstheme="majorHAnsi"/>
              </w:rPr>
              <w:t>odkrivanja in prepoznavanja posebnih potreb (pri matematiki) vsakega posameznika z uporabo ustreznih postopkov, metod in tehnik;</w:t>
            </w:r>
          </w:p>
          <w:p w:rsidRPr="00A33C0F" w:rsidR="002F728D" w:rsidP="002F728D" w:rsidRDefault="00B438EC" w14:paraId="783B2F23" w14:textId="2FE0AB75">
            <w:pPr>
              <w:numPr>
                <w:ilvl w:val="0"/>
                <w:numId w:val="2"/>
              </w:numPr>
              <w:jc w:val="left"/>
              <w:rPr>
                <w:rFonts w:eastAsia="Times New Roman" w:asciiTheme="majorHAnsi" w:hAnsiTheme="majorHAnsi" w:cstheme="majorHAnsi"/>
              </w:rPr>
            </w:pPr>
            <w:r w:rsidRPr="00A33C0F">
              <w:rPr>
                <w:rFonts w:eastAsia="Times New Roman" w:asciiTheme="majorHAnsi" w:hAnsiTheme="majorHAnsi" w:cstheme="majorHAnsi"/>
              </w:rPr>
              <w:t>razvije</w:t>
            </w:r>
            <w:r w:rsidRPr="00A33C0F" w:rsidR="00EF103B">
              <w:rPr>
                <w:rFonts w:eastAsia="Times New Roman" w:asciiTheme="majorHAnsi" w:hAnsiTheme="majorHAnsi" w:cstheme="majorHAnsi"/>
              </w:rPr>
              <w:t>jo</w:t>
            </w:r>
            <w:r w:rsidRPr="00A33C0F">
              <w:rPr>
                <w:rFonts w:eastAsia="Times New Roman" w:asciiTheme="majorHAnsi" w:hAnsiTheme="majorHAnsi" w:cstheme="majorHAnsi"/>
              </w:rPr>
              <w:t xml:space="preserve"> sposobnost</w:t>
            </w:r>
            <w:r w:rsidRPr="00A33C0F" w:rsidR="00EF103B">
              <w:rPr>
                <w:rFonts w:eastAsia="Times New Roman" w:asciiTheme="majorHAnsi" w:hAnsiTheme="majorHAnsi" w:cstheme="majorHAnsi"/>
              </w:rPr>
              <w:t>i</w:t>
            </w:r>
            <w:r w:rsidRPr="00A33C0F">
              <w:rPr>
                <w:rFonts w:eastAsia="Times New Roman" w:asciiTheme="majorHAnsi" w:hAnsiTheme="majorHAnsi" w:cstheme="majorHAnsi"/>
              </w:rPr>
              <w:t xml:space="preserve"> </w:t>
            </w:r>
            <w:r w:rsidRPr="00A33C0F" w:rsidR="002F728D">
              <w:rPr>
                <w:rFonts w:asciiTheme="majorHAnsi" w:hAnsiTheme="majorHAnsi" w:cstheme="majorHAnsi"/>
              </w:rPr>
              <w:t xml:space="preserve">poenostavljanja, razčlenjevanja zapletenih matematičnih vprašanj ter oblikovanje le-teh v učencem </w:t>
            </w:r>
            <w:r w:rsidRPr="00A33C0F" w:rsidR="002F728D">
              <w:rPr>
                <w:rFonts w:asciiTheme="majorHAnsi" w:hAnsiTheme="majorHAnsi" w:cstheme="majorHAnsi"/>
              </w:rPr>
              <w:lastRenderedPageBreak/>
              <w:t>razumljiva vprašanja, na katere lahko učenci sami najdejo odgovore;</w:t>
            </w:r>
          </w:p>
          <w:p w:rsidRPr="00A33C0F" w:rsidR="002F728D" w:rsidP="002F728D" w:rsidRDefault="005A4183" w14:paraId="3F8B5823" w14:textId="385A26C3">
            <w:pPr>
              <w:numPr>
                <w:ilvl w:val="0"/>
                <w:numId w:val="2"/>
              </w:numPr>
              <w:jc w:val="left"/>
              <w:rPr>
                <w:rFonts w:eastAsia="Times New Roman" w:asciiTheme="majorHAnsi" w:hAnsiTheme="majorHAnsi" w:cstheme="majorHAnsi"/>
              </w:rPr>
            </w:pPr>
            <w:r w:rsidRPr="00A33C0F">
              <w:rPr>
                <w:rFonts w:asciiTheme="majorHAnsi" w:hAnsiTheme="majorHAnsi" w:cstheme="majorHAnsi"/>
              </w:rPr>
              <w:t>ima</w:t>
            </w:r>
            <w:r w:rsidRPr="00A33C0F" w:rsidR="00EF103B">
              <w:rPr>
                <w:rFonts w:asciiTheme="majorHAnsi" w:hAnsiTheme="majorHAnsi" w:cstheme="majorHAnsi"/>
              </w:rPr>
              <w:t>jo</w:t>
            </w:r>
            <w:r w:rsidRPr="00A33C0F">
              <w:rPr>
                <w:rFonts w:asciiTheme="majorHAnsi" w:hAnsiTheme="majorHAnsi" w:cstheme="majorHAnsi"/>
              </w:rPr>
              <w:t xml:space="preserve"> </w:t>
            </w:r>
            <w:r w:rsidRPr="00A33C0F" w:rsidR="002F728D">
              <w:rPr>
                <w:rFonts w:asciiTheme="majorHAnsi" w:hAnsiTheme="majorHAnsi" w:cstheme="majorHAnsi"/>
              </w:rPr>
              <w:t>zmožnost</w:t>
            </w:r>
            <w:r w:rsidRPr="00A33C0F" w:rsidR="00EF103B">
              <w:rPr>
                <w:rFonts w:asciiTheme="majorHAnsi" w:hAnsiTheme="majorHAnsi" w:cstheme="majorHAnsi"/>
              </w:rPr>
              <w:t>i</w:t>
            </w:r>
            <w:r w:rsidRPr="00A33C0F" w:rsidR="002F728D">
              <w:rPr>
                <w:rFonts w:asciiTheme="majorHAnsi" w:hAnsiTheme="majorHAnsi" w:cstheme="majorHAnsi"/>
              </w:rPr>
              <w:t xml:space="preserve"> prilagajanja pristopov učenja in poučevanja matematike učencem z učnimi težavami pri matematiki;</w:t>
            </w:r>
          </w:p>
          <w:p w:rsidRPr="00A33C0F" w:rsidR="002F728D" w:rsidP="002F728D" w:rsidRDefault="005A4183" w14:paraId="02A43ADF" w14:textId="0DACF1CF">
            <w:pPr>
              <w:pStyle w:val="Odstavekseznama"/>
              <w:numPr>
                <w:ilvl w:val="0"/>
                <w:numId w:val="2"/>
              </w:numPr>
              <w:rPr>
                <w:rFonts w:asciiTheme="majorHAnsi" w:hAnsiTheme="majorHAnsi" w:cstheme="majorHAnsi"/>
                <w:shd w:val="clear" w:color="auto" w:fill="FFFFFF"/>
              </w:rPr>
            </w:pPr>
            <w:r w:rsidRPr="00A33C0F">
              <w:rPr>
                <w:rFonts w:asciiTheme="majorHAnsi" w:hAnsiTheme="majorHAnsi" w:cstheme="majorHAnsi"/>
                <w:shd w:val="clear" w:color="auto" w:fill="FFFFFF"/>
              </w:rPr>
              <w:t>pridobi</w:t>
            </w:r>
            <w:r w:rsidRPr="00A33C0F" w:rsidR="00EF103B">
              <w:rPr>
                <w:rFonts w:asciiTheme="majorHAnsi" w:hAnsiTheme="majorHAnsi" w:cstheme="majorHAnsi"/>
                <w:shd w:val="clear" w:color="auto" w:fill="FFFFFF"/>
              </w:rPr>
              <w:t>jo</w:t>
            </w:r>
            <w:r w:rsidRPr="00A33C0F">
              <w:rPr>
                <w:rFonts w:asciiTheme="majorHAnsi" w:hAnsiTheme="majorHAnsi" w:cstheme="majorHAnsi"/>
                <w:shd w:val="clear" w:color="auto" w:fill="FFFFFF"/>
              </w:rPr>
              <w:t xml:space="preserve"> </w:t>
            </w:r>
            <w:r w:rsidRPr="00A33C0F" w:rsidR="002F728D">
              <w:rPr>
                <w:rFonts w:asciiTheme="majorHAnsi" w:hAnsiTheme="majorHAnsi" w:cstheme="majorHAnsi"/>
                <w:shd w:val="clear" w:color="auto" w:fill="FFFFFF"/>
              </w:rPr>
              <w:t>sposobnost</w:t>
            </w:r>
            <w:r w:rsidRPr="00A33C0F" w:rsidR="00EF103B">
              <w:rPr>
                <w:rFonts w:asciiTheme="majorHAnsi" w:hAnsiTheme="majorHAnsi" w:cstheme="majorHAnsi"/>
                <w:shd w:val="clear" w:color="auto" w:fill="FFFFFF"/>
              </w:rPr>
              <w:t>i</w:t>
            </w:r>
            <w:r w:rsidRPr="00A33C0F" w:rsidR="002F728D">
              <w:rPr>
                <w:rFonts w:asciiTheme="majorHAnsi" w:hAnsiTheme="majorHAnsi" w:cstheme="majorHAnsi"/>
                <w:shd w:val="clear" w:color="auto" w:fill="FFFFFF"/>
              </w:rPr>
              <w:t xml:space="preserve"> načrtovanja dela in izdelava individualiziranih programov za učence z učnimi težavami pri matematiki.</w:t>
            </w:r>
          </w:p>
          <w:p w:rsidRPr="00A33C0F" w:rsidR="005D6D76" w:rsidP="0069418E" w:rsidRDefault="0069418E" w14:paraId="23A27516" w14:textId="2FE6BCD7">
            <w:pPr>
              <w:pStyle w:val="Odstavekseznama"/>
              <w:numPr>
                <w:ilvl w:val="0"/>
                <w:numId w:val="2"/>
              </w:numPr>
              <w:rPr>
                <w:rFonts w:asciiTheme="majorHAnsi" w:hAnsiTheme="majorHAnsi" w:cstheme="majorHAnsi"/>
                <w:shd w:val="clear" w:color="auto" w:fill="FFFFFF"/>
              </w:rPr>
            </w:pPr>
            <w:r w:rsidRPr="00A33C0F">
              <w:rPr>
                <w:rFonts w:asciiTheme="majorHAnsi" w:hAnsiTheme="majorHAnsi" w:cstheme="majorHAnsi"/>
              </w:rPr>
              <w:t>pridobi</w:t>
            </w:r>
            <w:r w:rsidRPr="00A33C0F" w:rsidR="00EF103B">
              <w:rPr>
                <w:rFonts w:asciiTheme="majorHAnsi" w:hAnsiTheme="majorHAnsi" w:cstheme="majorHAnsi"/>
              </w:rPr>
              <w:t>jo</w:t>
            </w:r>
            <w:r w:rsidRPr="00A33C0F">
              <w:rPr>
                <w:rFonts w:asciiTheme="majorHAnsi" w:hAnsiTheme="majorHAnsi" w:cstheme="majorHAnsi"/>
              </w:rPr>
              <w:t xml:space="preserve"> znanje o smiselni uporabi IKT tehnologije pri učenju in poučevanju matematike.</w:t>
            </w:r>
          </w:p>
        </w:tc>
        <w:tc>
          <w:tcPr>
            <w:tcW w:w="192" w:type="dxa"/>
            <w:tcBorders>
              <w:top w:val="nil"/>
              <w:left w:val="single" w:color="auto" w:sz="4" w:space="0"/>
              <w:bottom w:val="nil"/>
              <w:right w:val="single" w:color="auto" w:sz="4" w:space="0"/>
            </w:tcBorders>
            <w:tcMar/>
          </w:tcPr>
          <w:p w:rsidRPr="00A33C0F" w:rsidR="005D6D76" w:rsidP="00A2469E" w:rsidRDefault="005D6D76" w14:paraId="02F2C34E" w14:textId="77777777">
            <w:pPr>
              <w:numPr>
                <w:ilvl w:val="0"/>
                <w:numId w:val="1"/>
              </w:numPr>
              <w:jc w:val="left"/>
              <w:rPr>
                <w:rFonts w:asciiTheme="majorHAnsi" w:hAnsiTheme="majorHAnsi" w:cstheme="majorHAnsi"/>
                <w:b/>
                <w:bCs/>
              </w:rPr>
            </w:pPr>
          </w:p>
        </w:tc>
        <w:tc>
          <w:tcPr>
            <w:tcW w:w="4826" w:type="dxa"/>
            <w:gridSpan w:val="9"/>
            <w:tcBorders>
              <w:top w:val="single" w:color="auto" w:sz="4" w:space="0"/>
              <w:left w:val="single" w:color="auto" w:sz="4" w:space="0"/>
              <w:bottom w:val="single" w:color="auto" w:sz="4" w:space="0"/>
              <w:right w:val="single" w:color="auto" w:sz="4" w:space="0"/>
            </w:tcBorders>
            <w:tcMar/>
          </w:tcPr>
          <w:p w:rsidRPr="00A33C0F" w:rsidR="005D6D76" w:rsidP="00A2469E" w:rsidRDefault="005D6D76" w14:paraId="769D0D3C" w14:textId="03623805">
            <w:pPr>
              <w:rPr>
                <w:rFonts w:asciiTheme="majorHAnsi" w:hAnsiTheme="majorHAnsi" w:cstheme="majorHAnsi"/>
                <w:u w:val="single"/>
              </w:rPr>
            </w:pPr>
            <w:proofErr w:type="spellStart"/>
            <w:r w:rsidRPr="00A33C0F">
              <w:rPr>
                <w:rFonts w:asciiTheme="majorHAnsi" w:hAnsiTheme="majorHAnsi" w:cstheme="majorHAnsi"/>
                <w:u w:val="single"/>
              </w:rPr>
              <w:t>Objectives</w:t>
            </w:r>
            <w:proofErr w:type="spellEnd"/>
            <w:r w:rsidRPr="00A33C0F">
              <w:rPr>
                <w:rFonts w:asciiTheme="majorHAnsi" w:hAnsiTheme="majorHAnsi" w:cstheme="majorHAnsi"/>
                <w:u w:val="single"/>
              </w:rPr>
              <w:t>:</w:t>
            </w:r>
          </w:p>
          <w:p w:rsidRPr="00A33C0F" w:rsidR="005D6D76" w:rsidP="00A2469E" w:rsidRDefault="005D6D76" w14:paraId="7FABF79F" w14:textId="79F03FE7">
            <w:pPr>
              <w:rPr>
                <w:rFonts w:asciiTheme="majorHAnsi" w:hAnsiTheme="majorHAnsi" w:cstheme="majorHAnsi"/>
              </w:rPr>
            </w:pPr>
            <w:proofErr w:type="spellStart"/>
            <w:r w:rsidRPr="00A33C0F">
              <w:rPr>
                <w:rFonts w:asciiTheme="majorHAnsi" w:hAnsiTheme="majorHAnsi" w:cstheme="majorHAnsi"/>
              </w:rPr>
              <w:t>Students</w:t>
            </w:r>
            <w:proofErr w:type="spellEnd"/>
            <w:r w:rsidRPr="00A33C0F">
              <w:rPr>
                <w:rFonts w:asciiTheme="majorHAnsi" w:hAnsiTheme="majorHAnsi" w:cstheme="majorHAnsi"/>
              </w:rPr>
              <w:t>:</w:t>
            </w:r>
          </w:p>
          <w:p w:rsidRPr="00A33C0F" w:rsidR="00B57D92" w:rsidP="00B57D92" w:rsidRDefault="00B57D92" w14:paraId="2D5376EB" w14:textId="6DD8DE0F">
            <w:pPr>
              <w:pStyle w:val="Odstavekseznama"/>
              <w:numPr>
                <w:ilvl w:val="0"/>
                <w:numId w:val="27"/>
              </w:numPr>
              <w:shd w:val="clear" w:color="auto" w:fill="FFFFFF"/>
              <w:tabs>
                <w:tab w:val="right" w:pos="9072"/>
              </w:tabs>
              <w:rPr>
                <w:rFonts w:asciiTheme="majorHAnsi" w:hAnsiTheme="majorHAnsi" w:cstheme="majorHAnsi"/>
              </w:rPr>
            </w:pPr>
            <w:proofErr w:type="spellStart"/>
            <w:r w:rsidRPr="00A33C0F">
              <w:rPr>
                <w:rFonts w:asciiTheme="majorHAnsi" w:hAnsiTheme="majorHAnsi" w:cstheme="majorHAnsi"/>
              </w:rPr>
              <w:t>learn</w:t>
            </w:r>
            <w:proofErr w:type="spellEnd"/>
            <w:r w:rsidRPr="00A33C0F">
              <w:rPr>
                <w:rFonts w:asciiTheme="majorHAnsi" w:hAnsiTheme="majorHAnsi" w:cstheme="majorHAnsi"/>
              </w:rPr>
              <w:t xml:space="preserve"> how to </w:t>
            </w:r>
            <w:proofErr w:type="spellStart"/>
            <w:r w:rsidRPr="00A33C0F">
              <w:rPr>
                <w:rFonts w:asciiTheme="majorHAnsi" w:hAnsiTheme="majorHAnsi" w:cstheme="majorHAnsi"/>
              </w:rPr>
              <w:t>identify</w:t>
            </w:r>
            <w:proofErr w:type="spellEnd"/>
            <w:r w:rsidRPr="00A33C0F">
              <w:rPr>
                <w:rFonts w:asciiTheme="majorHAnsi" w:hAnsiTheme="majorHAnsi" w:cstheme="majorHAnsi"/>
              </w:rPr>
              <w:t xml:space="preserve"> </w:t>
            </w:r>
            <w:proofErr w:type="spellStart"/>
            <w:r w:rsidRPr="00A33C0F">
              <w:rPr>
                <w:rFonts w:asciiTheme="majorHAnsi" w:hAnsiTheme="majorHAnsi" w:cstheme="majorHAnsi"/>
              </w:rPr>
              <w:t>the</w:t>
            </w:r>
            <w:proofErr w:type="spellEnd"/>
            <w:r w:rsidRPr="00A33C0F">
              <w:rPr>
                <w:rFonts w:asciiTheme="majorHAnsi" w:hAnsiTheme="majorHAnsi" w:cstheme="majorHAnsi"/>
              </w:rPr>
              <w:t xml:space="preserve"> </w:t>
            </w:r>
            <w:proofErr w:type="spellStart"/>
            <w:r w:rsidRPr="00A33C0F">
              <w:rPr>
                <w:rFonts w:asciiTheme="majorHAnsi" w:hAnsiTheme="majorHAnsi" w:cstheme="majorHAnsi"/>
              </w:rPr>
              <w:t>signs</w:t>
            </w:r>
            <w:proofErr w:type="spellEnd"/>
            <w:r w:rsidRPr="00A33C0F">
              <w:rPr>
                <w:rFonts w:asciiTheme="majorHAnsi" w:hAnsiTheme="majorHAnsi" w:cstheme="majorHAnsi"/>
              </w:rPr>
              <w:t xml:space="preserve"> </w:t>
            </w:r>
            <w:proofErr w:type="spellStart"/>
            <w:r w:rsidRPr="00A33C0F">
              <w:rPr>
                <w:rFonts w:asciiTheme="majorHAnsi" w:hAnsiTheme="majorHAnsi" w:cstheme="majorHAnsi"/>
              </w:rPr>
              <w:t>and</w:t>
            </w:r>
            <w:proofErr w:type="spellEnd"/>
            <w:r w:rsidRPr="00A33C0F">
              <w:rPr>
                <w:rFonts w:asciiTheme="majorHAnsi" w:hAnsiTheme="majorHAnsi" w:cstheme="majorHAnsi"/>
              </w:rPr>
              <w:t xml:space="preserve"> </w:t>
            </w:r>
            <w:proofErr w:type="spellStart"/>
            <w:r w:rsidRPr="00A33C0F">
              <w:rPr>
                <w:rFonts w:asciiTheme="majorHAnsi" w:hAnsiTheme="majorHAnsi" w:cstheme="majorHAnsi"/>
              </w:rPr>
              <w:t>causes</w:t>
            </w:r>
            <w:proofErr w:type="spellEnd"/>
            <w:r w:rsidRPr="00A33C0F">
              <w:rPr>
                <w:rFonts w:asciiTheme="majorHAnsi" w:hAnsiTheme="majorHAnsi" w:cstheme="majorHAnsi"/>
              </w:rPr>
              <w:t xml:space="preserve"> </w:t>
            </w:r>
            <w:proofErr w:type="spellStart"/>
            <w:r w:rsidRPr="00A33C0F">
              <w:rPr>
                <w:rFonts w:asciiTheme="majorHAnsi" w:hAnsiTheme="majorHAnsi" w:cstheme="majorHAnsi"/>
              </w:rPr>
              <w:t>of</w:t>
            </w:r>
            <w:proofErr w:type="spellEnd"/>
            <w:r w:rsidRPr="00A33C0F">
              <w:rPr>
                <w:rFonts w:asciiTheme="majorHAnsi" w:hAnsiTheme="majorHAnsi" w:cstheme="majorHAnsi"/>
              </w:rPr>
              <w:t xml:space="preserve"> (</w:t>
            </w:r>
            <w:proofErr w:type="spellStart"/>
            <w:r w:rsidRPr="00A33C0F">
              <w:rPr>
                <w:rFonts w:asciiTheme="majorHAnsi" w:hAnsiTheme="majorHAnsi" w:cstheme="majorHAnsi"/>
              </w:rPr>
              <w:t>under</w:t>
            </w:r>
            <w:proofErr w:type="spellEnd"/>
            <w:r w:rsidRPr="00A33C0F">
              <w:rPr>
                <w:rFonts w:asciiTheme="majorHAnsi" w:hAnsiTheme="majorHAnsi" w:cstheme="majorHAnsi"/>
              </w:rPr>
              <w:t>)</w:t>
            </w:r>
            <w:proofErr w:type="spellStart"/>
            <w:r w:rsidRPr="00A33C0F">
              <w:rPr>
                <w:rFonts w:asciiTheme="majorHAnsi" w:hAnsiTheme="majorHAnsi" w:cstheme="majorHAnsi"/>
              </w:rPr>
              <w:t>performance</w:t>
            </w:r>
            <w:proofErr w:type="spellEnd"/>
            <w:r w:rsidRPr="00A33C0F">
              <w:rPr>
                <w:rFonts w:asciiTheme="majorHAnsi" w:hAnsiTheme="majorHAnsi" w:cstheme="majorHAnsi"/>
              </w:rPr>
              <w:t xml:space="preserve"> in </w:t>
            </w:r>
            <w:proofErr w:type="spellStart"/>
            <w:r w:rsidRPr="00A33C0F">
              <w:rPr>
                <w:rFonts w:asciiTheme="majorHAnsi" w:hAnsiTheme="majorHAnsi" w:cstheme="majorHAnsi"/>
              </w:rPr>
              <w:t>mathematics</w:t>
            </w:r>
            <w:proofErr w:type="spellEnd"/>
            <w:r w:rsidRPr="00A33C0F">
              <w:rPr>
                <w:rFonts w:asciiTheme="majorHAnsi" w:hAnsiTheme="majorHAnsi" w:cstheme="majorHAnsi"/>
              </w:rPr>
              <w:t xml:space="preserve"> </w:t>
            </w:r>
            <w:proofErr w:type="spellStart"/>
            <w:r w:rsidRPr="00A33C0F">
              <w:rPr>
                <w:rFonts w:asciiTheme="majorHAnsi" w:hAnsiTheme="majorHAnsi" w:cstheme="majorHAnsi"/>
              </w:rPr>
              <w:t>for</w:t>
            </w:r>
            <w:proofErr w:type="spellEnd"/>
            <w:r w:rsidRPr="00A33C0F">
              <w:rPr>
                <w:rFonts w:asciiTheme="majorHAnsi" w:hAnsiTheme="majorHAnsi" w:cstheme="majorHAnsi"/>
              </w:rPr>
              <w:t xml:space="preserve"> </w:t>
            </w:r>
            <w:proofErr w:type="spellStart"/>
            <w:r w:rsidRPr="00A33C0F">
              <w:rPr>
                <w:rFonts w:asciiTheme="majorHAnsi" w:hAnsiTheme="majorHAnsi" w:cstheme="majorHAnsi"/>
              </w:rPr>
              <w:t>pupils</w:t>
            </w:r>
            <w:proofErr w:type="spellEnd"/>
            <w:r w:rsidRPr="00A33C0F">
              <w:rPr>
                <w:rFonts w:asciiTheme="majorHAnsi" w:hAnsiTheme="majorHAnsi" w:cstheme="majorHAnsi"/>
              </w:rPr>
              <w:t xml:space="preserve"> </w:t>
            </w:r>
            <w:proofErr w:type="spellStart"/>
            <w:r w:rsidRPr="00A33C0F">
              <w:rPr>
                <w:rFonts w:asciiTheme="majorHAnsi" w:hAnsiTheme="majorHAnsi" w:cstheme="majorHAnsi"/>
              </w:rPr>
              <w:t>with</w:t>
            </w:r>
            <w:proofErr w:type="spellEnd"/>
            <w:r w:rsidRPr="00A33C0F">
              <w:rPr>
                <w:rFonts w:asciiTheme="majorHAnsi" w:hAnsiTheme="majorHAnsi" w:cstheme="majorHAnsi"/>
              </w:rPr>
              <w:t xml:space="preserve"> </w:t>
            </w:r>
            <w:proofErr w:type="spellStart"/>
            <w:r w:rsidRPr="00A33C0F">
              <w:rPr>
                <w:rFonts w:asciiTheme="majorHAnsi" w:hAnsiTheme="majorHAnsi" w:cstheme="majorHAnsi"/>
              </w:rPr>
              <w:t>learning</w:t>
            </w:r>
            <w:proofErr w:type="spellEnd"/>
            <w:r w:rsidRPr="00A33C0F">
              <w:rPr>
                <w:rFonts w:asciiTheme="majorHAnsi" w:hAnsiTheme="majorHAnsi" w:cstheme="majorHAnsi"/>
              </w:rPr>
              <w:t xml:space="preserve"> </w:t>
            </w:r>
            <w:proofErr w:type="spellStart"/>
            <w:r w:rsidRPr="00A33C0F">
              <w:rPr>
                <w:rFonts w:asciiTheme="majorHAnsi" w:hAnsiTheme="majorHAnsi" w:cstheme="majorHAnsi"/>
              </w:rPr>
              <w:t>difficulties</w:t>
            </w:r>
            <w:proofErr w:type="spellEnd"/>
            <w:r w:rsidRPr="00A33C0F">
              <w:rPr>
                <w:rFonts w:asciiTheme="majorHAnsi" w:hAnsiTheme="majorHAnsi" w:cstheme="majorHAnsi"/>
              </w:rPr>
              <w:t>;</w:t>
            </w:r>
            <w:r w:rsidRPr="00A33C0F">
              <w:rPr>
                <w:rFonts w:asciiTheme="majorHAnsi" w:hAnsiTheme="majorHAnsi" w:cstheme="majorHAnsi"/>
              </w:rPr>
              <w:tab/>
            </w:r>
          </w:p>
          <w:p w:rsidRPr="00A33C0F" w:rsidR="00B57D92" w:rsidP="00B57D92" w:rsidRDefault="00B57D92" w14:paraId="7605DD99" w14:textId="791976A6">
            <w:pPr>
              <w:pStyle w:val="Odstavekseznama"/>
              <w:numPr>
                <w:ilvl w:val="0"/>
                <w:numId w:val="27"/>
              </w:numPr>
              <w:shd w:val="clear" w:color="auto" w:fill="FFFFFF"/>
              <w:tabs>
                <w:tab w:val="right" w:pos="9072"/>
              </w:tabs>
              <w:rPr>
                <w:rFonts w:asciiTheme="majorHAnsi" w:hAnsiTheme="majorHAnsi" w:cstheme="majorHAnsi"/>
              </w:rPr>
            </w:pPr>
            <w:proofErr w:type="spellStart"/>
            <w:r w:rsidRPr="00A33C0F">
              <w:rPr>
                <w:rFonts w:asciiTheme="majorHAnsi" w:hAnsiTheme="majorHAnsi" w:cstheme="majorHAnsi"/>
              </w:rPr>
              <w:lastRenderedPageBreak/>
              <w:t>acquire</w:t>
            </w:r>
            <w:proofErr w:type="spellEnd"/>
            <w:r w:rsidRPr="00A33C0F">
              <w:rPr>
                <w:rFonts w:asciiTheme="majorHAnsi" w:hAnsiTheme="majorHAnsi" w:cstheme="majorHAnsi"/>
              </w:rPr>
              <w:t xml:space="preserve"> </w:t>
            </w:r>
            <w:proofErr w:type="spellStart"/>
            <w:r w:rsidRPr="00A33C0F">
              <w:rPr>
                <w:rFonts w:asciiTheme="majorHAnsi" w:hAnsiTheme="majorHAnsi" w:cstheme="majorHAnsi"/>
              </w:rPr>
              <w:t>knowledge</w:t>
            </w:r>
            <w:proofErr w:type="spellEnd"/>
            <w:r w:rsidRPr="00A33C0F">
              <w:rPr>
                <w:rFonts w:asciiTheme="majorHAnsi" w:hAnsiTheme="majorHAnsi" w:cstheme="majorHAnsi"/>
              </w:rPr>
              <w:t xml:space="preserve"> on how to make </w:t>
            </w:r>
            <w:proofErr w:type="spellStart"/>
            <w:r w:rsidRPr="00A33C0F">
              <w:rPr>
                <w:rFonts w:asciiTheme="majorHAnsi" w:hAnsiTheme="majorHAnsi" w:cstheme="majorHAnsi"/>
              </w:rPr>
              <w:t>mathematics</w:t>
            </w:r>
            <w:proofErr w:type="spellEnd"/>
            <w:r w:rsidRPr="00A33C0F">
              <w:rPr>
                <w:rFonts w:asciiTheme="majorHAnsi" w:hAnsiTheme="majorHAnsi" w:cstheme="majorHAnsi"/>
              </w:rPr>
              <w:t xml:space="preserve"> </w:t>
            </w:r>
            <w:proofErr w:type="spellStart"/>
            <w:r w:rsidRPr="00A33C0F">
              <w:rPr>
                <w:rFonts w:asciiTheme="majorHAnsi" w:hAnsiTheme="majorHAnsi" w:cstheme="majorHAnsi"/>
              </w:rPr>
              <w:t>content</w:t>
            </w:r>
            <w:proofErr w:type="spellEnd"/>
            <w:r w:rsidRPr="00A33C0F">
              <w:rPr>
                <w:rFonts w:asciiTheme="majorHAnsi" w:hAnsiTheme="majorHAnsi" w:cstheme="majorHAnsi"/>
              </w:rPr>
              <w:t xml:space="preserve"> </w:t>
            </w:r>
            <w:proofErr w:type="spellStart"/>
            <w:r w:rsidRPr="00A33C0F">
              <w:rPr>
                <w:rFonts w:asciiTheme="majorHAnsi" w:hAnsiTheme="majorHAnsi" w:cstheme="majorHAnsi"/>
              </w:rPr>
              <w:t>accessible</w:t>
            </w:r>
            <w:proofErr w:type="spellEnd"/>
            <w:r w:rsidRPr="00A33C0F">
              <w:rPr>
                <w:rFonts w:asciiTheme="majorHAnsi" w:hAnsiTheme="majorHAnsi" w:cstheme="majorHAnsi"/>
              </w:rPr>
              <w:t xml:space="preserve"> to </w:t>
            </w:r>
            <w:proofErr w:type="spellStart"/>
            <w:r w:rsidRPr="00A33C0F">
              <w:rPr>
                <w:rFonts w:asciiTheme="majorHAnsi" w:hAnsiTheme="majorHAnsi" w:cstheme="majorHAnsi"/>
              </w:rPr>
              <w:t>pupils</w:t>
            </w:r>
            <w:proofErr w:type="spellEnd"/>
            <w:r w:rsidRPr="00A33C0F">
              <w:rPr>
                <w:rFonts w:asciiTheme="majorHAnsi" w:hAnsiTheme="majorHAnsi" w:cstheme="majorHAnsi"/>
              </w:rPr>
              <w:t xml:space="preserve"> </w:t>
            </w:r>
            <w:proofErr w:type="spellStart"/>
            <w:r w:rsidRPr="00A33C0F">
              <w:rPr>
                <w:rFonts w:asciiTheme="majorHAnsi" w:hAnsiTheme="majorHAnsi" w:cstheme="majorHAnsi"/>
              </w:rPr>
              <w:t>with</w:t>
            </w:r>
            <w:proofErr w:type="spellEnd"/>
            <w:r w:rsidRPr="00A33C0F">
              <w:rPr>
                <w:rFonts w:asciiTheme="majorHAnsi" w:hAnsiTheme="majorHAnsi" w:cstheme="majorHAnsi"/>
              </w:rPr>
              <w:t xml:space="preserve"> </w:t>
            </w:r>
            <w:proofErr w:type="spellStart"/>
            <w:r w:rsidRPr="00A33C0F">
              <w:rPr>
                <w:rFonts w:asciiTheme="majorHAnsi" w:hAnsiTheme="majorHAnsi" w:cstheme="majorHAnsi"/>
              </w:rPr>
              <w:t>learning</w:t>
            </w:r>
            <w:proofErr w:type="spellEnd"/>
            <w:r w:rsidRPr="00A33C0F">
              <w:rPr>
                <w:rFonts w:asciiTheme="majorHAnsi" w:hAnsiTheme="majorHAnsi" w:cstheme="majorHAnsi"/>
              </w:rPr>
              <w:t xml:space="preserve"> </w:t>
            </w:r>
            <w:proofErr w:type="spellStart"/>
            <w:r w:rsidRPr="00A33C0F">
              <w:rPr>
                <w:rFonts w:asciiTheme="majorHAnsi" w:hAnsiTheme="majorHAnsi" w:cstheme="majorHAnsi"/>
              </w:rPr>
              <w:t>difficulties</w:t>
            </w:r>
            <w:proofErr w:type="spellEnd"/>
            <w:r w:rsidRPr="00A33C0F">
              <w:rPr>
                <w:rFonts w:asciiTheme="majorHAnsi" w:hAnsiTheme="majorHAnsi" w:cstheme="majorHAnsi"/>
              </w:rPr>
              <w:t xml:space="preserve"> in </w:t>
            </w:r>
            <w:proofErr w:type="spellStart"/>
            <w:r w:rsidRPr="00A33C0F">
              <w:rPr>
                <w:rFonts w:asciiTheme="majorHAnsi" w:hAnsiTheme="majorHAnsi" w:cstheme="majorHAnsi"/>
              </w:rPr>
              <w:t>mathematics</w:t>
            </w:r>
            <w:proofErr w:type="spellEnd"/>
            <w:r w:rsidRPr="00A33C0F">
              <w:rPr>
                <w:rFonts w:asciiTheme="majorHAnsi" w:hAnsiTheme="majorHAnsi" w:cstheme="majorHAnsi"/>
              </w:rPr>
              <w:t>;</w:t>
            </w:r>
          </w:p>
          <w:p w:rsidRPr="00A33C0F" w:rsidR="00B57D92" w:rsidP="00B57D92" w:rsidRDefault="00B57D92" w14:paraId="5A133AAE" w14:textId="079AAC9E">
            <w:pPr>
              <w:pStyle w:val="Odstavekseznama"/>
              <w:numPr>
                <w:ilvl w:val="0"/>
                <w:numId w:val="27"/>
              </w:numPr>
              <w:shd w:val="clear" w:color="auto" w:fill="FFFFFF"/>
              <w:tabs>
                <w:tab w:val="right" w:pos="9072"/>
              </w:tabs>
              <w:rPr>
                <w:rFonts w:asciiTheme="majorHAnsi" w:hAnsiTheme="majorHAnsi" w:cstheme="majorHAnsi"/>
              </w:rPr>
            </w:pPr>
            <w:proofErr w:type="spellStart"/>
            <w:r w:rsidRPr="00A33C0F">
              <w:rPr>
                <w:rFonts w:asciiTheme="majorHAnsi" w:hAnsiTheme="majorHAnsi" w:cstheme="majorHAnsi"/>
              </w:rPr>
              <w:t>learn</w:t>
            </w:r>
            <w:proofErr w:type="spellEnd"/>
            <w:r w:rsidRPr="00A33C0F">
              <w:rPr>
                <w:rFonts w:asciiTheme="majorHAnsi" w:hAnsiTheme="majorHAnsi" w:cstheme="majorHAnsi"/>
              </w:rPr>
              <w:t xml:space="preserve">, </w:t>
            </w:r>
            <w:proofErr w:type="spellStart"/>
            <w:r w:rsidRPr="00A33C0F">
              <w:rPr>
                <w:rFonts w:asciiTheme="majorHAnsi" w:hAnsiTheme="majorHAnsi" w:cstheme="majorHAnsi"/>
              </w:rPr>
              <w:t>acquire</w:t>
            </w:r>
            <w:proofErr w:type="spellEnd"/>
            <w:r w:rsidRPr="00A33C0F">
              <w:rPr>
                <w:rFonts w:asciiTheme="majorHAnsi" w:hAnsiTheme="majorHAnsi" w:cstheme="majorHAnsi"/>
              </w:rPr>
              <w:t xml:space="preserve"> </w:t>
            </w:r>
            <w:proofErr w:type="spellStart"/>
            <w:r w:rsidRPr="00A33C0F">
              <w:rPr>
                <w:rFonts w:asciiTheme="majorHAnsi" w:hAnsiTheme="majorHAnsi" w:cstheme="majorHAnsi"/>
              </w:rPr>
              <w:t>and</w:t>
            </w:r>
            <w:proofErr w:type="spellEnd"/>
            <w:r w:rsidRPr="00A33C0F">
              <w:rPr>
                <w:rFonts w:asciiTheme="majorHAnsi" w:hAnsiTheme="majorHAnsi" w:cstheme="majorHAnsi"/>
              </w:rPr>
              <w:t xml:space="preserve"> </w:t>
            </w:r>
            <w:proofErr w:type="spellStart"/>
            <w:r w:rsidRPr="00A33C0F">
              <w:rPr>
                <w:rFonts w:asciiTheme="majorHAnsi" w:hAnsiTheme="majorHAnsi" w:cstheme="majorHAnsi"/>
              </w:rPr>
              <w:t>apply</w:t>
            </w:r>
            <w:proofErr w:type="spellEnd"/>
            <w:r w:rsidRPr="00A33C0F">
              <w:rPr>
                <w:rFonts w:asciiTheme="majorHAnsi" w:hAnsiTheme="majorHAnsi" w:cstheme="majorHAnsi"/>
              </w:rPr>
              <w:t xml:space="preserve"> </w:t>
            </w:r>
            <w:proofErr w:type="spellStart"/>
            <w:r w:rsidRPr="00A33C0F">
              <w:rPr>
                <w:rFonts w:asciiTheme="majorHAnsi" w:hAnsiTheme="majorHAnsi" w:cstheme="majorHAnsi"/>
              </w:rPr>
              <w:t>basic</w:t>
            </w:r>
            <w:proofErr w:type="spellEnd"/>
            <w:r w:rsidRPr="00A33C0F">
              <w:rPr>
                <w:rFonts w:asciiTheme="majorHAnsi" w:hAnsiTheme="majorHAnsi" w:cstheme="majorHAnsi"/>
              </w:rPr>
              <w:t xml:space="preserve"> </w:t>
            </w:r>
            <w:proofErr w:type="spellStart"/>
            <w:r w:rsidRPr="00A33C0F">
              <w:rPr>
                <w:rFonts w:asciiTheme="majorHAnsi" w:hAnsiTheme="majorHAnsi" w:cstheme="majorHAnsi"/>
              </w:rPr>
              <w:t>knowledge</w:t>
            </w:r>
            <w:proofErr w:type="spellEnd"/>
            <w:r w:rsidRPr="00A33C0F">
              <w:rPr>
                <w:rFonts w:asciiTheme="majorHAnsi" w:hAnsiTheme="majorHAnsi" w:cstheme="majorHAnsi"/>
              </w:rPr>
              <w:t xml:space="preserve"> on how to </w:t>
            </w:r>
            <w:proofErr w:type="spellStart"/>
            <w:r w:rsidRPr="00A33C0F">
              <w:rPr>
                <w:rFonts w:asciiTheme="majorHAnsi" w:hAnsiTheme="majorHAnsi" w:cstheme="majorHAnsi"/>
              </w:rPr>
              <w:t>support</w:t>
            </w:r>
            <w:proofErr w:type="spellEnd"/>
            <w:r w:rsidRPr="00A33C0F">
              <w:rPr>
                <w:rFonts w:asciiTheme="majorHAnsi" w:hAnsiTheme="majorHAnsi" w:cstheme="majorHAnsi"/>
              </w:rPr>
              <w:t xml:space="preserve"> </w:t>
            </w:r>
            <w:proofErr w:type="spellStart"/>
            <w:r w:rsidRPr="00A33C0F">
              <w:rPr>
                <w:rFonts w:asciiTheme="majorHAnsi" w:hAnsiTheme="majorHAnsi" w:cstheme="majorHAnsi"/>
              </w:rPr>
              <w:t>students</w:t>
            </w:r>
            <w:proofErr w:type="spellEnd"/>
            <w:r w:rsidRPr="00A33C0F">
              <w:rPr>
                <w:rFonts w:asciiTheme="majorHAnsi" w:hAnsiTheme="majorHAnsi" w:cstheme="majorHAnsi"/>
              </w:rPr>
              <w:t xml:space="preserve"> </w:t>
            </w:r>
            <w:proofErr w:type="spellStart"/>
            <w:r w:rsidRPr="00A33C0F">
              <w:rPr>
                <w:rFonts w:asciiTheme="majorHAnsi" w:hAnsiTheme="majorHAnsi" w:cstheme="majorHAnsi"/>
              </w:rPr>
              <w:t>with</w:t>
            </w:r>
            <w:proofErr w:type="spellEnd"/>
            <w:r w:rsidRPr="00A33C0F">
              <w:rPr>
                <w:rFonts w:asciiTheme="majorHAnsi" w:hAnsiTheme="majorHAnsi" w:cstheme="majorHAnsi"/>
              </w:rPr>
              <w:t xml:space="preserve"> </w:t>
            </w:r>
            <w:proofErr w:type="spellStart"/>
            <w:r w:rsidRPr="00A33C0F">
              <w:rPr>
                <w:rFonts w:asciiTheme="majorHAnsi" w:hAnsiTheme="majorHAnsi" w:cstheme="majorHAnsi"/>
              </w:rPr>
              <w:t>learning</w:t>
            </w:r>
            <w:proofErr w:type="spellEnd"/>
            <w:r w:rsidRPr="00A33C0F">
              <w:rPr>
                <w:rFonts w:asciiTheme="majorHAnsi" w:hAnsiTheme="majorHAnsi" w:cstheme="majorHAnsi"/>
              </w:rPr>
              <w:t xml:space="preserve"> </w:t>
            </w:r>
            <w:proofErr w:type="spellStart"/>
            <w:r w:rsidRPr="00A33C0F">
              <w:rPr>
                <w:rFonts w:asciiTheme="majorHAnsi" w:hAnsiTheme="majorHAnsi" w:cstheme="majorHAnsi"/>
              </w:rPr>
              <w:t>difficulties</w:t>
            </w:r>
            <w:proofErr w:type="spellEnd"/>
            <w:r w:rsidRPr="00A33C0F">
              <w:rPr>
                <w:rFonts w:asciiTheme="majorHAnsi" w:hAnsiTheme="majorHAnsi" w:cstheme="majorHAnsi"/>
              </w:rPr>
              <w:t xml:space="preserve"> in </w:t>
            </w:r>
            <w:proofErr w:type="spellStart"/>
            <w:r w:rsidRPr="00A33C0F">
              <w:rPr>
                <w:rFonts w:asciiTheme="majorHAnsi" w:hAnsiTheme="majorHAnsi" w:cstheme="majorHAnsi"/>
              </w:rPr>
              <w:t>mathematics</w:t>
            </w:r>
            <w:proofErr w:type="spellEnd"/>
            <w:r w:rsidRPr="00A33C0F">
              <w:rPr>
                <w:rFonts w:asciiTheme="majorHAnsi" w:hAnsiTheme="majorHAnsi" w:cstheme="majorHAnsi"/>
              </w:rPr>
              <w:t xml:space="preserve"> in </w:t>
            </w:r>
            <w:proofErr w:type="spellStart"/>
            <w:r w:rsidRPr="00A33C0F">
              <w:rPr>
                <w:rFonts w:asciiTheme="majorHAnsi" w:hAnsiTheme="majorHAnsi" w:cstheme="majorHAnsi"/>
              </w:rPr>
              <w:t>the</w:t>
            </w:r>
            <w:proofErr w:type="spellEnd"/>
            <w:r w:rsidRPr="00A33C0F">
              <w:rPr>
                <w:rFonts w:asciiTheme="majorHAnsi" w:hAnsiTheme="majorHAnsi" w:cstheme="majorHAnsi"/>
              </w:rPr>
              <w:t xml:space="preserve"> </w:t>
            </w:r>
            <w:proofErr w:type="spellStart"/>
            <w:r w:rsidRPr="00A33C0F">
              <w:rPr>
                <w:rFonts w:asciiTheme="majorHAnsi" w:hAnsiTheme="majorHAnsi" w:cstheme="majorHAnsi"/>
              </w:rPr>
              <w:t>conative</w:t>
            </w:r>
            <w:proofErr w:type="spellEnd"/>
            <w:r w:rsidRPr="00A33C0F">
              <w:rPr>
                <w:rFonts w:asciiTheme="majorHAnsi" w:hAnsiTheme="majorHAnsi" w:cstheme="majorHAnsi"/>
              </w:rPr>
              <w:t xml:space="preserve"> </w:t>
            </w:r>
            <w:proofErr w:type="spellStart"/>
            <w:r w:rsidRPr="00A33C0F">
              <w:rPr>
                <w:rFonts w:asciiTheme="majorHAnsi" w:hAnsiTheme="majorHAnsi" w:cstheme="majorHAnsi"/>
              </w:rPr>
              <w:t>and</w:t>
            </w:r>
            <w:proofErr w:type="spellEnd"/>
            <w:r w:rsidRPr="00A33C0F">
              <w:rPr>
                <w:rFonts w:asciiTheme="majorHAnsi" w:hAnsiTheme="majorHAnsi" w:cstheme="majorHAnsi"/>
              </w:rPr>
              <w:t xml:space="preserve"> </w:t>
            </w:r>
            <w:proofErr w:type="spellStart"/>
            <w:r w:rsidRPr="00A33C0F">
              <w:rPr>
                <w:rFonts w:asciiTheme="majorHAnsi" w:hAnsiTheme="majorHAnsi" w:cstheme="majorHAnsi"/>
              </w:rPr>
              <w:t>cognitive</w:t>
            </w:r>
            <w:proofErr w:type="spellEnd"/>
            <w:r w:rsidRPr="00A33C0F">
              <w:rPr>
                <w:rFonts w:asciiTheme="majorHAnsi" w:hAnsiTheme="majorHAnsi" w:cstheme="majorHAnsi"/>
              </w:rPr>
              <w:t xml:space="preserve"> </w:t>
            </w:r>
            <w:proofErr w:type="spellStart"/>
            <w:r w:rsidRPr="00A33C0F">
              <w:rPr>
                <w:rFonts w:asciiTheme="majorHAnsi" w:hAnsiTheme="majorHAnsi" w:cstheme="majorHAnsi"/>
              </w:rPr>
              <w:t>domains</w:t>
            </w:r>
            <w:proofErr w:type="spellEnd"/>
            <w:r w:rsidRPr="00A33C0F">
              <w:rPr>
                <w:rFonts w:asciiTheme="majorHAnsi" w:hAnsiTheme="majorHAnsi" w:cstheme="majorHAnsi"/>
              </w:rPr>
              <w:t>;</w:t>
            </w:r>
          </w:p>
          <w:p w:rsidRPr="00A33C0F" w:rsidR="00B57D92" w:rsidP="00B57D92" w:rsidRDefault="00B57D92" w14:paraId="2EBF080B" w14:textId="2452D11B">
            <w:pPr>
              <w:pStyle w:val="Odstavekseznama"/>
              <w:numPr>
                <w:ilvl w:val="0"/>
                <w:numId w:val="27"/>
              </w:numPr>
              <w:shd w:val="clear" w:color="auto" w:fill="FFFFFF"/>
              <w:tabs>
                <w:tab w:val="right" w:pos="9072"/>
              </w:tabs>
              <w:rPr>
                <w:rFonts w:asciiTheme="majorHAnsi" w:hAnsiTheme="majorHAnsi" w:cstheme="majorHAnsi"/>
              </w:rPr>
            </w:pPr>
            <w:proofErr w:type="spellStart"/>
            <w:r w:rsidRPr="00A33C0F">
              <w:rPr>
                <w:rFonts w:asciiTheme="majorHAnsi" w:hAnsiTheme="majorHAnsi" w:cstheme="majorHAnsi"/>
              </w:rPr>
              <w:t>acquire</w:t>
            </w:r>
            <w:proofErr w:type="spellEnd"/>
            <w:r w:rsidRPr="00A33C0F">
              <w:rPr>
                <w:rFonts w:asciiTheme="majorHAnsi" w:hAnsiTheme="majorHAnsi" w:cstheme="majorHAnsi"/>
              </w:rPr>
              <w:t xml:space="preserve"> </w:t>
            </w:r>
            <w:proofErr w:type="spellStart"/>
            <w:r w:rsidRPr="00A33C0F">
              <w:rPr>
                <w:rFonts w:asciiTheme="majorHAnsi" w:hAnsiTheme="majorHAnsi" w:cstheme="majorHAnsi"/>
              </w:rPr>
              <w:t>knowledge</w:t>
            </w:r>
            <w:proofErr w:type="spellEnd"/>
            <w:r w:rsidRPr="00A33C0F">
              <w:rPr>
                <w:rFonts w:asciiTheme="majorHAnsi" w:hAnsiTheme="majorHAnsi" w:cstheme="majorHAnsi"/>
              </w:rPr>
              <w:t xml:space="preserve"> </w:t>
            </w:r>
            <w:proofErr w:type="spellStart"/>
            <w:r w:rsidRPr="00A33C0F">
              <w:rPr>
                <w:rFonts w:asciiTheme="majorHAnsi" w:hAnsiTheme="majorHAnsi" w:cstheme="majorHAnsi"/>
              </w:rPr>
              <w:t>of</w:t>
            </w:r>
            <w:proofErr w:type="spellEnd"/>
            <w:r w:rsidRPr="00A33C0F">
              <w:rPr>
                <w:rFonts w:asciiTheme="majorHAnsi" w:hAnsiTheme="majorHAnsi" w:cstheme="majorHAnsi"/>
              </w:rPr>
              <w:t xml:space="preserve"> </w:t>
            </w:r>
            <w:proofErr w:type="spellStart"/>
            <w:r w:rsidRPr="00A33C0F">
              <w:rPr>
                <w:rFonts w:asciiTheme="majorHAnsi" w:hAnsiTheme="majorHAnsi" w:cstheme="majorHAnsi"/>
              </w:rPr>
              <w:t>specific</w:t>
            </w:r>
            <w:proofErr w:type="spellEnd"/>
            <w:r w:rsidRPr="00A33C0F">
              <w:rPr>
                <w:rFonts w:asciiTheme="majorHAnsi" w:hAnsiTheme="majorHAnsi" w:cstheme="majorHAnsi"/>
              </w:rPr>
              <w:t xml:space="preserve"> </w:t>
            </w:r>
            <w:proofErr w:type="spellStart"/>
            <w:r w:rsidRPr="00A33C0F">
              <w:rPr>
                <w:rFonts w:asciiTheme="majorHAnsi" w:hAnsiTheme="majorHAnsi" w:cstheme="majorHAnsi"/>
              </w:rPr>
              <w:t>arithmetic</w:t>
            </w:r>
            <w:proofErr w:type="spellEnd"/>
            <w:r w:rsidRPr="00A33C0F">
              <w:rPr>
                <w:rFonts w:asciiTheme="majorHAnsi" w:hAnsiTheme="majorHAnsi" w:cstheme="majorHAnsi"/>
              </w:rPr>
              <w:t xml:space="preserve"> </w:t>
            </w:r>
            <w:proofErr w:type="spellStart"/>
            <w:r w:rsidRPr="00A33C0F">
              <w:rPr>
                <w:rFonts w:asciiTheme="majorHAnsi" w:hAnsiTheme="majorHAnsi" w:cstheme="majorHAnsi"/>
              </w:rPr>
              <w:t>difficulties</w:t>
            </w:r>
            <w:proofErr w:type="spellEnd"/>
            <w:r w:rsidRPr="00A33C0F">
              <w:rPr>
                <w:rFonts w:asciiTheme="majorHAnsi" w:hAnsiTheme="majorHAnsi" w:cstheme="majorHAnsi"/>
              </w:rPr>
              <w:t xml:space="preserve"> </w:t>
            </w:r>
            <w:proofErr w:type="spellStart"/>
            <w:r w:rsidRPr="00A33C0F">
              <w:rPr>
                <w:rFonts w:asciiTheme="majorHAnsi" w:hAnsiTheme="majorHAnsi" w:cstheme="majorHAnsi"/>
              </w:rPr>
              <w:t>and</w:t>
            </w:r>
            <w:proofErr w:type="spellEnd"/>
            <w:r w:rsidRPr="00A33C0F">
              <w:rPr>
                <w:rFonts w:asciiTheme="majorHAnsi" w:hAnsiTheme="majorHAnsi" w:cstheme="majorHAnsi"/>
              </w:rPr>
              <w:t xml:space="preserve"> </w:t>
            </w:r>
            <w:proofErr w:type="spellStart"/>
            <w:r w:rsidRPr="00A33C0F">
              <w:rPr>
                <w:rFonts w:asciiTheme="majorHAnsi" w:hAnsiTheme="majorHAnsi" w:cstheme="majorHAnsi"/>
              </w:rPr>
              <w:t>dyscalculia</w:t>
            </w:r>
            <w:proofErr w:type="spellEnd"/>
            <w:r w:rsidRPr="00A33C0F">
              <w:rPr>
                <w:rFonts w:asciiTheme="majorHAnsi" w:hAnsiTheme="majorHAnsi" w:cstheme="majorHAnsi"/>
              </w:rPr>
              <w:t>;</w:t>
            </w:r>
          </w:p>
          <w:p w:rsidRPr="00A33C0F" w:rsidR="00B57D92" w:rsidP="00B57D92" w:rsidRDefault="00B57D92" w14:paraId="71A457DF" w14:textId="65B7AB11">
            <w:pPr>
              <w:pStyle w:val="Odstavekseznama"/>
              <w:numPr>
                <w:ilvl w:val="0"/>
                <w:numId w:val="27"/>
              </w:numPr>
              <w:shd w:val="clear" w:color="auto" w:fill="FFFFFF"/>
              <w:tabs>
                <w:tab w:val="right" w:pos="9072"/>
              </w:tabs>
              <w:rPr>
                <w:rFonts w:asciiTheme="majorHAnsi" w:hAnsiTheme="majorHAnsi" w:cstheme="majorHAnsi"/>
              </w:rPr>
            </w:pPr>
            <w:proofErr w:type="spellStart"/>
            <w:r w:rsidRPr="00A33C0F">
              <w:rPr>
                <w:rFonts w:asciiTheme="majorHAnsi" w:hAnsiTheme="majorHAnsi" w:cstheme="majorHAnsi"/>
              </w:rPr>
              <w:t>learn</w:t>
            </w:r>
            <w:proofErr w:type="spellEnd"/>
            <w:r w:rsidRPr="00A33C0F">
              <w:rPr>
                <w:rFonts w:asciiTheme="majorHAnsi" w:hAnsiTheme="majorHAnsi" w:cstheme="majorHAnsi"/>
              </w:rPr>
              <w:t xml:space="preserve"> </w:t>
            </w:r>
            <w:proofErr w:type="spellStart"/>
            <w:r w:rsidRPr="00A33C0F">
              <w:rPr>
                <w:rFonts w:asciiTheme="majorHAnsi" w:hAnsiTheme="majorHAnsi" w:cstheme="majorHAnsi"/>
              </w:rPr>
              <w:t>the</w:t>
            </w:r>
            <w:proofErr w:type="spellEnd"/>
            <w:r w:rsidRPr="00A33C0F">
              <w:rPr>
                <w:rFonts w:asciiTheme="majorHAnsi" w:hAnsiTheme="majorHAnsi" w:cstheme="majorHAnsi"/>
              </w:rPr>
              <w:t xml:space="preserve"> </w:t>
            </w:r>
            <w:proofErr w:type="spellStart"/>
            <w:r w:rsidRPr="00A33C0F">
              <w:rPr>
                <w:rFonts w:asciiTheme="majorHAnsi" w:hAnsiTheme="majorHAnsi" w:cstheme="majorHAnsi"/>
              </w:rPr>
              <w:t>importance</w:t>
            </w:r>
            <w:proofErr w:type="spellEnd"/>
            <w:r w:rsidRPr="00A33C0F">
              <w:rPr>
                <w:rFonts w:asciiTheme="majorHAnsi" w:hAnsiTheme="majorHAnsi" w:cstheme="majorHAnsi"/>
              </w:rPr>
              <w:t xml:space="preserve"> </w:t>
            </w:r>
            <w:proofErr w:type="spellStart"/>
            <w:r w:rsidRPr="00A33C0F">
              <w:rPr>
                <w:rFonts w:asciiTheme="majorHAnsi" w:hAnsiTheme="majorHAnsi" w:cstheme="majorHAnsi"/>
              </w:rPr>
              <w:t>of</w:t>
            </w:r>
            <w:proofErr w:type="spellEnd"/>
            <w:r w:rsidRPr="00A33C0F">
              <w:rPr>
                <w:rFonts w:asciiTheme="majorHAnsi" w:hAnsiTheme="majorHAnsi" w:cstheme="majorHAnsi"/>
              </w:rPr>
              <w:t xml:space="preserve"> </w:t>
            </w:r>
            <w:proofErr w:type="spellStart"/>
            <w:r w:rsidRPr="00A33C0F">
              <w:rPr>
                <w:rFonts w:asciiTheme="majorHAnsi" w:hAnsiTheme="majorHAnsi" w:cstheme="majorHAnsi"/>
              </w:rPr>
              <w:t>using</w:t>
            </w:r>
            <w:proofErr w:type="spellEnd"/>
            <w:r w:rsidRPr="00A33C0F">
              <w:rPr>
                <w:rFonts w:asciiTheme="majorHAnsi" w:hAnsiTheme="majorHAnsi" w:cstheme="majorHAnsi"/>
              </w:rPr>
              <w:t xml:space="preserve"> </w:t>
            </w:r>
            <w:proofErr w:type="spellStart"/>
            <w:r w:rsidRPr="00A33C0F">
              <w:rPr>
                <w:rFonts w:asciiTheme="majorHAnsi" w:hAnsiTheme="majorHAnsi" w:cstheme="majorHAnsi"/>
              </w:rPr>
              <w:t>and</w:t>
            </w:r>
            <w:proofErr w:type="spellEnd"/>
            <w:r w:rsidRPr="00A33C0F">
              <w:rPr>
                <w:rFonts w:asciiTheme="majorHAnsi" w:hAnsiTheme="majorHAnsi" w:cstheme="majorHAnsi"/>
              </w:rPr>
              <w:t xml:space="preserve"> </w:t>
            </w:r>
            <w:proofErr w:type="spellStart"/>
            <w:r w:rsidRPr="00A33C0F">
              <w:rPr>
                <w:rFonts w:asciiTheme="majorHAnsi" w:hAnsiTheme="majorHAnsi" w:cstheme="majorHAnsi"/>
              </w:rPr>
              <w:t>applying</w:t>
            </w:r>
            <w:proofErr w:type="spellEnd"/>
            <w:r w:rsidRPr="00A33C0F">
              <w:rPr>
                <w:rFonts w:asciiTheme="majorHAnsi" w:hAnsiTheme="majorHAnsi" w:cstheme="majorHAnsi"/>
              </w:rPr>
              <w:t xml:space="preserve"> </w:t>
            </w:r>
            <w:proofErr w:type="spellStart"/>
            <w:r w:rsidRPr="00A33C0F">
              <w:rPr>
                <w:rFonts w:asciiTheme="majorHAnsi" w:hAnsiTheme="majorHAnsi" w:cstheme="majorHAnsi"/>
              </w:rPr>
              <w:t>didactic</w:t>
            </w:r>
            <w:proofErr w:type="spellEnd"/>
            <w:r w:rsidRPr="00A33C0F">
              <w:rPr>
                <w:rFonts w:asciiTheme="majorHAnsi" w:hAnsiTheme="majorHAnsi" w:cstheme="majorHAnsi"/>
              </w:rPr>
              <w:t xml:space="preserve"> aids </w:t>
            </w:r>
            <w:proofErr w:type="spellStart"/>
            <w:r w:rsidRPr="00A33C0F">
              <w:rPr>
                <w:rFonts w:asciiTheme="majorHAnsi" w:hAnsiTheme="majorHAnsi" w:cstheme="majorHAnsi"/>
              </w:rPr>
              <w:t>for</w:t>
            </w:r>
            <w:proofErr w:type="spellEnd"/>
            <w:r w:rsidRPr="00A33C0F">
              <w:rPr>
                <w:rFonts w:asciiTheme="majorHAnsi" w:hAnsiTheme="majorHAnsi" w:cstheme="majorHAnsi"/>
              </w:rPr>
              <w:t xml:space="preserve"> </w:t>
            </w:r>
            <w:proofErr w:type="spellStart"/>
            <w:r w:rsidRPr="00A33C0F">
              <w:rPr>
                <w:rFonts w:asciiTheme="majorHAnsi" w:hAnsiTheme="majorHAnsi" w:cstheme="majorHAnsi"/>
              </w:rPr>
              <w:t>pupils</w:t>
            </w:r>
            <w:proofErr w:type="spellEnd"/>
            <w:r w:rsidRPr="00A33C0F">
              <w:rPr>
                <w:rFonts w:asciiTheme="majorHAnsi" w:hAnsiTheme="majorHAnsi" w:cstheme="majorHAnsi"/>
              </w:rPr>
              <w:t xml:space="preserve"> </w:t>
            </w:r>
            <w:proofErr w:type="spellStart"/>
            <w:r w:rsidRPr="00A33C0F">
              <w:rPr>
                <w:rFonts w:asciiTheme="majorHAnsi" w:hAnsiTheme="majorHAnsi" w:cstheme="majorHAnsi"/>
              </w:rPr>
              <w:t>with</w:t>
            </w:r>
            <w:proofErr w:type="spellEnd"/>
            <w:r w:rsidRPr="00A33C0F">
              <w:rPr>
                <w:rFonts w:asciiTheme="majorHAnsi" w:hAnsiTheme="majorHAnsi" w:cstheme="majorHAnsi"/>
              </w:rPr>
              <w:t xml:space="preserve"> </w:t>
            </w:r>
            <w:proofErr w:type="spellStart"/>
            <w:r w:rsidRPr="00A33C0F">
              <w:rPr>
                <w:rFonts w:asciiTheme="majorHAnsi" w:hAnsiTheme="majorHAnsi" w:cstheme="majorHAnsi"/>
              </w:rPr>
              <w:t>learning</w:t>
            </w:r>
            <w:proofErr w:type="spellEnd"/>
            <w:r w:rsidRPr="00A33C0F">
              <w:rPr>
                <w:rFonts w:asciiTheme="majorHAnsi" w:hAnsiTheme="majorHAnsi" w:cstheme="majorHAnsi"/>
              </w:rPr>
              <w:t xml:space="preserve"> </w:t>
            </w:r>
            <w:proofErr w:type="spellStart"/>
            <w:r w:rsidRPr="00A33C0F">
              <w:rPr>
                <w:rFonts w:asciiTheme="majorHAnsi" w:hAnsiTheme="majorHAnsi" w:cstheme="majorHAnsi"/>
              </w:rPr>
              <w:t>difficulties</w:t>
            </w:r>
            <w:proofErr w:type="spellEnd"/>
            <w:r w:rsidRPr="00A33C0F">
              <w:rPr>
                <w:rFonts w:asciiTheme="majorHAnsi" w:hAnsiTheme="majorHAnsi" w:cstheme="majorHAnsi"/>
              </w:rPr>
              <w:t xml:space="preserve"> in </w:t>
            </w:r>
            <w:proofErr w:type="spellStart"/>
            <w:r w:rsidRPr="00A33C0F">
              <w:rPr>
                <w:rFonts w:asciiTheme="majorHAnsi" w:hAnsiTheme="majorHAnsi" w:cstheme="majorHAnsi"/>
              </w:rPr>
              <w:t>mathematics</w:t>
            </w:r>
            <w:proofErr w:type="spellEnd"/>
            <w:r w:rsidRPr="00A33C0F">
              <w:rPr>
                <w:rFonts w:asciiTheme="majorHAnsi" w:hAnsiTheme="majorHAnsi" w:cstheme="majorHAnsi"/>
              </w:rPr>
              <w:t>;</w:t>
            </w:r>
          </w:p>
          <w:p w:rsidRPr="00A33C0F" w:rsidR="00B57D92" w:rsidP="00B57D92" w:rsidRDefault="00B57D92" w14:paraId="48CC09F6" w14:textId="6C6E39A0">
            <w:pPr>
              <w:pStyle w:val="Odstavekseznama"/>
              <w:numPr>
                <w:ilvl w:val="0"/>
                <w:numId w:val="27"/>
              </w:numPr>
              <w:shd w:val="clear" w:color="auto" w:fill="FFFFFF"/>
              <w:tabs>
                <w:tab w:val="right" w:pos="9072"/>
              </w:tabs>
              <w:rPr>
                <w:rFonts w:asciiTheme="majorHAnsi" w:hAnsiTheme="majorHAnsi" w:cstheme="majorHAnsi"/>
              </w:rPr>
            </w:pPr>
            <w:proofErr w:type="spellStart"/>
            <w:r w:rsidRPr="00A33C0F">
              <w:rPr>
                <w:rFonts w:asciiTheme="majorHAnsi" w:hAnsiTheme="majorHAnsi" w:cstheme="majorHAnsi"/>
              </w:rPr>
              <w:t>acquire</w:t>
            </w:r>
            <w:proofErr w:type="spellEnd"/>
            <w:r w:rsidRPr="00A33C0F">
              <w:rPr>
                <w:rFonts w:asciiTheme="majorHAnsi" w:hAnsiTheme="majorHAnsi" w:cstheme="majorHAnsi"/>
              </w:rPr>
              <w:t xml:space="preserve"> </w:t>
            </w:r>
            <w:proofErr w:type="spellStart"/>
            <w:r w:rsidRPr="00A33C0F">
              <w:rPr>
                <w:rFonts w:asciiTheme="majorHAnsi" w:hAnsiTheme="majorHAnsi" w:cstheme="majorHAnsi"/>
              </w:rPr>
              <w:t>the</w:t>
            </w:r>
            <w:proofErr w:type="spellEnd"/>
            <w:r w:rsidRPr="00A33C0F">
              <w:rPr>
                <w:rFonts w:asciiTheme="majorHAnsi" w:hAnsiTheme="majorHAnsi" w:cstheme="majorHAnsi"/>
              </w:rPr>
              <w:t xml:space="preserve"> </w:t>
            </w:r>
            <w:proofErr w:type="spellStart"/>
            <w:r w:rsidRPr="00A33C0F">
              <w:rPr>
                <w:rFonts w:asciiTheme="majorHAnsi" w:hAnsiTheme="majorHAnsi" w:cstheme="majorHAnsi"/>
              </w:rPr>
              <w:t>knowledge</w:t>
            </w:r>
            <w:proofErr w:type="spellEnd"/>
            <w:r w:rsidRPr="00A33C0F">
              <w:rPr>
                <w:rFonts w:asciiTheme="majorHAnsi" w:hAnsiTheme="majorHAnsi" w:cstheme="majorHAnsi"/>
              </w:rPr>
              <w:t xml:space="preserve"> to plan a </w:t>
            </w:r>
            <w:proofErr w:type="spellStart"/>
            <w:r w:rsidRPr="00A33C0F">
              <w:rPr>
                <w:rFonts w:asciiTheme="majorHAnsi" w:hAnsiTheme="majorHAnsi" w:cstheme="majorHAnsi"/>
              </w:rPr>
              <w:t>didactic</w:t>
            </w:r>
            <w:proofErr w:type="spellEnd"/>
            <w:r w:rsidRPr="00A33C0F">
              <w:rPr>
                <w:rFonts w:asciiTheme="majorHAnsi" w:hAnsiTheme="majorHAnsi" w:cstheme="majorHAnsi"/>
              </w:rPr>
              <w:t xml:space="preserve"> </w:t>
            </w:r>
            <w:proofErr w:type="spellStart"/>
            <w:r w:rsidRPr="00A33C0F">
              <w:rPr>
                <w:rFonts w:asciiTheme="majorHAnsi" w:hAnsiTheme="majorHAnsi" w:cstheme="majorHAnsi"/>
              </w:rPr>
              <w:t>unit</w:t>
            </w:r>
            <w:proofErr w:type="spellEnd"/>
            <w:r w:rsidRPr="00A33C0F">
              <w:rPr>
                <w:rFonts w:asciiTheme="majorHAnsi" w:hAnsiTheme="majorHAnsi" w:cstheme="majorHAnsi"/>
              </w:rPr>
              <w:t xml:space="preserve"> </w:t>
            </w:r>
            <w:proofErr w:type="spellStart"/>
            <w:r w:rsidRPr="00A33C0F">
              <w:rPr>
                <w:rFonts w:asciiTheme="majorHAnsi" w:hAnsiTheme="majorHAnsi" w:cstheme="majorHAnsi"/>
              </w:rPr>
              <w:t>from</w:t>
            </w:r>
            <w:proofErr w:type="spellEnd"/>
            <w:r w:rsidRPr="00A33C0F">
              <w:rPr>
                <w:rFonts w:asciiTheme="majorHAnsi" w:hAnsiTheme="majorHAnsi" w:cstheme="majorHAnsi"/>
              </w:rPr>
              <w:t xml:space="preserve"> </w:t>
            </w:r>
            <w:proofErr w:type="spellStart"/>
            <w:r w:rsidRPr="00A33C0F">
              <w:rPr>
                <w:rFonts w:asciiTheme="majorHAnsi" w:hAnsiTheme="majorHAnsi" w:cstheme="majorHAnsi"/>
              </w:rPr>
              <w:t>the</w:t>
            </w:r>
            <w:proofErr w:type="spellEnd"/>
            <w:r w:rsidRPr="00A33C0F">
              <w:rPr>
                <w:rFonts w:asciiTheme="majorHAnsi" w:hAnsiTheme="majorHAnsi" w:cstheme="majorHAnsi"/>
              </w:rPr>
              <w:t xml:space="preserve"> </w:t>
            </w:r>
            <w:proofErr w:type="spellStart"/>
            <w:r w:rsidRPr="00A33C0F">
              <w:rPr>
                <w:rFonts w:asciiTheme="majorHAnsi" w:hAnsiTheme="majorHAnsi" w:cstheme="majorHAnsi"/>
              </w:rPr>
              <w:t>perspective</w:t>
            </w:r>
            <w:proofErr w:type="spellEnd"/>
            <w:r w:rsidRPr="00A33C0F">
              <w:rPr>
                <w:rFonts w:asciiTheme="majorHAnsi" w:hAnsiTheme="majorHAnsi" w:cstheme="majorHAnsi"/>
              </w:rPr>
              <w:t xml:space="preserve"> </w:t>
            </w:r>
            <w:proofErr w:type="spellStart"/>
            <w:r w:rsidRPr="00A33C0F">
              <w:rPr>
                <w:rFonts w:asciiTheme="majorHAnsi" w:hAnsiTheme="majorHAnsi" w:cstheme="majorHAnsi"/>
              </w:rPr>
              <w:t>of</w:t>
            </w:r>
            <w:proofErr w:type="spellEnd"/>
            <w:r w:rsidRPr="00A33C0F">
              <w:rPr>
                <w:rFonts w:asciiTheme="majorHAnsi" w:hAnsiTheme="majorHAnsi" w:cstheme="majorHAnsi"/>
              </w:rPr>
              <w:t xml:space="preserve"> </w:t>
            </w:r>
            <w:proofErr w:type="spellStart"/>
            <w:r w:rsidRPr="00A33C0F">
              <w:rPr>
                <w:rFonts w:asciiTheme="majorHAnsi" w:hAnsiTheme="majorHAnsi" w:cstheme="majorHAnsi"/>
              </w:rPr>
              <w:t>helping</w:t>
            </w:r>
            <w:proofErr w:type="spellEnd"/>
            <w:r w:rsidRPr="00A33C0F">
              <w:rPr>
                <w:rFonts w:asciiTheme="majorHAnsi" w:hAnsiTheme="majorHAnsi" w:cstheme="majorHAnsi"/>
              </w:rPr>
              <w:t xml:space="preserve"> </w:t>
            </w:r>
            <w:proofErr w:type="spellStart"/>
            <w:r w:rsidRPr="00A33C0F">
              <w:rPr>
                <w:rFonts w:asciiTheme="majorHAnsi" w:hAnsiTheme="majorHAnsi" w:cstheme="majorHAnsi"/>
              </w:rPr>
              <w:t>pupils</w:t>
            </w:r>
            <w:proofErr w:type="spellEnd"/>
            <w:r w:rsidRPr="00A33C0F">
              <w:rPr>
                <w:rFonts w:asciiTheme="majorHAnsi" w:hAnsiTheme="majorHAnsi" w:cstheme="majorHAnsi"/>
              </w:rPr>
              <w:t xml:space="preserve"> </w:t>
            </w:r>
            <w:proofErr w:type="spellStart"/>
            <w:r w:rsidRPr="00A33C0F">
              <w:rPr>
                <w:rFonts w:asciiTheme="majorHAnsi" w:hAnsiTheme="majorHAnsi" w:cstheme="majorHAnsi"/>
              </w:rPr>
              <w:t>with</w:t>
            </w:r>
            <w:proofErr w:type="spellEnd"/>
            <w:r w:rsidRPr="00A33C0F">
              <w:rPr>
                <w:rFonts w:asciiTheme="majorHAnsi" w:hAnsiTheme="majorHAnsi" w:cstheme="majorHAnsi"/>
              </w:rPr>
              <w:t xml:space="preserve"> </w:t>
            </w:r>
            <w:proofErr w:type="spellStart"/>
            <w:r w:rsidRPr="00A33C0F">
              <w:rPr>
                <w:rFonts w:asciiTheme="majorHAnsi" w:hAnsiTheme="majorHAnsi" w:cstheme="majorHAnsi"/>
              </w:rPr>
              <w:t>learning</w:t>
            </w:r>
            <w:proofErr w:type="spellEnd"/>
            <w:r w:rsidRPr="00A33C0F">
              <w:rPr>
                <w:rFonts w:asciiTheme="majorHAnsi" w:hAnsiTheme="majorHAnsi" w:cstheme="majorHAnsi"/>
              </w:rPr>
              <w:t xml:space="preserve"> </w:t>
            </w:r>
            <w:proofErr w:type="spellStart"/>
            <w:r w:rsidRPr="00A33C0F">
              <w:rPr>
                <w:rFonts w:asciiTheme="majorHAnsi" w:hAnsiTheme="majorHAnsi" w:cstheme="majorHAnsi"/>
              </w:rPr>
              <w:t>difficulties</w:t>
            </w:r>
            <w:proofErr w:type="spellEnd"/>
            <w:r w:rsidRPr="00A33C0F">
              <w:rPr>
                <w:rFonts w:asciiTheme="majorHAnsi" w:hAnsiTheme="majorHAnsi" w:cstheme="majorHAnsi"/>
              </w:rPr>
              <w:t xml:space="preserve"> in </w:t>
            </w:r>
            <w:proofErr w:type="spellStart"/>
            <w:r w:rsidRPr="00A33C0F">
              <w:rPr>
                <w:rFonts w:asciiTheme="majorHAnsi" w:hAnsiTheme="majorHAnsi" w:cstheme="majorHAnsi"/>
              </w:rPr>
              <w:t>mathematics</w:t>
            </w:r>
            <w:proofErr w:type="spellEnd"/>
            <w:r w:rsidRPr="00A33C0F">
              <w:rPr>
                <w:rFonts w:asciiTheme="majorHAnsi" w:hAnsiTheme="majorHAnsi" w:cstheme="majorHAnsi"/>
              </w:rPr>
              <w:t>;</w:t>
            </w:r>
            <w:r w:rsidRPr="00A33C0F">
              <w:rPr>
                <w:rFonts w:asciiTheme="majorHAnsi" w:hAnsiTheme="majorHAnsi" w:cstheme="majorHAnsi"/>
              </w:rPr>
              <w:tab/>
            </w:r>
          </w:p>
          <w:p w:rsidRPr="00A33C0F" w:rsidR="00B57D92" w:rsidP="00B57D92" w:rsidRDefault="00B57D92" w14:paraId="56A6F743" w14:textId="39F4B106">
            <w:pPr>
              <w:pStyle w:val="Odstavekseznama"/>
              <w:numPr>
                <w:ilvl w:val="0"/>
                <w:numId w:val="27"/>
              </w:numPr>
              <w:shd w:val="clear" w:color="auto" w:fill="FFFFFF"/>
              <w:tabs>
                <w:tab w:val="right" w:pos="9072"/>
              </w:tabs>
              <w:rPr>
                <w:rFonts w:asciiTheme="majorHAnsi" w:hAnsiTheme="majorHAnsi" w:cstheme="majorHAnsi"/>
              </w:rPr>
            </w:pPr>
            <w:proofErr w:type="spellStart"/>
            <w:r w:rsidRPr="00A33C0F">
              <w:rPr>
                <w:rFonts w:asciiTheme="majorHAnsi" w:hAnsiTheme="majorHAnsi" w:cstheme="majorHAnsi"/>
              </w:rPr>
              <w:t>acquire</w:t>
            </w:r>
            <w:proofErr w:type="spellEnd"/>
            <w:r w:rsidRPr="00A33C0F">
              <w:rPr>
                <w:rFonts w:asciiTheme="majorHAnsi" w:hAnsiTheme="majorHAnsi" w:cstheme="majorHAnsi"/>
              </w:rPr>
              <w:t xml:space="preserve"> </w:t>
            </w:r>
            <w:proofErr w:type="spellStart"/>
            <w:r w:rsidRPr="00A33C0F">
              <w:rPr>
                <w:rFonts w:asciiTheme="majorHAnsi" w:hAnsiTheme="majorHAnsi" w:cstheme="majorHAnsi"/>
              </w:rPr>
              <w:t>the</w:t>
            </w:r>
            <w:proofErr w:type="spellEnd"/>
            <w:r w:rsidRPr="00A33C0F">
              <w:rPr>
                <w:rFonts w:asciiTheme="majorHAnsi" w:hAnsiTheme="majorHAnsi" w:cstheme="majorHAnsi"/>
              </w:rPr>
              <w:t xml:space="preserve"> </w:t>
            </w:r>
            <w:proofErr w:type="spellStart"/>
            <w:r w:rsidRPr="00A33C0F">
              <w:rPr>
                <w:rFonts w:asciiTheme="majorHAnsi" w:hAnsiTheme="majorHAnsi" w:cstheme="majorHAnsi"/>
              </w:rPr>
              <w:t>knowledge</w:t>
            </w:r>
            <w:proofErr w:type="spellEnd"/>
            <w:r w:rsidRPr="00A33C0F">
              <w:rPr>
                <w:rFonts w:asciiTheme="majorHAnsi" w:hAnsiTheme="majorHAnsi" w:cstheme="majorHAnsi"/>
              </w:rPr>
              <w:t xml:space="preserve"> to monitor </w:t>
            </w:r>
            <w:proofErr w:type="spellStart"/>
            <w:r w:rsidRPr="00A33C0F">
              <w:rPr>
                <w:rFonts w:asciiTheme="majorHAnsi" w:hAnsiTheme="majorHAnsi" w:cstheme="majorHAnsi"/>
              </w:rPr>
              <w:t>pupils</w:t>
            </w:r>
            <w:proofErr w:type="spellEnd"/>
            <w:r w:rsidRPr="00A33C0F">
              <w:rPr>
                <w:rFonts w:asciiTheme="majorHAnsi" w:hAnsiTheme="majorHAnsi" w:cstheme="majorHAnsi"/>
              </w:rPr>
              <w:t xml:space="preserve">' </w:t>
            </w:r>
            <w:proofErr w:type="spellStart"/>
            <w:r w:rsidRPr="00A33C0F">
              <w:rPr>
                <w:rFonts w:asciiTheme="majorHAnsi" w:hAnsiTheme="majorHAnsi" w:cstheme="majorHAnsi"/>
              </w:rPr>
              <w:t>progress</w:t>
            </w:r>
            <w:proofErr w:type="spellEnd"/>
            <w:r w:rsidRPr="00A33C0F">
              <w:rPr>
                <w:rFonts w:asciiTheme="majorHAnsi" w:hAnsiTheme="majorHAnsi" w:cstheme="majorHAnsi"/>
              </w:rPr>
              <w:t>;</w:t>
            </w:r>
          </w:p>
          <w:p w:rsidRPr="00A33C0F" w:rsidR="002628CC" w:rsidP="00B57D92" w:rsidRDefault="00B57D92" w14:paraId="3370851E" w14:textId="0C82B596">
            <w:pPr>
              <w:pStyle w:val="Odstavekseznama"/>
              <w:numPr>
                <w:ilvl w:val="0"/>
                <w:numId w:val="27"/>
              </w:numPr>
              <w:shd w:val="clear" w:color="auto" w:fill="FFFFFF"/>
              <w:tabs>
                <w:tab w:val="right" w:pos="9072"/>
              </w:tabs>
              <w:rPr>
                <w:rFonts w:asciiTheme="majorHAnsi" w:hAnsiTheme="majorHAnsi" w:cstheme="majorHAnsi"/>
              </w:rPr>
            </w:pPr>
            <w:proofErr w:type="spellStart"/>
            <w:r w:rsidRPr="00A33C0F">
              <w:rPr>
                <w:rFonts w:asciiTheme="majorHAnsi" w:hAnsiTheme="majorHAnsi" w:cstheme="majorHAnsi"/>
              </w:rPr>
              <w:t>acquire</w:t>
            </w:r>
            <w:proofErr w:type="spellEnd"/>
            <w:r w:rsidRPr="00A33C0F">
              <w:rPr>
                <w:rFonts w:asciiTheme="majorHAnsi" w:hAnsiTheme="majorHAnsi" w:cstheme="majorHAnsi"/>
              </w:rPr>
              <w:t xml:space="preserve"> </w:t>
            </w:r>
            <w:proofErr w:type="spellStart"/>
            <w:r w:rsidRPr="00A33C0F">
              <w:rPr>
                <w:rFonts w:asciiTheme="majorHAnsi" w:hAnsiTheme="majorHAnsi" w:cstheme="majorHAnsi"/>
              </w:rPr>
              <w:t>knowledge</w:t>
            </w:r>
            <w:proofErr w:type="spellEnd"/>
            <w:r w:rsidRPr="00A33C0F">
              <w:rPr>
                <w:rFonts w:asciiTheme="majorHAnsi" w:hAnsiTheme="majorHAnsi" w:cstheme="majorHAnsi"/>
              </w:rPr>
              <w:t xml:space="preserve"> on </w:t>
            </w:r>
            <w:proofErr w:type="spellStart"/>
            <w:r w:rsidRPr="00A33C0F">
              <w:rPr>
                <w:rFonts w:asciiTheme="majorHAnsi" w:hAnsiTheme="majorHAnsi" w:cstheme="majorHAnsi"/>
              </w:rPr>
              <w:t>the</w:t>
            </w:r>
            <w:proofErr w:type="spellEnd"/>
            <w:r w:rsidRPr="00A33C0F">
              <w:rPr>
                <w:rFonts w:asciiTheme="majorHAnsi" w:hAnsiTheme="majorHAnsi" w:cstheme="majorHAnsi"/>
              </w:rPr>
              <w:t xml:space="preserve"> </w:t>
            </w:r>
            <w:proofErr w:type="spellStart"/>
            <w:r w:rsidRPr="00A33C0F">
              <w:rPr>
                <w:rFonts w:asciiTheme="majorHAnsi" w:hAnsiTheme="majorHAnsi" w:cstheme="majorHAnsi"/>
              </w:rPr>
              <w:t>meaningful</w:t>
            </w:r>
            <w:proofErr w:type="spellEnd"/>
            <w:r w:rsidRPr="00A33C0F">
              <w:rPr>
                <w:rFonts w:asciiTheme="majorHAnsi" w:hAnsiTheme="majorHAnsi" w:cstheme="majorHAnsi"/>
              </w:rPr>
              <w:t xml:space="preserve"> </w:t>
            </w:r>
            <w:proofErr w:type="spellStart"/>
            <w:r w:rsidRPr="00A33C0F">
              <w:rPr>
                <w:rFonts w:asciiTheme="majorHAnsi" w:hAnsiTheme="majorHAnsi" w:cstheme="majorHAnsi"/>
              </w:rPr>
              <w:t>use</w:t>
            </w:r>
            <w:proofErr w:type="spellEnd"/>
            <w:r w:rsidRPr="00A33C0F">
              <w:rPr>
                <w:rFonts w:asciiTheme="majorHAnsi" w:hAnsiTheme="majorHAnsi" w:cstheme="majorHAnsi"/>
              </w:rPr>
              <w:t xml:space="preserve"> </w:t>
            </w:r>
            <w:proofErr w:type="spellStart"/>
            <w:r w:rsidRPr="00A33C0F">
              <w:rPr>
                <w:rFonts w:asciiTheme="majorHAnsi" w:hAnsiTheme="majorHAnsi" w:cstheme="majorHAnsi"/>
              </w:rPr>
              <w:t>of</w:t>
            </w:r>
            <w:proofErr w:type="spellEnd"/>
            <w:r w:rsidRPr="00A33C0F">
              <w:rPr>
                <w:rFonts w:asciiTheme="majorHAnsi" w:hAnsiTheme="majorHAnsi" w:cstheme="majorHAnsi"/>
              </w:rPr>
              <w:t xml:space="preserve"> ICT </w:t>
            </w:r>
            <w:proofErr w:type="spellStart"/>
            <w:r w:rsidRPr="00A33C0F">
              <w:rPr>
                <w:rFonts w:asciiTheme="majorHAnsi" w:hAnsiTheme="majorHAnsi" w:cstheme="majorHAnsi"/>
              </w:rPr>
              <w:t>technology</w:t>
            </w:r>
            <w:proofErr w:type="spellEnd"/>
            <w:r w:rsidRPr="00A33C0F">
              <w:rPr>
                <w:rFonts w:asciiTheme="majorHAnsi" w:hAnsiTheme="majorHAnsi" w:cstheme="majorHAnsi"/>
              </w:rPr>
              <w:t xml:space="preserve"> in </w:t>
            </w:r>
            <w:proofErr w:type="spellStart"/>
            <w:r w:rsidRPr="00A33C0F">
              <w:rPr>
                <w:rFonts w:asciiTheme="majorHAnsi" w:hAnsiTheme="majorHAnsi" w:cstheme="majorHAnsi"/>
              </w:rPr>
              <w:t>the</w:t>
            </w:r>
            <w:proofErr w:type="spellEnd"/>
            <w:r w:rsidRPr="00A33C0F">
              <w:rPr>
                <w:rFonts w:asciiTheme="majorHAnsi" w:hAnsiTheme="majorHAnsi" w:cstheme="majorHAnsi"/>
              </w:rPr>
              <w:t xml:space="preserve"> </w:t>
            </w:r>
            <w:proofErr w:type="spellStart"/>
            <w:r w:rsidRPr="00A33C0F">
              <w:rPr>
                <w:rFonts w:asciiTheme="majorHAnsi" w:hAnsiTheme="majorHAnsi" w:cstheme="majorHAnsi"/>
              </w:rPr>
              <w:t>learning</w:t>
            </w:r>
            <w:proofErr w:type="spellEnd"/>
            <w:r w:rsidRPr="00A33C0F">
              <w:rPr>
                <w:rFonts w:asciiTheme="majorHAnsi" w:hAnsiTheme="majorHAnsi" w:cstheme="majorHAnsi"/>
              </w:rPr>
              <w:t xml:space="preserve"> </w:t>
            </w:r>
            <w:proofErr w:type="spellStart"/>
            <w:r w:rsidRPr="00A33C0F">
              <w:rPr>
                <w:rFonts w:asciiTheme="majorHAnsi" w:hAnsiTheme="majorHAnsi" w:cstheme="majorHAnsi"/>
              </w:rPr>
              <w:t>and</w:t>
            </w:r>
            <w:proofErr w:type="spellEnd"/>
            <w:r w:rsidRPr="00A33C0F">
              <w:rPr>
                <w:rFonts w:asciiTheme="majorHAnsi" w:hAnsiTheme="majorHAnsi" w:cstheme="majorHAnsi"/>
              </w:rPr>
              <w:t xml:space="preserve"> </w:t>
            </w:r>
            <w:proofErr w:type="spellStart"/>
            <w:r w:rsidRPr="00A33C0F">
              <w:rPr>
                <w:rFonts w:asciiTheme="majorHAnsi" w:hAnsiTheme="majorHAnsi" w:cstheme="majorHAnsi"/>
              </w:rPr>
              <w:t>teaching</w:t>
            </w:r>
            <w:proofErr w:type="spellEnd"/>
            <w:r w:rsidRPr="00A33C0F">
              <w:rPr>
                <w:rFonts w:asciiTheme="majorHAnsi" w:hAnsiTheme="majorHAnsi" w:cstheme="majorHAnsi"/>
              </w:rPr>
              <w:t xml:space="preserve"> </w:t>
            </w:r>
            <w:proofErr w:type="spellStart"/>
            <w:r w:rsidRPr="00A33C0F">
              <w:rPr>
                <w:rFonts w:asciiTheme="majorHAnsi" w:hAnsiTheme="majorHAnsi" w:cstheme="majorHAnsi"/>
              </w:rPr>
              <w:t>of</w:t>
            </w:r>
            <w:proofErr w:type="spellEnd"/>
            <w:r w:rsidRPr="00A33C0F">
              <w:rPr>
                <w:rFonts w:asciiTheme="majorHAnsi" w:hAnsiTheme="majorHAnsi" w:cstheme="majorHAnsi"/>
              </w:rPr>
              <w:t xml:space="preserve"> </w:t>
            </w:r>
            <w:proofErr w:type="spellStart"/>
            <w:r w:rsidRPr="00A33C0F">
              <w:rPr>
                <w:rFonts w:asciiTheme="majorHAnsi" w:hAnsiTheme="majorHAnsi" w:cstheme="majorHAnsi"/>
              </w:rPr>
              <w:t>pupils</w:t>
            </w:r>
            <w:proofErr w:type="spellEnd"/>
            <w:r w:rsidRPr="00A33C0F">
              <w:rPr>
                <w:rFonts w:asciiTheme="majorHAnsi" w:hAnsiTheme="majorHAnsi" w:cstheme="majorHAnsi"/>
              </w:rPr>
              <w:t xml:space="preserve"> </w:t>
            </w:r>
            <w:proofErr w:type="spellStart"/>
            <w:r w:rsidRPr="00A33C0F">
              <w:rPr>
                <w:rFonts w:asciiTheme="majorHAnsi" w:hAnsiTheme="majorHAnsi" w:cstheme="majorHAnsi"/>
              </w:rPr>
              <w:t>with</w:t>
            </w:r>
            <w:proofErr w:type="spellEnd"/>
            <w:r w:rsidRPr="00A33C0F">
              <w:rPr>
                <w:rFonts w:asciiTheme="majorHAnsi" w:hAnsiTheme="majorHAnsi" w:cstheme="majorHAnsi"/>
              </w:rPr>
              <w:t xml:space="preserve"> </w:t>
            </w:r>
            <w:proofErr w:type="spellStart"/>
            <w:r w:rsidRPr="00A33C0F">
              <w:rPr>
                <w:rFonts w:asciiTheme="majorHAnsi" w:hAnsiTheme="majorHAnsi" w:cstheme="majorHAnsi"/>
              </w:rPr>
              <w:t>learning</w:t>
            </w:r>
            <w:proofErr w:type="spellEnd"/>
            <w:r w:rsidRPr="00A33C0F">
              <w:rPr>
                <w:rFonts w:asciiTheme="majorHAnsi" w:hAnsiTheme="majorHAnsi" w:cstheme="majorHAnsi"/>
              </w:rPr>
              <w:t xml:space="preserve"> </w:t>
            </w:r>
            <w:proofErr w:type="spellStart"/>
            <w:r w:rsidRPr="00A33C0F">
              <w:rPr>
                <w:rFonts w:asciiTheme="majorHAnsi" w:hAnsiTheme="majorHAnsi" w:cstheme="majorHAnsi"/>
              </w:rPr>
              <w:t>difficulties</w:t>
            </w:r>
            <w:proofErr w:type="spellEnd"/>
            <w:r w:rsidRPr="00A33C0F">
              <w:rPr>
                <w:rFonts w:asciiTheme="majorHAnsi" w:hAnsiTheme="majorHAnsi" w:cstheme="majorHAnsi"/>
              </w:rPr>
              <w:t xml:space="preserve"> in </w:t>
            </w:r>
            <w:proofErr w:type="spellStart"/>
            <w:r w:rsidRPr="00A33C0F">
              <w:rPr>
                <w:rFonts w:asciiTheme="majorHAnsi" w:hAnsiTheme="majorHAnsi" w:cstheme="majorHAnsi"/>
              </w:rPr>
              <w:t>mathematics</w:t>
            </w:r>
            <w:proofErr w:type="spellEnd"/>
            <w:r w:rsidRPr="00A33C0F">
              <w:rPr>
                <w:rFonts w:asciiTheme="majorHAnsi" w:hAnsiTheme="majorHAnsi" w:cstheme="majorHAnsi"/>
              </w:rPr>
              <w:t>.</w:t>
            </w:r>
          </w:p>
          <w:p w:rsidRPr="00A33C0F" w:rsidR="002628CC" w:rsidP="002628CC" w:rsidRDefault="002628CC" w14:paraId="33C1ECD3" w14:textId="77777777">
            <w:pPr>
              <w:pStyle w:val="Odstavekseznama"/>
              <w:shd w:val="clear" w:color="auto" w:fill="FFFFFF"/>
              <w:tabs>
                <w:tab w:val="right" w:pos="9072"/>
              </w:tabs>
              <w:ind w:left="360"/>
              <w:rPr>
                <w:rFonts w:asciiTheme="majorHAnsi" w:hAnsiTheme="majorHAnsi" w:cstheme="majorHAnsi"/>
              </w:rPr>
            </w:pPr>
          </w:p>
          <w:p w:rsidRPr="00A33C0F" w:rsidR="00B57D92" w:rsidP="00B57D92" w:rsidRDefault="00B57D92" w14:paraId="1BC09806" w14:textId="69B56628">
            <w:pPr>
              <w:shd w:val="clear" w:color="auto" w:fill="FFFFFF"/>
              <w:tabs>
                <w:tab w:val="right" w:pos="9072"/>
              </w:tabs>
              <w:rPr>
                <w:rFonts w:asciiTheme="majorHAnsi" w:hAnsiTheme="majorHAnsi" w:cstheme="majorHAnsi"/>
                <w:u w:val="single"/>
              </w:rPr>
            </w:pPr>
            <w:r w:rsidRPr="00A33C0F">
              <w:rPr>
                <w:rFonts w:asciiTheme="majorHAnsi" w:hAnsiTheme="majorHAnsi" w:cstheme="majorHAnsi"/>
                <w:u w:val="single"/>
              </w:rPr>
              <w:t xml:space="preserve">General </w:t>
            </w:r>
            <w:proofErr w:type="spellStart"/>
            <w:r w:rsidRPr="00A33C0F">
              <w:rPr>
                <w:rFonts w:asciiTheme="majorHAnsi" w:hAnsiTheme="majorHAnsi" w:cstheme="majorHAnsi"/>
                <w:u w:val="single"/>
              </w:rPr>
              <w:t>competences</w:t>
            </w:r>
            <w:proofErr w:type="spellEnd"/>
            <w:r w:rsidRPr="00A33C0F">
              <w:rPr>
                <w:rFonts w:asciiTheme="majorHAnsi" w:hAnsiTheme="majorHAnsi" w:cstheme="majorHAnsi"/>
                <w:u w:val="single"/>
              </w:rPr>
              <w:t>:</w:t>
            </w:r>
          </w:p>
          <w:p w:rsidRPr="00A33C0F" w:rsidR="00B57D92" w:rsidP="00B57D92" w:rsidRDefault="00B57D92" w14:paraId="4694D6FA" w14:textId="77777777">
            <w:pPr>
              <w:shd w:val="clear" w:color="auto" w:fill="FFFFFF"/>
              <w:tabs>
                <w:tab w:val="right" w:pos="9072"/>
              </w:tabs>
              <w:rPr>
                <w:rFonts w:asciiTheme="majorHAnsi" w:hAnsiTheme="majorHAnsi" w:cstheme="majorHAnsi"/>
              </w:rPr>
            </w:pPr>
            <w:proofErr w:type="spellStart"/>
            <w:r w:rsidRPr="00A33C0F">
              <w:rPr>
                <w:rFonts w:asciiTheme="majorHAnsi" w:hAnsiTheme="majorHAnsi" w:cstheme="majorHAnsi"/>
              </w:rPr>
              <w:t>Students</w:t>
            </w:r>
            <w:proofErr w:type="spellEnd"/>
            <w:r w:rsidRPr="00A33C0F">
              <w:rPr>
                <w:rFonts w:asciiTheme="majorHAnsi" w:hAnsiTheme="majorHAnsi" w:cstheme="majorHAnsi"/>
              </w:rPr>
              <w:t>:</w:t>
            </w:r>
          </w:p>
          <w:p w:rsidRPr="00A33C0F" w:rsidR="00B57D92" w:rsidP="00B57D92" w:rsidRDefault="00B57D92" w14:paraId="57080285" w14:textId="6DBA33A6">
            <w:pPr>
              <w:pStyle w:val="Odstavekseznama"/>
              <w:numPr>
                <w:ilvl w:val="0"/>
                <w:numId w:val="28"/>
              </w:numPr>
              <w:shd w:val="clear" w:color="auto" w:fill="FFFFFF"/>
              <w:tabs>
                <w:tab w:val="right" w:pos="9072"/>
              </w:tabs>
              <w:rPr>
                <w:rFonts w:asciiTheme="majorHAnsi" w:hAnsiTheme="majorHAnsi" w:cstheme="majorHAnsi"/>
              </w:rPr>
            </w:pPr>
            <w:proofErr w:type="spellStart"/>
            <w:r w:rsidRPr="00A33C0F">
              <w:rPr>
                <w:rFonts w:asciiTheme="majorHAnsi" w:hAnsiTheme="majorHAnsi" w:cstheme="majorHAnsi"/>
              </w:rPr>
              <w:t>recognise</w:t>
            </w:r>
            <w:proofErr w:type="spellEnd"/>
            <w:r w:rsidRPr="00A33C0F">
              <w:rPr>
                <w:rFonts w:asciiTheme="majorHAnsi" w:hAnsiTheme="majorHAnsi" w:cstheme="majorHAnsi"/>
              </w:rPr>
              <w:t xml:space="preserve">, be </w:t>
            </w:r>
            <w:proofErr w:type="spellStart"/>
            <w:r w:rsidRPr="00A33C0F">
              <w:rPr>
                <w:rFonts w:asciiTheme="majorHAnsi" w:hAnsiTheme="majorHAnsi" w:cstheme="majorHAnsi"/>
              </w:rPr>
              <w:t>aware</w:t>
            </w:r>
            <w:proofErr w:type="spellEnd"/>
            <w:r w:rsidRPr="00A33C0F">
              <w:rPr>
                <w:rFonts w:asciiTheme="majorHAnsi" w:hAnsiTheme="majorHAnsi" w:cstheme="majorHAnsi"/>
              </w:rPr>
              <w:t xml:space="preserve"> </w:t>
            </w:r>
            <w:proofErr w:type="spellStart"/>
            <w:r w:rsidRPr="00A33C0F">
              <w:rPr>
                <w:rFonts w:asciiTheme="majorHAnsi" w:hAnsiTheme="majorHAnsi" w:cstheme="majorHAnsi"/>
              </w:rPr>
              <w:t>of</w:t>
            </w:r>
            <w:proofErr w:type="spellEnd"/>
            <w:r w:rsidRPr="00A33C0F">
              <w:rPr>
                <w:rFonts w:asciiTheme="majorHAnsi" w:hAnsiTheme="majorHAnsi" w:cstheme="majorHAnsi"/>
              </w:rPr>
              <w:t xml:space="preserve"> </w:t>
            </w:r>
            <w:proofErr w:type="spellStart"/>
            <w:r w:rsidRPr="00A33C0F">
              <w:rPr>
                <w:rFonts w:asciiTheme="majorHAnsi" w:hAnsiTheme="majorHAnsi" w:cstheme="majorHAnsi"/>
              </w:rPr>
              <w:t>and</w:t>
            </w:r>
            <w:proofErr w:type="spellEnd"/>
            <w:r w:rsidRPr="00A33C0F">
              <w:rPr>
                <w:rFonts w:asciiTheme="majorHAnsi" w:hAnsiTheme="majorHAnsi" w:cstheme="majorHAnsi"/>
              </w:rPr>
              <w:t xml:space="preserve"> take </w:t>
            </w:r>
            <w:proofErr w:type="spellStart"/>
            <w:r w:rsidRPr="00A33C0F">
              <w:rPr>
                <w:rFonts w:asciiTheme="majorHAnsi" w:hAnsiTheme="majorHAnsi" w:cstheme="majorHAnsi"/>
              </w:rPr>
              <w:t>into</w:t>
            </w:r>
            <w:proofErr w:type="spellEnd"/>
            <w:r w:rsidRPr="00A33C0F">
              <w:rPr>
                <w:rFonts w:asciiTheme="majorHAnsi" w:hAnsiTheme="majorHAnsi" w:cstheme="majorHAnsi"/>
              </w:rPr>
              <w:t xml:space="preserve"> </w:t>
            </w:r>
            <w:proofErr w:type="spellStart"/>
            <w:r w:rsidRPr="00A33C0F">
              <w:rPr>
                <w:rFonts w:asciiTheme="majorHAnsi" w:hAnsiTheme="majorHAnsi" w:cstheme="majorHAnsi"/>
              </w:rPr>
              <w:t>account</w:t>
            </w:r>
            <w:proofErr w:type="spellEnd"/>
            <w:r w:rsidRPr="00A33C0F">
              <w:rPr>
                <w:rFonts w:asciiTheme="majorHAnsi" w:hAnsiTheme="majorHAnsi" w:cstheme="majorHAnsi"/>
              </w:rPr>
              <w:t xml:space="preserve"> </w:t>
            </w:r>
            <w:proofErr w:type="spellStart"/>
            <w:r w:rsidRPr="00A33C0F">
              <w:rPr>
                <w:rFonts w:asciiTheme="majorHAnsi" w:hAnsiTheme="majorHAnsi" w:cstheme="majorHAnsi"/>
              </w:rPr>
              <w:t>the</w:t>
            </w:r>
            <w:proofErr w:type="spellEnd"/>
            <w:r w:rsidRPr="00A33C0F">
              <w:rPr>
                <w:rFonts w:asciiTheme="majorHAnsi" w:hAnsiTheme="majorHAnsi" w:cstheme="majorHAnsi"/>
              </w:rPr>
              <w:t xml:space="preserve"> </w:t>
            </w:r>
            <w:proofErr w:type="spellStart"/>
            <w:r w:rsidRPr="00A33C0F">
              <w:rPr>
                <w:rFonts w:asciiTheme="majorHAnsi" w:hAnsiTheme="majorHAnsi" w:cstheme="majorHAnsi"/>
              </w:rPr>
              <w:t>common</w:t>
            </w:r>
            <w:proofErr w:type="spellEnd"/>
            <w:r w:rsidRPr="00A33C0F">
              <w:rPr>
                <w:rFonts w:asciiTheme="majorHAnsi" w:hAnsiTheme="majorHAnsi" w:cstheme="majorHAnsi"/>
              </w:rPr>
              <w:t xml:space="preserve"> </w:t>
            </w:r>
            <w:proofErr w:type="spellStart"/>
            <w:r w:rsidRPr="00A33C0F">
              <w:rPr>
                <w:rFonts w:asciiTheme="majorHAnsi" w:hAnsiTheme="majorHAnsi" w:cstheme="majorHAnsi"/>
              </w:rPr>
              <w:t>characteristics</w:t>
            </w:r>
            <w:proofErr w:type="spellEnd"/>
            <w:r w:rsidRPr="00A33C0F">
              <w:rPr>
                <w:rFonts w:asciiTheme="majorHAnsi" w:hAnsiTheme="majorHAnsi" w:cstheme="majorHAnsi"/>
              </w:rPr>
              <w:t xml:space="preserve"> </w:t>
            </w:r>
            <w:proofErr w:type="spellStart"/>
            <w:r w:rsidRPr="00A33C0F">
              <w:rPr>
                <w:rFonts w:asciiTheme="majorHAnsi" w:hAnsiTheme="majorHAnsi" w:cstheme="majorHAnsi"/>
              </w:rPr>
              <w:t>and</w:t>
            </w:r>
            <w:proofErr w:type="spellEnd"/>
            <w:r w:rsidRPr="00A33C0F">
              <w:rPr>
                <w:rFonts w:asciiTheme="majorHAnsi" w:hAnsiTheme="majorHAnsi" w:cstheme="majorHAnsi"/>
              </w:rPr>
              <w:t xml:space="preserve"> </w:t>
            </w:r>
            <w:proofErr w:type="spellStart"/>
            <w:r w:rsidRPr="00A33C0F">
              <w:rPr>
                <w:rFonts w:asciiTheme="majorHAnsi" w:hAnsiTheme="majorHAnsi" w:cstheme="majorHAnsi"/>
              </w:rPr>
              <w:t>differences</w:t>
            </w:r>
            <w:proofErr w:type="spellEnd"/>
            <w:r w:rsidRPr="00A33C0F">
              <w:rPr>
                <w:rFonts w:asciiTheme="majorHAnsi" w:hAnsiTheme="majorHAnsi" w:cstheme="majorHAnsi"/>
              </w:rPr>
              <w:t xml:space="preserve"> </w:t>
            </w:r>
            <w:proofErr w:type="spellStart"/>
            <w:r w:rsidRPr="00A33C0F">
              <w:rPr>
                <w:rFonts w:asciiTheme="majorHAnsi" w:hAnsiTheme="majorHAnsi" w:cstheme="majorHAnsi"/>
              </w:rPr>
              <w:t>between</w:t>
            </w:r>
            <w:proofErr w:type="spellEnd"/>
            <w:r w:rsidRPr="00A33C0F">
              <w:rPr>
                <w:rFonts w:asciiTheme="majorHAnsi" w:hAnsiTheme="majorHAnsi" w:cstheme="majorHAnsi"/>
              </w:rPr>
              <w:t xml:space="preserve"> </w:t>
            </w:r>
            <w:proofErr w:type="spellStart"/>
            <w:r w:rsidRPr="00A33C0F">
              <w:rPr>
                <w:rFonts w:asciiTheme="majorHAnsi" w:hAnsiTheme="majorHAnsi" w:cstheme="majorHAnsi"/>
              </w:rPr>
              <w:t>students</w:t>
            </w:r>
            <w:proofErr w:type="spellEnd"/>
            <w:r w:rsidRPr="00A33C0F">
              <w:rPr>
                <w:rFonts w:asciiTheme="majorHAnsi" w:hAnsiTheme="majorHAnsi" w:cstheme="majorHAnsi"/>
              </w:rPr>
              <w:t>;</w:t>
            </w:r>
          </w:p>
          <w:p w:rsidRPr="00A33C0F" w:rsidR="00B57D92" w:rsidP="00B57D92" w:rsidRDefault="00B57D92" w14:paraId="69559004" w14:textId="35AF0323">
            <w:pPr>
              <w:pStyle w:val="Odstavekseznama"/>
              <w:numPr>
                <w:ilvl w:val="0"/>
                <w:numId w:val="28"/>
              </w:numPr>
              <w:shd w:val="clear" w:color="auto" w:fill="FFFFFF"/>
              <w:tabs>
                <w:tab w:val="right" w:pos="9072"/>
              </w:tabs>
              <w:rPr>
                <w:rFonts w:asciiTheme="majorHAnsi" w:hAnsiTheme="majorHAnsi" w:cstheme="majorHAnsi"/>
              </w:rPr>
            </w:pPr>
            <w:proofErr w:type="spellStart"/>
            <w:r w:rsidRPr="00A33C0F">
              <w:rPr>
                <w:rFonts w:asciiTheme="majorHAnsi" w:hAnsiTheme="majorHAnsi" w:cstheme="majorHAnsi"/>
              </w:rPr>
              <w:t>select</w:t>
            </w:r>
            <w:proofErr w:type="spellEnd"/>
            <w:r w:rsidRPr="00A33C0F">
              <w:rPr>
                <w:rFonts w:asciiTheme="majorHAnsi" w:hAnsiTheme="majorHAnsi" w:cstheme="majorHAnsi"/>
              </w:rPr>
              <w:t xml:space="preserve"> </w:t>
            </w:r>
            <w:proofErr w:type="spellStart"/>
            <w:r w:rsidRPr="00A33C0F">
              <w:rPr>
                <w:rFonts w:asciiTheme="majorHAnsi" w:hAnsiTheme="majorHAnsi" w:cstheme="majorHAnsi"/>
              </w:rPr>
              <w:t>and</w:t>
            </w:r>
            <w:proofErr w:type="spellEnd"/>
            <w:r w:rsidRPr="00A33C0F">
              <w:rPr>
                <w:rFonts w:asciiTheme="majorHAnsi" w:hAnsiTheme="majorHAnsi" w:cstheme="majorHAnsi"/>
              </w:rPr>
              <w:t xml:space="preserve"> </w:t>
            </w:r>
            <w:proofErr w:type="spellStart"/>
            <w:r w:rsidRPr="00A33C0F">
              <w:rPr>
                <w:rFonts w:asciiTheme="majorHAnsi" w:hAnsiTheme="majorHAnsi" w:cstheme="majorHAnsi"/>
              </w:rPr>
              <w:t>use</w:t>
            </w:r>
            <w:proofErr w:type="spellEnd"/>
            <w:r w:rsidRPr="00A33C0F">
              <w:rPr>
                <w:rFonts w:asciiTheme="majorHAnsi" w:hAnsiTheme="majorHAnsi" w:cstheme="majorHAnsi"/>
              </w:rPr>
              <w:t xml:space="preserve"> </w:t>
            </w:r>
            <w:proofErr w:type="spellStart"/>
            <w:r w:rsidRPr="00A33C0F">
              <w:rPr>
                <w:rFonts w:asciiTheme="majorHAnsi" w:hAnsiTheme="majorHAnsi" w:cstheme="majorHAnsi"/>
              </w:rPr>
              <w:t>strategies</w:t>
            </w:r>
            <w:proofErr w:type="spellEnd"/>
            <w:r w:rsidRPr="00A33C0F">
              <w:rPr>
                <w:rFonts w:asciiTheme="majorHAnsi" w:hAnsiTheme="majorHAnsi" w:cstheme="majorHAnsi"/>
              </w:rPr>
              <w:t xml:space="preserve">, </w:t>
            </w:r>
            <w:proofErr w:type="spellStart"/>
            <w:r w:rsidRPr="00A33C0F">
              <w:rPr>
                <w:rFonts w:asciiTheme="majorHAnsi" w:hAnsiTheme="majorHAnsi" w:cstheme="majorHAnsi"/>
              </w:rPr>
              <w:t>approaches</w:t>
            </w:r>
            <w:proofErr w:type="spellEnd"/>
            <w:r w:rsidRPr="00A33C0F">
              <w:rPr>
                <w:rFonts w:asciiTheme="majorHAnsi" w:hAnsiTheme="majorHAnsi" w:cstheme="majorHAnsi"/>
              </w:rPr>
              <w:t xml:space="preserve"> </w:t>
            </w:r>
            <w:proofErr w:type="spellStart"/>
            <w:r w:rsidRPr="00A33C0F">
              <w:rPr>
                <w:rFonts w:asciiTheme="majorHAnsi" w:hAnsiTheme="majorHAnsi" w:cstheme="majorHAnsi"/>
              </w:rPr>
              <w:t>and</w:t>
            </w:r>
            <w:proofErr w:type="spellEnd"/>
            <w:r w:rsidRPr="00A33C0F">
              <w:rPr>
                <w:rFonts w:asciiTheme="majorHAnsi" w:hAnsiTheme="majorHAnsi" w:cstheme="majorHAnsi"/>
              </w:rPr>
              <w:t xml:space="preserve"> </w:t>
            </w:r>
            <w:proofErr w:type="spellStart"/>
            <w:r w:rsidRPr="00A33C0F">
              <w:rPr>
                <w:rFonts w:asciiTheme="majorHAnsi" w:hAnsiTheme="majorHAnsi" w:cstheme="majorHAnsi"/>
              </w:rPr>
              <w:t>methods</w:t>
            </w:r>
            <w:proofErr w:type="spellEnd"/>
            <w:r w:rsidRPr="00A33C0F">
              <w:rPr>
                <w:rFonts w:asciiTheme="majorHAnsi" w:hAnsiTheme="majorHAnsi" w:cstheme="majorHAnsi"/>
              </w:rPr>
              <w:t xml:space="preserve"> </w:t>
            </w:r>
            <w:proofErr w:type="spellStart"/>
            <w:r w:rsidRPr="00A33C0F">
              <w:rPr>
                <w:rFonts w:asciiTheme="majorHAnsi" w:hAnsiTheme="majorHAnsi" w:cstheme="majorHAnsi"/>
              </w:rPr>
              <w:t>of</w:t>
            </w:r>
            <w:proofErr w:type="spellEnd"/>
            <w:r w:rsidRPr="00A33C0F">
              <w:rPr>
                <w:rFonts w:asciiTheme="majorHAnsi" w:hAnsiTheme="majorHAnsi" w:cstheme="majorHAnsi"/>
              </w:rPr>
              <w:t xml:space="preserve"> </w:t>
            </w:r>
            <w:proofErr w:type="spellStart"/>
            <w:r w:rsidRPr="00A33C0F">
              <w:rPr>
                <w:rFonts w:asciiTheme="majorHAnsi" w:hAnsiTheme="majorHAnsi" w:cstheme="majorHAnsi"/>
              </w:rPr>
              <w:t>work</w:t>
            </w:r>
            <w:proofErr w:type="spellEnd"/>
            <w:r w:rsidRPr="00A33C0F">
              <w:rPr>
                <w:rFonts w:asciiTheme="majorHAnsi" w:hAnsiTheme="majorHAnsi" w:cstheme="majorHAnsi"/>
              </w:rPr>
              <w:t xml:space="preserve"> in a </w:t>
            </w:r>
            <w:proofErr w:type="spellStart"/>
            <w:r w:rsidRPr="00A33C0F">
              <w:rPr>
                <w:rFonts w:asciiTheme="majorHAnsi" w:hAnsiTheme="majorHAnsi" w:cstheme="majorHAnsi"/>
              </w:rPr>
              <w:t>meaningful</w:t>
            </w:r>
            <w:proofErr w:type="spellEnd"/>
            <w:r w:rsidRPr="00A33C0F">
              <w:rPr>
                <w:rFonts w:asciiTheme="majorHAnsi" w:hAnsiTheme="majorHAnsi" w:cstheme="majorHAnsi"/>
              </w:rPr>
              <w:t xml:space="preserve"> </w:t>
            </w:r>
            <w:proofErr w:type="spellStart"/>
            <w:r w:rsidRPr="00A33C0F">
              <w:rPr>
                <w:rFonts w:asciiTheme="majorHAnsi" w:hAnsiTheme="majorHAnsi" w:cstheme="majorHAnsi"/>
              </w:rPr>
              <w:t>way</w:t>
            </w:r>
            <w:proofErr w:type="spellEnd"/>
            <w:r w:rsidRPr="00A33C0F">
              <w:rPr>
                <w:rFonts w:asciiTheme="majorHAnsi" w:hAnsiTheme="majorHAnsi" w:cstheme="majorHAnsi"/>
              </w:rPr>
              <w:t xml:space="preserve"> </w:t>
            </w:r>
            <w:proofErr w:type="spellStart"/>
            <w:r w:rsidRPr="00A33C0F">
              <w:rPr>
                <w:rFonts w:asciiTheme="majorHAnsi" w:hAnsiTheme="majorHAnsi" w:cstheme="majorHAnsi"/>
              </w:rPr>
              <w:t>according</w:t>
            </w:r>
            <w:proofErr w:type="spellEnd"/>
            <w:r w:rsidRPr="00A33C0F">
              <w:rPr>
                <w:rFonts w:asciiTheme="majorHAnsi" w:hAnsiTheme="majorHAnsi" w:cstheme="majorHAnsi"/>
              </w:rPr>
              <w:t xml:space="preserve"> to </w:t>
            </w:r>
            <w:proofErr w:type="spellStart"/>
            <w:r w:rsidRPr="00A33C0F">
              <w:rPr>
                <w:rFonts w:asciiTheme="majorHAnsi" w:hAnsiTheme="majorHAnsi" w:cstheme="majorHAnsi"/>
              </w:rPr>
              <w:t>the</w:t>
            </w:r>
            <w:proofErr w:type="spellEnd"/>
            <w:r w:rsidRPr="00A33C0F">
              <w:rPr>
                <w:rFonts w:asciiTheme="majorHAnsi" w:hAnsiTheme="majorHAnsi" w:cstheme="majorHAnsi"/>
              </w:rPr>
              <w:t xml:space="preserve"> </w:t>
            </w:r>
            <w:proofErr w:type="spellStart"/>
            <w:r w:rsidRPr="00A33C0F">
              <w:rPr>
                <w:rFonts w:asciiTheme="majorHAnsi" w:hAnsiTheme="majorHAnsi" w:cstheme="majorHAnsi"/>
              </w:rPr>
              <w:t>different</w:t>
            </w:r>
            <w:proofErr w:type="spellEnd"/>
            <w:r w:rsidRPr="00A33C0F">
              <w:rPr>
                <w:rFonts w:asciiTheme="majorHAnsi" w:hAnsiTheme="majorHAnsi" w:cstheme="majorHAnsi"/>
              </w:rPr>
              <w:t xml:space="preserve"> </w:t>
            </w:r>
            <w:proofErr w:type="spellStart"/>
            <w:r w:rsidRPr="00A33C0F">
              <w:rPr>
                <w:rFonts w:asciiTheme="majorHAnsi" w:hAnsiTheme="majorHAnsi" w:cstheme="majorHAnsi"/>
              </w:rPr>
              <w:t>needs</w:t>
            </w:r>
            <w:proofErr w:type="spellEnd"/>
            <w:r w:rsidRPr="00A33C0F">
              <w:rPr>
                <w:rFonts w:asciiTheme="majorHAnsi" w:hAnsiTheme="majorHAnsi" w:cstheme="majorHAnsi"/>
              </w:rPr>
              <w:t xml:space="preserve"> </w:t>
            </w:r>
            <w:proofErr w:type="spellStart"/>
            <w:r w:rsidRPr="00A33C0F">
              <w:rPr>
                <w:rFonts w:asciiTheme="majorHAnsi" w:hAnsiTheme="majorHAnsi" w:cstheme="majorHAnsi"/>
              </w:rPr>
              <w:t>of</w:t>
            </w:r>
            <w:proofErr w:type="spellEnd"/>
            <w:r w:rsidRPr="00A33C0F">
              <w:rPr>
                <w:rFonts w:asciiTheme="majorHAnsi" w:hAnsiTheme="majorHAnsi" w:cstheme="majorHAnsi"/>
              </w:rPr>
              <w:t xml:space="preserve"> </w:t>
            </w:r>
            <w:proofErr w:type="spellStart"/>
            <w:r w:rsidRPr="00A33C0F">
              <w:rPr>
                <w:rFonts w:asciiTheme="majorHAnsi" w:hAnsiTheme="majorHAnsi" w:cstheme="majorHAnsi"/>
              </w:rPr>
              <w:t>the</w:t>
            </w:r>
            <w:proofErr w:type="spellEnd"/>
            <w:r w:rsidRPr="00A33C0F">
              <w:rPr>
                <w:rFonts w:asciiTheme="majorHAnsi" w:hAnsiTheme="majorHAnsi" w:cstheme="majorHAnsi"/>
              </w:rPr>
              <w:t xml:space="preserve"> </w:t>
            </w:r>
            <w:proofErr w:type="spellStart"/>
            <w:r w:rsidRPr="00A33C0F">
              <w:rPr>
                <w:rFonts w:asciiTheme="majorHAnsi" w:hAnsiTheme="majorHAnsi" w:cstheme="majorHAnsi"/>
              </w:rPr>
              <w:t>learners</w:t>
            </w:r>
            <w:proofErr w:type="spellEnd"/>
            <w:r w:rsidRPr="00A33C0F">
              <w:rPr>
                <w:rFonts w:asciiTheme="majorHAnsi" w:hAnsiTheme="majorHAnsi" w:cstheme="majorHAnsi"/>
              </w:rPr>
              <w:t>;</w:t>
            </w:r>
          </w:p>
          <w:p w:rsidRPr="00A33C0F" w:rsidR="00B57D92" w:rsidP="00B57D92" w:rsidRDefault="00B57D92" w14:paraId="1282D248" w14:textId="5A9C6C21">
            <w:pPr>
              <w:pStyle w:val="Odstavekseznama"/>
              <w:numPr>
                <w:ilvl w:val="0"/>
                <w:numId w:val="28"/>
              </w:numPr>
              <w:shd w:val="clear" w:color="auto" w:fill="FFFFFF"/>
              <w:tabs>
                <w:tab w:val="right" w:pos="9072"/>
              </w:tabs>
              <w:rPr>
                <w:rFonts w:asciiTheme="majorHAnsi" w:hAnsiTheme="majorHAnsi" w:cstheme="majorHAnsi"/>
              </w:rPr>
            </w:pPr>
            <w:proofErr w:type="spellStart"/>
            <w:r w:rsidRPr="00A33C0F">
              <w:rPr>
                <w:rFonts w:asciiTheme="majorHAnsi" w:hAnsiTheme="majorHAnsi" w:cstheme="majorHAnsi"/>
              </w:rPr>
              <w:t>master</w:t>
            </w:r>
            <w:proofErr w:type="spellEnd"/>
            <w:r w:rsidRPr="00A33C0F">
              <w:rPr>
                <w:rFonts w:asciiTheme="majorHAnsi" w:hAnsiTheme="majorHAnsi" w:cstheme="majorHAnsi"/>
              </w:rPr>
              <w:t xml:space="preserve"> </w:t>
            </w:r>
            <w:proofErr w:type="spellStart"/>
            <w:r w:rsidRPr="00A33C0F">
              <w:rPr>
                <w:rFonts w:asciiTheme="majorHAnsi" w:hAnsiTheme="majorHAnsi" w:cstheme="majorHAnsi"/>
              </w:rPr>
              <w:t>the</w:t>
            </w:r>
            <w:proofErr w:type="spellEnd"/>
            <w:r w:rsidRPr="00A33C0F">
              <w:rPr>
                <w:rFonts w:asciiTheme="majorHAnsi" w:hAnsiTheme="majorHAnsi" w:cstheme="majorHAnsi"/>
              </w:rPr>
              <w:t xml:space="preserve"> </w:t>
            </w:r>
            <w:proofErr w:type="spellStart"/>
            <w:r w:rsidRPr="00A33C0F">
              <w:rPr>
                <w:rFonts w:asciiTheme="majorHAnsi" w:hAnsiTheme="majorHAnsi" w:cstheme="majorHAnsi"/>
              </w:rPr>
              <w:t>basic</w:t>
            </w:r>
            <w:proofErr w:type="spellEnd"/>
            <w:r w:rsidRPr="00A33C0F">
              <w:rPr>
                <w:rFonts w:asciiTheme="majorHAnsi" w:hAnsiTheme="majorHAnsi" w:cstheme="majorHAnsi"/>
              </w:rPr>
              <w:t xml:space="preserve"> </w:t>
            </w:r>
            <w:proofErr w:type="spellStart"/>
            <w:r w:rsidRPr="00A33C0F">
              <w:rPr>
                <w:rFonts w:asciiTheme="majorHAnsi" w:hAnsiTheme="majorHAnsi" w:cstheme="majorHAnsi"/>
              </w:rPr>
              <w:t>principles</w:t>
            </w:r>
            <w:proofErr w:type="spellEnd"/>
            <w:r w:rsidRPr="00A33C0F">
              <w:rPr>
                <w:rFonts w:asciiTheme="majorHAnsi" w:hAnsiTheme="majorHAnsi" w:cstheme="majorHAnsi"/>
              </w:rPr>
              <w:t xml:space="preserve"> </w:t>
            </w:r>
            <w:proofErr w:type="spellStart"/>
            <w:r w:rsidRPr="00A33C0F">
              <w:rPr>
                <w:rFonts w:asciiTheme="majorHAnsi" w:hAnsiTheme="majorHAnsi" w:cstheme="majorHAnsi"/>
              </w:rPr>
              <w:t>and</w:t>
            </w:r>
            <w:proofErr w:type="spellEnd"/>
            <w:r w:rsidRPr="00A33C0F">
              <w:rPr>
                <w:rFonts w:asciiTheme="majorHAnsi" w:hAnsiTheme="majorHAnsi" w:cstheme="majorHAnsi"/>
              </w:rPr>
              <w:t xml:space="preserve"> </w:t>
            </w:r>
            <w:proofErr w:type="spellStart"/>
            <w:r w:rsidRPr="00A33C0F">
              <w:rPr>
                <w:rFonts w:asciiTheme="majorHAnsi" w:hAnsiTheme="majorHAnsi" w:cstheme="majorHAnsi"/>
              </w:rPr>
              <w:t>procedures</w:t>
            </w:r>
            <w:proofErr w:type="spellEnd"/>
            <w:r w:rsidRPr="00A33C0F">
              <w:rPr>
                <w:rFonts w:asciiTheme="majorHAnsi" w:hAnsiTheme="majorHAnsi" w:cstheme="majorHAnsi"/>
              </w:rPr>
              <w:t xml:space="preserve"> </w:t>
            </w:r>
            <w:proofErr w:type="spellStart"/>
            <w:r w:rsidRPr="00A33C0F">
              <w:rPr>
                <w:rFonts w:asciiTheme="majorHAnsi" w:hAnsiTheme="majorHAnsi" w:cstheme="majorHAnsi"/>
              </w:rPr>
              <w:t>for</w:t>
            </w:r>
            <w:proofErr w:type="spellEnd"/>
            <w:r w:rsidRPr="00A33C0F">
              <w:rPr>
                <w:rFonts w:asciiTheme="majorHAnsi" w:hAnsiTheme="majorHAnsi" w:cstheme="majorHAnsi"/>
              </w:rPr>
              <w:t xml:space="preserve"> </w:t>
            </w:r>
            <w:proofErr w:type="spellStart"/>
            <w:r w:rsidRPr="00A33C0F">
              <w:rPr>
                <w:rFonts w:asciiTheme="majorHAnsi" w:hAnsiTheme="majorHAnsi" w:cstheme="majorHAnsi"/>
              </w:rPr>
              <w:t>planning</w:t>
            </w:r>
            <w:proofErr w:type="spellEnd"/>
            <w:r w:rsidRPr="00A33C0F">
              <w:rPr>
                <w:rFonts w:asciiTheme="majorHAnsi" w:hAnsiTheme="majorHAnsi" w:cstheme="majorHAnsi"/>
              </w:rPr>
              <w:t xml:space="preserve">, </w:t>
            </w:r>
            <w:proofErr w:type="spellStart"/>
            <w:r w:rsidRPr="00A33C0F">
              <w:rPr>
                <w:rFonts w:asciiTheme="majorHAnsi" w:hAnsiTheme="majorHAnsi" w:cstheme="majorHAnsi"/>
              </w:rPr>
              <w:t>implementing</w:t>
            </w:r>
            <w:proofErr w:type="spellEnd"/>
            <w:r w:rsidRPr="00A33C0F">
              <w:rPr>
                <w:rFonts w:asciiTheme="majorHAnsi" w:hAnsiTheme="majorHAnsi" w:cstheme="majorHAnsi"/>
              </w:rPr>
              <w:t xml:space="preserve"> </w:t>
            </w:r>
            <w:proofErr w:type="spellStart"/>
            <w:r w:rsidRPr="00A33C0F">
              <w:rPr>
                <w:rFonts w:asciiTheme="majorHAnsi" w:hAnsiTheme="majorHAnsi" w:cstheme="majorHAnsi"/>
              </w:rPr>
              <w:t>and</w:t>
            </w:r>
            <w:proofErr w:type="spellEnd"/>
            <w:r w:rsidRPr="00A33C0F">
              <w:rPr>
                <w:rFonts w:asciiTheme="majorHAnsi" w:hAnsiTheme="majorHAnsi" w:cstheme="majorHAnsi"/>
              </w:rPr>
              <w:t xml:space="preserve"> </w:t>
            </w:r>
            <w:proofErr w:type="spellStart"/>
            <w:r w:rsidRPr="00A33C0F">
              <w:rPr>
                <w:rFonts w:asciiTheme="majorHAnsi" w:hAnsiTheme="majorHAnsi" w:cstheme="majorHAnsi"/>
              </w:rPr>
              <w:t>evaluating</w:t>
            </w:r>
            <w:proofErr w:type="spellEnd"/>
            <w:r w:rsidRPr="00A33C0F">
              <w:rPr>
                <w:rFonts w:asciiTheme="majorHAnsi" w:hAnsiTheme="majorHAnsi" w:cstheme="majorHAnsi"/>
              </w:rPr>
              <w:t xml:space="preserve"> </w:t>
            </w:r>
            <w:proofErr w:type="spellStart"/>
            <w:r w:rsidRPr="00A33C0F">
              <w:rPr>
                <w:rFonts w:asciiTheme="majorHAnsi" w:hAnsiTheme="majorHAnsi" w:cstheme="majorHAnsi"/>
              </w:rPr>
              <w:t>the</w:t>
            </w:r>
            <w:proofErr w:type="spellEnd"/>
            <w:r w:rsidRPr="00A33C0F">
              <w:rPr>
                <w:rFonts w:asciiTheme="majorHAnsi" w:hAnsiTheme="majorHAnsi" w:cstheme="majorHAnsi"/>
              </w:rPr>
              <w:t xml:space="preserve"> </w:t>
            </w:r>
            <w:proofErr w:type="spellStart"/>
            <w:r w:rsidRPr="00A33C0F">
              <w:rPr>
                <w:rFonts w:asciiTheme="majorHAnsi" w:hAnsiTheme="majorHAnsi" w:cstheme="majorHAnsi"/>
              </w:rPr>
              <w:t>educational</w:t>
            </w:r>
            <w:proofErr w:type="spellEnd"/>
            <w:r w:rsidRPr="00A33C0F">
              <w:rPr>
                <w:rFonts w:asciiTheme="majorHAnsi" w:hAnsiTheme="majorHAnsi" w:cstheme="majorHAnsi"/>
              </w:rPr>
              <w:t xml:space="preserve"> </w:t>
            </w:r>
            <w:proofErr w:type="spellStart"/>
            <w:r w:rsidRPr="00A33C0F">
              <w:rPr>
                <w:rFonts w:asciiTheme="majorHAnsi" w:hAnsiTheme="majorHAnsi" w:cstheme="majorHAnsi"/>
              </w:rPr>
              <w:t>process</w:t>
            </w:r>
            <w:proofErr w:type="spellEnd"/>
            <w:r w:rsidRPr="00A33C0F">
              <w:rPr>
                <w:rFonts w:asciiTheme="majorHAnsi" w:hAnsiTheme="majorHAnsi" w:cstheme="majorHAnsi"/>
              </w:rPr>
              <w:t>;</w:t>
            </w:r>
          </w:p>
          <w:p w:rsidRPr="00A33C0F" w:rsidR="00B57D92" w:rsidP="00B57D92" w:rsidRDefault="00B57D92" w14:paraId="3FC9CC0E" w14:textId="1B6BF43F">
            <w:pPr>
              <w:pStyle w:val="Odstavekseznama"/>
              <w:numPr>
                <w:ilvl w:val="0"/>
                <w:numId w:val="28"/>
              </w:numPr>
              <w:shd w:val="clear" w:color="auto" w:fill="FFFFFF"/>
              <w:tabs>
                <w:tab w:val="right" w:pos="9072"/>
              </w:tabs>
              <w:rPr>
                <w:rFonts w:asciiTheme="majorHAnsi" w:hAnsiTheme="majorHAnsi" w:cstheme="majorHAnsi"/>
              </w:rPr>
            </w:pPr>
            <w:proofErr w:type="spellStart"/>
            <w:r w:rsidRPr="00A33C0F">
              <w:rPr>
                <w:rFonts w:asciiTheme="majorHAnsi" w:hAnsiTheme="majorHAnsi" w:cstheme="majorHAnsi"/>
              </w:rPr>
              <w:t>develop</w:t>
            </w:r>
            <w:proofErr w:type="spellEnd"/>
            <w:r w:rsidRPr="00A33C0F">
              <w:rPr>
                <w:rFonts w:asciiTheme="majorHAnsi" w:hAnsiTheme="majorHAnsi" w:cstheme="majorHAnsi"/>
              </w:rPr>
              <w:t xml:space="preserve"> </w:t>
            </w:r>
            <w:proofErr w:type="spellStart"/>
            <w:r w:rsidRPr="00A33C0F">
              <w:rPr>
                <w:rFonts w:asciiTheme="majorHAnsi" w:hAnsiTheme="majorHAnsi" w:cstheme="majorHAnsi"/>
              </w:rPr>
              <w:t>the</w:t>
            </w:r>
            <w:proofErr w:type="spellEnd"/>
            <w:r w:rsidRPr="00A33C0F">
              <w:rPr>
                <w:rFonts w:asciiTheme="majorHAnsi" w:hAnsiTheme="majorHAnsi" w:cstheme="majorHAnsi"/>
              </w:rPr>
              <w:t xml:space="preserve"> </w:t>
            </w:r>
            <w:proofErr w:type="spellStart"/>
            <w:r w:rsidRPr="00A33C0F">
              <w:rPr>
                <w:rFonts w:asciiTheme="majorHAnsi" w:hAnsiTheme="majorHAnsi" w:cstheme="majorHAnsi"/>
              </w:rPr>
              <w:t>ability</w:t>
            </w:r>
            <w:proofErr w:type="spellEnd"/>
            <w:r w:rsidRPr="00A33C0F">
              <w:rPr>
                <w:rFonts w:asciiTheme="majorHAnsi" w:hAnsiTheme="majorHAnsi" w:cstheme="majorHAnsi"/>
              </w:rPr>
              <w:t xml:space="preserve"> to </w:t>
            </w:r>
            <w:proofErr w:type="spellStart"/>
            <w:r w:rsidRPr="00A33C0F">
              <w:rPr>
                <w:rFonts w:asciiTheme="majorHAnsi" w:hAnsiTheme="majorHAnsi" w:cstheme="majorHAnsi"/>
              </w:rPr>
              <w:t>establish</w:t>
            </w:r>
            <w:proofErr w:type="spellEnd"/>
            <w:r w:rsidRPr="00A33C0F">
              <w:rPr>
                <w:rFonts w:asciiTheme="majorHAnsi" w:hAnsiTheme="majorHAnsi" w:cstheme="majorHAnsi"/>
              </w:rPr>
              <w:t xml:space="preserve"> </w:t>
            </w:r>
            <w:proofErr w:type="spellStart"/>
            <w:r w:rsidRPr="00A33C0F">
              <w:rPr>
                <w:rFonts w:asciiTheme="majorHAnsi" w:hAnsiTheme="majorHAnsi" w:cstheme="majorHAnsi"/>
              </w:rPr>
              <w:t>positive</w:t>
            </w:r>
            <w:proofErr w:type="spellEnd"/>
            <w:r w:rsidRPr="00A33C0F">
              <w:rPr>
                <w:rFonts w:asciiTheme="majorHAnsi" w:hAnsiTheme="majorHAnsi" w:cstheme="majorHAnsi"/>
              </w:rPr>
              <w:t xml:space="preserve"> </w:t>
            </w:r>
            <w:proofErr w:type="spellStart"/>
            <w:r w:rsidRPr="00A33C0F">
              <w:rPr>
                <w:rFonts w:asciiTheme="majorHAnsi" w:hAnsiTheme="majorHAnsi" w:cstheme="majorHAnsi"/>
              </w:rPr>
              <w:t>attitudes</w:t>
            </w:r>
            <w:proofErr w:type="spellEnd"/>
            <w:r w:rsidRPr="00A33C0F">
              <w:rPr>
                <w:rFonts w:asciiTheme="majorHAnsi" w:hAnsiTheme="majorHAnsi" w:cstheme="majorHAnsi"/>
              </w:rPr>
              <w:t xml:space="preserve"> </w:t>
            </w:r>
            <w:proofErr w:type="spellStart"/>
            <w:r w:rsidRPr="00A33C0F">
              <w:rPr>
                <w:rFonts w:asciiTheme="majorHAnsi" w:hAnsiTheme="majorHAnsi" w:cstheme="majorHAnsi"/>
              </w:rPr>
              <w:t>towards</w:t>
            </w:r>
            <w:proofErr w:type="spellEnd"/>
            <w:r w:rsidRPr="00A33C0F">
              <w:rPr>
                <w:rFonts w:asciiTheme="majorHAnsi" w:hAnsiTheme="majorHAnsi" w:cstheme="majorHAnsi"/>
              </w:rPr>
              <w:t xml:space="preserve"> </w:t>
            </w:r>
            <w:proofErr w:type="spellStart"/>
            <w:r w:rsidRPr="00A33C0F">
              <w:rPr>
                <w:rFonts w:asciiTheme="majorHAnsi" w:hAnsiTheme="majorHAnsi" w:cstheme="majorHAnsi"/>
              </w:rPr>
              <w:t>pupils</w:t>
            </w:r>
            <w:proofErr w:type="spellEnd"/>
            <w:r w:rsidRPr="00A33C0F">
              <w:rPr>
                <w:rFonts w:asciiTheme="majorHAnsi" w:hAnsiTheme="majorHAnsi" w:cstheme="majorHAnsi"/>
              </w:rPr>
              <w:t xml:space="preserve">, </w:t>
            </w:r>
            <w:proofErr w:type="spellStart"/>
            <w:r w:rsidRPr="00A33C0F">
              <w:rPr>
                <w:rFonts w:asciiTheme="majorHAnsi" w:hAnsiTheme="majorHAnsi" w:cstheme="majorHAnsi"/>
              </w:rPr>
              <w:t>understanding</w:t>
            </w:r>
            <w:proofErr w:type="spellEnd"/>
            <w:r w:rsidRPr="00A33C0F">
              <w:rPr>
                <w:rFonts w:asciiTheme="majorHAnsi" w:hAnsiTheme="majorHAnsi" w:cstheme="majorHAnsi"/>
              </w:rPr>
              <w:t xml:space="preserve"> </w:t>
            </w:r>
            <w:proofErr w:type="spellStart"/>
            <w:r w:rsidRPr="00A33C0F">
              <w:rPr>
                <w:rFonts w:asciiTheme="majorHAnsi" w:hAnsiTheme="majorHAnsi" w:cstheme="majorHAnsi"/>
              </w:rPr>
              <w:t>and</w:t>
            </w:r>
            <w:proofErr w:type="spellEnd"/>
            <w:r w:rsidRPr="00A33C0F">
              <w:rPr>
                <w:rFonts w:asciiTheme="majorHAnsi" w:hAnsiTheme="majorHAnsi" w:cstheme="majorHAnsi"/>
              </w:rPr>
              <w:t xml:space="preserve"> </w:t>
            </w:r>
            <w:proofErr w:type="spellStart"/>
            <w:r w:rsidRPr="00A33C0F">
              <w:rPr>
                <w:rFonts w:asciiTheme="majorHAnsi" w:hAnsiTheme="majorHAnsi" w:cstheme="majorHAnsi"/>
              </w:rPr>
              <w:t>respecting</w:t>
            </w:r>
            <w:proofErr w:type="spellEnd"/>
            <w:r w:rsidRPr="00A33C0F">
              <w:rPr>
                <w:rFonts w:asciiTheme="majorHAnsi" w:hAnsiTheme="majorHAnsi" w:cstheme="majorHAnsi"/>
              </w:rPr>
              <w:t xml:space="preserve"> </w:t>
            </w:r>
            <w:proofErr w:type="spellStart"/>
            <w:r w:rsidRPr="00A33C0F">
              <w:rPr>
                <w:rFonts w:asciiTheme="majorHAnsi" w:hAnsiTheme="majorHAnsi" w:cstheme="majorHAnsi"/>
              </w:rPr>
              <w:t>their</w:t>
            </w:r>
            <w:proofErr w:type="spellEnd"/>
            <w:r w:rsidRPr="00A33C0F">
              <w:rPr>
                <w:rFonts w:asciiTheme="majorHAnsi" w:hAnsiTheme="majorHAnsi" w:cstheme="majorHAnsi"/>
              </w:rPr>
              <w:t xml:space="preserve"> social, </w:t>
            </w:r>
            <w:proofErr w:type="spellStart"/>
            <w:r w:rsidRPr="00A33C0F">
              <w:rPr>
                <w:rFonts w:asciiTheme="majorHAnsi" w:hAnsiTheme="majorHAnsi" w:cstheme="majorHAnsi"/>
              </w:rPr>
              <w:t>cultural</w:t>
            </w:r>
            <w:proofErr w:type="spellEnd"/>
            <w:r w:rsidRPr="00A33C0F">
              <w:rPr>
                <w:rFonts w:asciiTheme="majorHAnsi" w:hAnsiTheme="majorHAnsi" w:cstheme="majorHAnsi"/>
              </w:rPr>
              <w:t xml:space="preserve"> </w:t>
            </w:r>
            <w:proofErr w:type="spellStart"/>
            <w:r w:rsidRPr="00A33C0F">
              <w:rPr>
                <w:rFonts w:asciiTheme="majorHAnsi" w:hAnsiTheme="majorHAnsi" w:cstheme="majorHAnsi"/>
              </w:rPr>
              <w:t>and</w:t>
            </w:r>
            <w:proofErr w:type="spellEnd"/>
            <w:r w:rsidRPr="00A33C0F">
              <w:rPr>
                <w:rFonts w:asciiTheme="majorHAnsi" w:hAnsiTheme="majorHAnsi" w:cstheme="majorHAnsi"/>
              </w:rPr>
              <w:t xml:space="preserve"> </w:t>
            </w:r>
            <w:proofErr w:type="spellStart"/>
            <w:r w:rsidRPr="00A33C0F">
              <w:rPr>
                <w:rFonts w:asciiTheme="majorHAnsi" w:hAnsiTheme="majorHAnsi" w:cstheme="majorHAnsi"/>
              </w:rPr>
              <w:t>linguistic</w:t>
            </w:r>
            <w:proofErr w:type="spellEnd"/>
            <w:r w:rsidRPr="00A33C0F">
              <w:rPr>
                <w:rFonts w:asciiTheme="majorHAnsi" w:hAnsiTheme="majorHAnsi" w:cstheme="majorHAnsi"/>
              </w:rPr>
              <w:t xml:space="preserve"> </w:t>
            </w:r>
            <w:proofErr w:type="spellStart"/>
            <w:r w:rsidRPr="00A33C0F">
              <w:rPr>
                <w:rFonts w:asciiTheme="majorHAnsi" w:hAnsiTheme="majorHAnsi" w:cstheme="majorHAnsi"/>
              </w:rPr>
              <w:t>backgrounds</w:t>
            </w:r>
            <w:proofErr w:type="spellEnd"/>
            <w:r w:rsidRPr="00A33C0F">
              <w:rPr>
                <w:rFonts w:asciiTheme="majorHAnsi" w:hAnsiTheme="majorHAnsi" w:cstheme="majorHAnsi"/>
              </w:rPr>
              <w:t xml:space="preserve"> </w:t>
            </w:r>
            <w:proofErr w:type="spellStart"/>
            <w:r w:rsidRPr="00A33C0F">
              <w:rPr>
                <w:rFonts w:asciiTheme="majorHAnsi" w:hAnsiTheme="majorHAnsi" w:cstheme="majorHAnsi"/>
              </w:rPr>
              <w:t>and</w:t>
            </w:r>
            <w:proofErr w:type="spellEnd"/>
            <w:r w:rsidRPr="00A33C0F">
              <w:rPr>
                <w:rFonts w:asciiTheme="majorHAnsi" w:hAnsiTheme="majorHAnsi" w:cstheme="majorHAnsi"/>
              </w:rPr>
              <w:t xml:space="preserve"> </w:t>
            </w:r>
            <w:proofErr w:type="spellStart"/>
            <w:r w:rsidRPr="00A33C0F">
              <w:rPr>
                <w:rFonts w:asciiTheme="majorHAnsi" w:hAnsiTheme="majorHAnsi" w:cstheme="majorHAnsi"/>
              </w:rPr>
              <w:t>other</w:t>
            </w:r>
            <w:proofErr w:type="spellEnd"/>
            <w:r w:rsidRPr="00A33C0F">
              <w:rPr>
                <w:rFonts w:asciiTheme="majorHAnsi" w:hAnsiTheme="majorHAnsi" w:cstheme="majorHAnsi"/>
              </w:rPr>
              <w:t xml:space="preserve"> personal </w:t>
            </w:r>
            <w:proofErr w:type="spellStart"/>
            <w:r w:rsidRPr="00A33C0F">
              <w:rPr>
                <w:rFonts w:asciiTheme="majorHAnsi" w:hAnsiTheme="majorHAnsi" w:cstheme="majorHAnsi"/>
              </w:rPr>
              <w:t>circumstances</w:t>
            </w:r>
            <w:proofErr w:type="spellEnd"/>
            <w:r w:rsidRPr="00A33C0F">
              <w:rPr>
                <w:rFonts w:asciiTheme="majorHAnsi" w:hAnsiTheme="majorHAnsi" w:cstheme="majorHAnsi"/>
              </w:rPr>
              <w:t>;</w:t>
            </w:r>
          </w:p>
          <w:p w:rsidRPr="00A33C0F" w:rsidR="002628CC" w:rsidP="00B57D92" w:rsidRDefault="00B57D92" w14:paraId="1DC3FF98" w14:textId="1A86AC60">
            <w:pPr>
              <w:pStyle w:val="Odstavekseznama"/>
              <w:numPr>
                <w:ilvl w:val="0"/>
                <w:numId w:val="28"/>
              </w:numPr>
              <w:shd w:val="clear" w:color="auto" w:fill="FFFFFF"/>
              <w:tabs>
                <w:tab w:val="right" w:pos="9072"/>
              </w:tabs>
              <w:rPr>
                <w:rFonts w:asciiTheme="majorHAnsi" w:hAnsiTheme="majorHAnsi" w:cstheme="majorHAnsi"/>
              </w:rPr>
            </w:pPr>
            <w:proofErr w:type="spellStart"/>
            <w:r w:rsidRPr="00A33C0F">
              <w:rPr>
                <w:rFonts w:asciiTheme="majorHAnsi" w:hAnsiTheme="majorHAnsi" w:cstheme="majorHAnsi"/>
              </w:rPr>
              <w:t>identify</w:t>
            </w:r>
            <w:proofErr w:type="spellEnd"/>
            <w:r w:rsidRPr="00A33C0F">
              <w:rPr>
                <w:rFonts w:asciiTheme="majorHAnsi" w:hAnsiTheme="majorHAnsi" w:cstheme="majorHAnsi"/>
              </w:rPr>
              <w:t xml:space="preserve"> </w:t>
            </w:r>
            <w:proofErr w:type="spellStart"/>
            <w:r w:rsidRPr="00A33C0F">
              <w:rPr>
                <w:rFonts w:asciiTheme="majorHAnsi" w:hAnsiTheme="majorHAnsi" w:cstheme="majorHAnsi"/>
              </w:rPr>
              <w:t>pupils</w:t>
            </w:r>
            <w:proofErr w:type="spellEnd"/>
            <w:r w:rsidRPr="00A33C0F">
              <w:rPr>
                <w:rFonts w:asciiTheme="majorHAnsi" w:hAnsiTheme="majorHAnsi" w:cstheme="majorHAnsi"/>
              </w:rPr>
              <w:t xml:space="preserve"> </w:t>
            </w:r>
            <w:proofErr w:type="spellStart"/>
            <w:r w:rsidRPr="00A33C0F">
              <w:rPr>
                <w:rFonts w:asciiTheme="majorHAnsi" w:hAnsiTheme="majorHAnsi" w:cstheme="majorHAnsi"/>
              </w:rPr>
              <w:t>with</w:t>
            </w:r>
            <w:proofErr w:type="spellEnd"/>
            <w:r w:rsidRPr="00A33C0F">
              <w:rPr>
                <w:rFonts w:asciiTheme="majorHAnsi" w:hAnsiTheme="majorHAnsi" w:cstheme="majorHAnsi"/>
              </w:rPr>
              <w:t xml:space="preserve"> </w:t>
            </w:r>
            <w:proofErr w:type="spellStart"/>
            <w:r w:rsidRPr="00A33C0F">
              <w:rPr>
                <w:rFonts w:asciiTheme="majorHAnsi" w:hAnsiTheme="majorHAnsi" w:cstheme="majorHAnsi"/>
              </w:rPr>
              <w:t>special</w:t>
            </w:r>
            <w:proofErr w:type="spellEnd"/>
            <w:r w:rsidRPr="00A33C0F">
              <w:rPr>
                <w:rFonts w:asciiTheme="majorHAnsi" w:hAnsiTheme="majorHAnsi" w:cstheme="majorHAnsi"/>
              </w:rPr>
              <w:t xml:space="preserve"> </w:t>
            </w:r>
            <w:proofErr w:type="spellStart"/>
            <w:r w:rsidRPr="00A33C0F">
              <w:rPr>
                <w:rFonts w:asciiTheme="majorHAnsi" w:hAnsiTheme="majorHAnsi" w:cstheme="majorHAnsi"/>
              </w:rPr>
              <w:t>needs</w:t>
            </w:r>
            <w:proofErr w:type="spellEnd"/>
            <w:r w:rsidRPr="00A33C0F">
              <w:rPr>
                <w:rFonts w:asciiTheme="majorHAnsi" w:hAnsiTheme="majorHAnsi" w:cstheme="majorHAnsi"/>
              </w:rPr>
              <w:t xml:space="preserve">, </w:t>
            </w:r>
            <w:proofErr w:type="spellStart"/>
            <w:r w:rsidRPr="00A33C0F">
              <w:rPr>
                <w:rFonts w:asciiTheme="majorHAnsi" w:hAnsiTheme="majorHAnsi" w:cstheme="majorHAnsi"/>
              </w:rPr>
              <w:t>adapting</w:t>
            </w:r>
            <w:proofErr w:type="spellEnd"/>
            <w:r w:rsidRPr="00A33C0F">
              <w:rPr>
                <w:rFonts w:asciiTheme="majorHAnsi" w:hAnsiTheme="majorHAnsi" w:cstheme="majorHAnsi"/>
              </w:rPr>
              <w:t xml:space="preserve"> </w:t>
            </w:r>
            <w:proofErr w:type="spellStart"/>
            <w:r w:rsidRPr="00A33C0F">
              <w:rPr>
                <w:rFonts w:asciiTheme="majorHAnsi" w:hAnsiTheme="majorHAnsi" w:cstheme="majorHAnsi"/>
              </w:rPr>
              <w:t>their</w:t>
            </w:r>
            <w:proofErr w:type="spellEnd"/>
            <w:r w:rsidRPr="00A33C0F">
              <w:rPr>
                <w:rFonts w:asciiTheme="majorHAnsi" w:hAnsiTheme="majorHAnsi" w:cstheme="majorHAnsi"/>
              </w:rPr>
              <w:t xml:space="preserve"> </w:t>
            </w:r>
            <w:proofErr w:type="spellStart"/>
            <w:r w:rsidRPr="00A33C0F">
              <w:rPr>
                <w:rFonts w:asciiTheme="majorHAnsi" w:hAnsiTheme="majorHAnsi" w:cstheme="majorHAnsi"/>
              </w:rPr>
              <w:t>work</w:t>
            </w:r>
            <w:proofErr w:type="spellEnd"/>
            <w:r w:rsidRPr="00A33C0F">
              <w:rPr>
                <w:rFonts w:asciiTheme="majorHAnsi" w:hAnsiTheme="majorHAnsi" w:cstheme="majorHAnsi"/>
              </w:rPr>
              <w:t xml:space="preserve"> to </w:t>
            </w:r>
            <w:proofErr w:type="spellStart"/>
            <w:r w:rsidRPr="00A33C0F">
              <w:rPr>
                <w:rFonts w:asciiTheme="majorHAnsi" w:hAnsiTheme="majorHAnsi" w:cstheme="majorHAnsi"/>
              </w:rPr>
              <w:t>their</w:t>
            </w:r>
            <w:proofErr w:type="spellEnd"/>
            <w:r w:rsidRPr="00A33C0F">
              <w:rPr>
                <w:rFonts w:asciiTheme="majorHAnsi" w:hAnsiTheme="majorHAnsi" w:cstheme="majorHAnsi"/>
              </w:rPr>
              <w:t xml:space="preserve"> </w:t>
            </w:r>
            <w:proofErr w:type="spellStart"/>
            <w:r w:rsidRPr="00A33C0F">
              <w:rPr>
                <w:rFonts w:asciiTheme="majorHAnsi" w:hAnsiTheme="majorHAnsi" w:cstheme="majorHAnsi"/>
              </w:rPr>
              <w:t>needs</w:t>
            </w:r>
            <w:proofErr w:type="spellEnd"/>
            <w:r w:rsidRPr="00A33C0F">
              <w:rPr>
                <w:rFonts w:asciiTheme="majorHAnsi" w:hAnsiTheme="majorHAnsi" w:cstheme="majorHAnsi"/>
              </w:rPr>
              <w:t xml:space="preserve"> </w:t>
            </w:r>
            <w:proofErr w:type="spellStart"/>
            <w:r w:rsidRPr="00A33C0F">
              <w:rPr>
                <w:rFonts w:asciiTheme="majorHAnsi" w:hAnsiTheme="majorHAnsi" w:cstheme="majorHAnsi"/>
              </w:rPr>
              <w:t>and</w:t>
            </w:r>
            <w:proofErr w:type="spellEnd"/>
            <w:r w:rsidRPr="00A33C0F">
              <w:rPr>
                <w:rFonts w:asciiTheme="majorHAnsi" w:hAnsiTheme="majorHAnsi" w:cstheme="majorHAnsi"/>
              </w:rPr>
              <w:t xml:space="preserve"> </w:t>
            </w:r>
            <w:proofErr w:type="spellStart"/>
            <w:r w:rsidRPr="00A33C0F">
              <w:rPr>
                <w:rFonts w:asciiTheme="majorHAnsi" w:hAnsiTheme="majorHAnsi" w:cstheme="majorHAnsi"/>
              </w:rPr>
              <w:t>cooperating</w:t>
            </w:r>
            <w:proofErr w:type="spellEnd"/>
            <w:r w:rsidRPr="00A33C0F">
              <w:rPr>
                <w:rFonts w:asciiTheme="majorHAnsi" w:hAnsiTheme="majorHAnsi" w:cstheme="majorHAnsi"/>
              </w:rPr>
              <w:t xml:space="preserve"> </w:t>
            </w:r>
            <w:proofErr w:type="spellStart"/>
            <w:r w:rsidRPr="00A33C0F">
              <w:rPr>
                <w:rFonts w:asciiTheme="majorHAnsi" w:hAnsiTheme="majorHAnsi" w:cstheme="majorHAnsi"/>
              </w:rPr>
              <w:t>with</w:t>
            </w:r>
            <w:proofErr w:type="spellEnd"/>
            <w:r w:rsidRPr="00A33C0F">
              <w:rPr>
                <w:rFonts w:asciiTheme="majorHAnsi" w:hAnsiTheme="majorHAnsi" w:cstheme="majorHAnsi"/>
              </w:rPr>
              <w:t xml:space="preserve"> </w:t>
            </w:r>
            <w:proofErr w:type="spellStart"/>
            <w:r w:rsidRPr="00A33C0F">
              <w:rPr>
                <w:rFonts w:asciiTheme="majorHAnsi" w:hAnsiTheme="majorHAnsi" w:cstheme="majorHAnsi"/>
              </w:rPr>
              <w:t>other</w:t>
            </w:r>
            <w:proofErr w:type="spellEnd"/>
            <w:r w:rsidRPr="00A33C0F">
              <w:rPr>
                <w:rFonts w:asciiTheme="majorHAnsi" w:hAnsiTheme="majorHAnsi" w:cstheme="majorHAnsi"/>
              </w:rPr>
              <w:t xml:space="preserve"> </w:t>
            </w:r>
            <w:proofErr w:type="spellStart"/>
            <w:r w:rsidRPr="00A33C0F">
              <w:rPr>
                <w:rFonts w:asciiTheme="majorHAnsi" w:hAnsiTheme="majorHAnsi" w:cstheme="majorHAnsi"/>
              </w:rPr>
              <w:t>professionals</w:t>
            </w:r>
            <w:proofErr w:type="spellEnd"/>
            <w:r w:rsidRPr="00A33C0F">
              <w:rPr>
                <w:rFonts w:asciiTheme="majorHAnsi" w:hAnsiTheme="majorHAnsi" w:cstheme="majorHAnsi"/>
              </w:rPr>
              <w:t>.</w:t>
            </w:r>
          </w:p>
          <w:p w:rsidRPr="00A33C0F" w:rsidR="002628CC" w:rsidP="002628CC" w:rsidRDefault="002628CC" w14:paraId="6E818B69" w14:textId="77777777">
            <w:pPr>
              <w:pStyle w:val="Odstavekseznama"/>
              <w:shd w:val="clear" w:color="auto" w:fill="FFFFFF"/>
              <w:tabs>
                <w:tab w:val="right" w:pos="9072"/>
              </w:tabs>
              <w:ind w:left="360"/>
              <w:rPr>
                <w:rFonts w:asciiTheme="majorHAnsi" w:hAnsiTheme="majorHAnsi" w:cstheme="majorHAnsi"/>
              </w:rPr>
            </w:pPr>
          </w:p>
          <w:p w:rsidRPr="00A33C0F" w:rsidR="002628CC" w:rsidP="002628CC" w:rsidRDefault="002628CC" w14:paraId="51AE3AC6" w14:textId="77777777">
            <w:pPr>
              <w:pStyle w:val="Odstavekseznama"/>
              <w:shd w:val="clear" w:color="auto" w:fill="FFFFFF"/>
              <w:tabs>
                <w:tab w:val="right" w:pos="9072"/>
              </w:tabs>
              <w:ind w:left="360"/>
              <w:rPr>
                <w:rFonts w:asciiTheme="majorHAnsi" w:hAnsiTheme="majorHAnsi" w:cstheme="majorHAnsi"/>
              </w:rPr>
            </w:pPr>
          </w:p>
          <w:p w:rsidRPr="00A33C0F" w:rsidR="005D6D76" w:rsidP="00A2469E" w:rsidRDefault="005D6D76" w14:paraId="1BF195BD" w14:textId="116D6CC8">
            <w:pPr>
              <w:rPr>
                <w:rFonts w:asciiTheme="majorHAnsi" w:hAnsiTheme="majorHAnsi" w:cstheme="majorHAnsi"/>
              </w:rPr>
            </w:pPr>
            <w:proofErr w:type="spellStart"/>
            <w:r w:rsidRPr="00A33C0F">
              <w:rPr>
                <w:rFonts w:asciiTheme="majorHAnsi" w:hAnsiTheme="majorHAnsi" w:cstheme="majorHAnsi"/>
                <w:u w:val="single"/>
              </w:rPr>
              <w:t>Subject-specific</w:t>
            </w:r>
            <w:proofErr w:type="spellEnd"/>
            <w:r w:rsidRPr="00A33C0F">
              <w:rPr>
                <w:rFonts w:asciiTheme="majorHAnsi" w:hAnsiTheme="majorHAnsi" w:cstheme="majorHAnsi"/>
                <w:u w:val="single"/>
              </w:rPr>
              <w:t xml:space="preserve"> </w:t>
            </w:r>
            <w:proofErr w:type="spellStart"/>
            <w:r w:rsidRPr="00A33C0F">
              <w:rPr>
                <w:rFonts w:asciiTheme="majorHAnsi" w:hAnsiTheme="majorHAnsi" w:cstheme="majorHAnsi"/>
                <w:u w:val="single"/>
              </w:rPr>
              <w:t>competences</w:t>
            </w:r>
            <w:proofErr w:type="spellEnd"/>
            <w:r w:rsidRPr="00A33C0F">
              <w:rPr>
                <w:rFonts w:asciiTheme="majorHAnsi" w:hAnsiTheme="majorHAnsi" w:cstheme="majorHAnsi"/>
                <w:u w:val="single"/>
              </w:rPr>
              <w:t>:</w:t>
            </w:r>
          </w:p>
          <w:p w:rsidRPr="00A33C0F" w:rsidR="005D6D76" w:rsidP="00A2469E" w:rsidRDefault="005D6D76" w14:paraId="6811F13B" w14:textId="77777777">
            <w:pPr>
              <w:rPr>
                <w:rFonts w:asciiTheme="majorHAnsi" w:hAnsiTheme="majorHAnsi" w:cstheme="majorHAnsi"/>
              </w:rPr>
            </w:pPr>
            <w:proofErr w:type="spellStart"/>
            <w:r w:rsidRPr="00A33C0F">
              <w:rPr>
                <w:rFonts w:asciiTheme="majorHAnsi" w:hAnsiTheme="majorHAnsi" w:cstheme="majorHAnsi"/>
              </w:rPr>
              <w:t>Students</w:t>
            </w:r>
            <w:proofErr w:type="spellEnd"/>
            <w:r w:rsidRPr="00A33C0F">
              <w:rPr>
                <w:rFonts w:asciiTheme="majorHAnsi" w:hAnsiTheme="majorHAnsi" w:cstheme="majorHAnsi"/>
              </w:rPr>
              <w:t>:</w:t>
            </w:r>
          </w:p>
          <w:p w:rsidRPr="00A33C0F" w:rsidR="00B57D92" w:rsidP="00B57D92" w:rsidRDefault="00B57D92" w14:paraId="42AF1BF8" w14:textId="1F69B410">
            <w:pPr>
              <w:pStyle w:val="Odstavekseznama"/>
              <w:numPr>
                <w:ilvl w:val="0"/>
                <w:numId w:val="29"/>
              </w:numPr>
              <w:autoSpaceDE w:val="0"/>
              <w:autoSpaceDN w:val="0"/>
              <w:adjustRightInd w:val="0"/>
              <w:jc w:val="left"/>
              <w:rPr>
                <w:rStyle w:val="normaltextrun"/>
                <w:rFonts w:asciiTheme="majorHAnsi" w:hAnsiTheme="majorHAnsi" w:cstheme="majorHAnsi"/>
              </w:rPr>
            </w:pPr>
            <w:proofErr w:type="spellStart"/>
            <w:r w:rsidRPr="00A33C0F">
              <w:rPr>
                <w:rStyle w:val="normaltextrun"/>
                <w:rFonts w:asciiTheme="majorHAnsi" w:hAnsiTheme="majorHAnsi" w:cstheme="majorHAnsi"/>
              </w:rPr>
              <w:t>learn</w:t>
            </w:r>
            <w:proofErr w:type="spellEnd"/>
            <w:r w:rsidRPr="00A33C0F">
              <w:rPr>
                <w:rStyle w:val="normaltextrun"/>
                <w:rFonts w:asciiTheme="majorHAnsi" w:hAnsiTheme="majorHAnsi" w:cstheme="majorHAnsi"/>
              </w:rPr>
              <w:t xml:space="preserve"> </w:t>
            </w:r>
            <w:proofErr w:type="spellStart"/>
            <w:r w:rsidRPr="00A33C0F">
              <w:rPr>
                <w:rStyle w:val="normaltextrun"/>
                <w:rFonts w:asciiTheme="majorHAnsi" w:hAnsiTheme="majorHAnsi" w:cstheme="majorHAnsi"/>
              </w:rPr>
              <w:t>about</w:t>
            </w:r>
            <w:proofErr w:type="spellEnd"/>
            <w:r w:rsidRPr="00A33C0F">
              <w:rPr>
                <w:rStyle w:val="normaltextrun"/>
                <w:rFonts w:asciiTheme="majorHAnsi" w:hAnsiTheme="majorHAnsi" w:cstheme="majorHAnsi"/>
              </w:rPr>
              <w:t xml:space="preserve"> </w:t>
            </w:r>
            <w:proofErr w:type="spellStart"/>
            <w:r w:rsidRPr="00A33C0F">
              <w:rPr>
                <w:rStyle w:val="normaltextrun"/>
                <w:rFonts w:asciiTheme="majorHAnsi" w:hAnsiTheme="majorHAnsi" w:cstheme="majorHAnsi"/>
              </w:rPr>
              <w:t>the</w:t>
            </w:r>
            <w:proofErr w:type="spellEnd"/>
            <w:r w:rsidRPr="00A33C0F">
              <w:rPr>
                <w:rStyle w:val="normaltextrun"/>
                <w:rFonts w:asciiTheme="majorHAnsi" w:hAnsiTheme="majorHAnsi" w:cstheme="majorHAnsi"/>
              </w:rPr>
              <w:t xml:space="preserve"> </w:t>
            </w:r>
            <w:proofErr w:type="spellStart"/>
            <w:r w:rsidRPr="00A33C0F">
              <w:rPr>
                <w:rStyle w:val="normaltextrun"/>
                <w:rFonts w:asciiTheme="majorHAnsi" w:hAnsiTheme="majorHAnsi" w:cstheme="majorHAnsi"/>
              </w:rPr>
              <w:t>developmental</w:t>
            </w:r>
            <w:proofErr w:type="spellEnd"/>
            <w:r w:rsidRPr="00A33C0F">
              <w:rPr>
                <w:rStyle w:val="normaltextrun"/>
                <w:rFonts w:asciiTheme="majorHAnsi" w:hAnsiTheme="majorHAnsi" w:cstheme="majorHAnsi"/>
              </w:rPr>
              <w:t xml:space="preserve"> </w:t>
            </w:r>
            <w:proofErr w:type="spellStart"/>
            <w:r w:rsidRPr="00A33C0F">
              <w:rPr>
                <w:rStyle w:val="normaltextrun"/>
                <w:rFonts w:asciiTheme="majorHAnsi" w:hAnsiTheme="majorHAnsi" w:cstheme="majorHAnsi"/>
              </w:rPr>
              <w:t>characteristics</w:t>
            </w:r>
            <w:proofErr w:type="spellEnd"/>
            <w:r w:rsidRPr="00A33C0F">
              <w:rPr>
                <w:rStyle w:val="normaltextrun"/>
                <w:rFonts w:asciiTheme="majorHAnsi" w:hAnsiTheme="majorHAnsi" w:cstheme="majorHAnsi"/>
              </w:rPr>
              <w:t xml:space="preserve"> </w:t>
            </w:r>
            <w:proofErr w:type="spellStart"/>
            <w:r w:rsidRPr="00A33C0F">
              <w:rPr>
                <w:rStyle w:val="normaltextrun"/>
                <w:rFonts w:asciiTheme="majorHAnsi" w:hAnsiTheme="majorHAnsi" w:cstheme="majorHAnsi"/>
              </w:rPr>
              <w:t>and</w:t>
            </w:r>
            <w:proofErr w:type="spellEnd"/>
            <w:r w:rsidRPr="00A33C0F">
              <w:rPr>
                <w:rStyle w:val="normaltextrun"/>
                <w:rFonts w:asciiTheme="majorHAnsi" w:hAnsiTheme="majorHAnsi" w:cstheme="majorHAnsi"/>
              </w:rPr>
              <w:t xml:space="preserve"> </w:t>
            </w:r>
            <w:proofErr w:type="spellStart"/>
            <w:r w:rsidRPr="00A33C0F">
              <w:rPr>
                <w:rStyle w:val="normaltextrun"/>
                <w:rFonts w:asciiTheme="majorHAnsi" w:hAnsiTheme="majorHAnsi" w:cstheme="majorHAnsi"/>
              </w:rPr>
              <w:t>potential</w:t>
            </w:r>
            <w:proofErr w:type="spellEnd"/>
            <w:r w:rsidRPr="00A33C0F">
              <w:rPr>
                <w:rStyle w:val="normaltextrun"/>
                <w:rFonts w:asciiTheme="majorHAnsi" w:hAnsiTheme="majorHAnsi" w:cstheme="majorHAnsi"/>
              </w:rPr>
              <w:t xml:space="preserve"> </w:t>
            </w:r>
            <w:proofErr w:type="spellStart"/>
            <w:r w:rsidRPr="00A33C0F">
              <w:rPr>
                <w:rStyle w:val="normaltextrun"/>
                <w:rFonts w:asciiTheme="majorHAnsi" w:hAnsiTheme="majorHAnsi" w:cstheme="majorHAnsi"/>
              </w:rPr>
              <w:t>of</w:t>
            </w:r>
            <w:proofErr w:type="spellEnd"/>
            <w:r w:rsidRPr="00A33C0F">
              <w:rPr>
                <w:rStyle w:val="normaltextrun"/>
                <w:rFonts w:asciiTheme="majorHAnsi" w:hAnsiTheme="majorHAnsi" w:cstheme="majorHAnsi"/>
              </w:rPr>
              <w:t xml:space="preserve"> </w:t>
            </w:r>
            <w:proofErr w:type="spellStart"/>
            <w:r w:rsidRPr="00A33C0F">
              <w:rPr>
                <w:rStyle w:val="normaltextrun"/>
                <w:rFonts w:asciiTheme="majorHAnsi" w:hAnsiTheme="majorHAnsi" w:cstheme="majorHAnsi"/>
              </w:rPr>
              <w:t>pupils</w:t>
            </w:r>
            <w:proofErr w:type="spellEnd"/>
            <w:r w:rsidRPr="00A33C0F">
              <w:rPr>
                <w:rStyle w:val="normaltextrun"/>
                <w:rFonts w:asciiTheme="majorHAnsi" w:hAnsiTheme="majorHAnsi" w:cstheme="majorHAnsi"/>
              </w:rPr>
              <w:t xml:space="preserve"> </w:t>
            </w:r>
            <w:proofErr w:type="spellStart"/>
            <w:r w:rsidRPr="00A33C0F">
              <w:rPr>
                <w:rStyle w:val="normaltextrun"/>
                <w:rFonts w:asciiTheme="majorHAnsi" w:hAnsiTheme="majorHAnsi" w:cstheme="majorHAnsi"/>
              </w:rPr>
              <w:t>with</w:t>
            </w:r>
            <w:proofErr w:type="spellEnd"/>
            <w:r w:rsidRPr="00A33C0F">
              <w:rPr>
                <w:rStyle w:val="normaltextrun"/>
                <w:rFonts w:asciiTheme="majorHAnsi" w:hAnsiTheme="majorHAnsi" w:cstheme="majorHAnsi"/>
              </w:rPr>
              <w:t xml:space="preserve"> </w:t>
            </w:r>
            <w:proofErr w:type="spellStart"/>
            <w:r w:rsidRPr="00A33C0F">
              <w:rPr>
                <w:rStyle w:val="normaltextrun"/>
                <w:rFonts w:asciiTheme="majorHAnsi" w:hAnsiTheme="majorHAnsi" w:cstheme="majorHAnsi"/>
              </w:rPr>
              <w:t>learning</w:t>
            </w:r>
            <w:proofErr w:type="spellEnd"/>
            <w:r w:rsidRPr="00A33C0F">
              <w:rPr>
                <w:rStyle w:val="normaltextrun"/>
                <w:rFonts w:asciiTheme="majorHAnsi" w:hAnsiTheme="majorHAnsi" w:cstheme="majorHAnsi"/>
              </w:rPr>
              <w:t xml:space="preserve"> </w:t>
            </w:r>
            <w:proofErr w:type="spellStart"/>
            <w:r w:rsidRPr="00A33C0F">
              <w:rPr>
                <w:rStyle w:val="normaltextrun"/>
                <w:rFonts w:asciiTheme="majorHAnsi" w:hAnsiTheme="majorHAnsi" w:cstheme="majorHAnsi"/>
              </w:rPr>
              <w:t>difficulties</w:t>
            </w:r>
            <w:proofErr w:type="spellEnd"/>
            <w:r w:rsidRPr="00A33C0F">
              <w:rPr>
                <w:rStyle w:val="normaltextrun"/>
                <w:rFonts w:asciiTheme="majorHAnsi" w:hAnsiTheme="majorHAnsi" w:cstheme="majorHAnsi"/>
              </w:rPr>
              <w:t xml:space="preserve"> in </w:t>
            </w:r>
            <w:proofErr w:type="spellStart"/>
            <w:r w:rsidRPr="00A33C0F">
              <w:rPr>
                <w:rStyle w:val="normaltextrun"/>
                <w:rFonts w:asciiTheme="majorHAnsi" w:hAnsiTheme="majorHAnsi" w:cstheme="majorHAnsi"/>
              </w:rPr>
              <w:t>mathematics</w:t>
            </w:r>
            <w:proofErr w:type="spellEnd"/>
            <w:r w:rsidRPr="00A33C0F">
              <w:rPr>
                <w:rStyle w:val="normaltextrun"/>
                <w:rFonts w:asciiTheme="majorHAnsi" w:hAnsiTheme="majorHAnsi" w:cstheme="majorHAnsi"/>
              </w:rPr>
              <w:t>;</w:t>
            </w:r>
          </w:p>
          <w:p w:rsidRPr="00A33C0F" w:rsidR="00B57D92" w:rsidP="00B57D92" w:rsidRDefault="00B57D92" w14:paraId="52D0D568" w14:textId="74FE93B2">
            <w:pPr>
              <w:pStyle w:val="Odstavekseznama"/>
              <w:numPr>
                <w:ilvl w:val="0"/>
                <w:numId w:val="29"/>
              </w:numPr>
              <w:autoSpaceDE w:val="0"/>
              <w:autoSpaceDN w:val="0"/>
              <w:adjustRightInd w:val="0"/>
              <w:jc w:val="left"/>
              <w:rPr>
                <w:rStyle w:val="normaltextrun"/>
                <w:rFonts w:asciiTheme="majorHAnsi" w:hAnsiTheme="majorHAnsi" w:cstheme="majorHAnsi"/>
              </w:rPr>
            </w:pPr>
            <w:proofErr w:type="spellStart"/>
            <w:r w:rsidRPr="00A33C0F">
              <w:rPr>
                <w:rStyle w:val="normaltextrun"/>
                <w:rFonts w:asciiTheme="majorHAnsi" w:hAnsiTheme="majorHAnsi" w:cstheme="majorHAnsi"/>
              </w:rPr>
              <w:t>develop</w:t>
            </w:r>
            <w:proofErr w:type="spellEnd"/>
            <w:r w:rsidRPr="00A33C0F">
              <w:rPr>
                <w:rStyle w:val="normaltextrun"/>
                <w:rFonts w:asciiTheme="majorHAnsi" w:hAnsiTheme="majorHAnsi" w:cstheme="majorHAnsi"/>
              </w:rPr>
              <w:t xml:space="preserve"> </w:t>
            </w:r>
            <w:proofErr w:type="spellStart"/>
            <w:r w:rsidRPr="00A33C0F">
              <w:rPr>
                <w:rStyle w:val="normaltextrun"/>
                <w:rFonts w:asciiTheme="majorHAnsi" w:hAnsiTheme="majorHAnsi" w:cstheme="majorHAnsi"/>
              </w:rPr>
              <w:t>the</w:t>
            </w:r>
            <w:proofErr w:type="spellEnd"/>
            <w:r w:rsidRPr="00A33C0F">
              <w:rPr>
                <w:rStyle w:val="normaltextrun"/>
                <w:rFonts w:asciiTheme="majorHAnsi" w:hAnsiTheme="majorHAnsi" w:cstheme="majorHAnsi"/>
              </w:rPr>
              <w:t xml:space="preserve"> </w:t>
            </w:r>
            <w:proofErr w:type="spellStart"/>
            <w:r w:rsidRPr="00A33C0F">
              <w:rPr>
                <w:rStyle w:val="normaltextrun"/>
                <w:rFonts w:asciiTheme="majorHAnsi" w:hAnsiTheme="majorHAnsi" w:cstheme="majorHAnsi"/>
              </w:rPr>
              <w:t>ability</w:t>
            </w:r>
            <w:proofErr w:type="spellEnd"/>
            <w:r w:rsidRPr="00A33C0F">
              <w:rPr>
                <w:rStyle w:val="normaltextrun"/>
                <w:rFonts w:asciiTheme="majorHAnsi" w:hAnsiTheme="majorHAnsi" w:cstheme="majorHAnsi"/>
              </w:rPr>
              <w:t xml:space="preserve"> to </w:t>
            </w:r>
            <w:proofErr w:type="spellStart"/>
            <w:r w:rsidRPr="00A33C0F">
              <w:rPr>
                <w:rStyle w:val="normaltextrun"/>
                <w:rFonts w:asciiTheme="majorHAnsi" w:hAnsiTheme="majorHAnsi" w:cstheme="majorHAnsi"/>
              </w:rPr>
              <w:t>detect</w:t>
            </w:r>
            <w:proofErr w:type="spellEnd"/>
            <w:r w:rsidRPr="00A33C0F">
              <w:rPr>
                <w:rStyle w:val="normaltextrun"/>
                <w:rFonts w:asciiTheme="majorHAnsi" w:hAnsiTheme="majorHAnsi" w:cstheme="majorHAnsi"/>
              </w:rPr>
              <w:t xml:space="preserve"> </w:t>
            </w:r>
            <w:proofErr w:type="spellStart"/>
            <w:r w:rsidRPr="00A33C0F">
              <w:rPr>
                <w:rStyle w:val="normaltextrun"/>
                <w:rFonts w:asciiTheme="majorHAnsi" w:hAnsiTheme="majorHAnsi" w:cstheme="majorHAnsi"/>
              </w:rPr>
              <w:t>and</w:t>
            </w:r>
            <w:proofErr w:type="spellEnd"/>
            <w:r w:rsidRPr="00A33C0F">
              <w:rPr>
                <w:rStyle w:val="normaltextrun"/>
                <w:rFonts w:asciiTheme="majorHAnsi" w:hAnsiTheme="majorHAnsi" w:cstheme="majorHAnsi"/>
              </w:rPr>
              <w:t xml:space="preserve"> </w:t>
            </w:r>
            <w:proofErr w:type="spellStart"/>
            <w:r w:rsidRPr="00A33C0F">
              <w:rPr>
                <w:rStyle w:val="normaltextrun"/>
                <w:rFonts w:asciiTheme="majorHAnsi" w:hAnsiTheme="majorHAnsi" w:cstheme="majorHAnsi"/>
              </w:rPr>
              <w:t>identify</w:t>
            </w:r>
            <w:proofErr w:type="spellEnd"/>
            <w:r w:rsidRPr="00A33C0F">
              <w:rPr>
                <w:rStyle w:val="normaltextrun"/>
                <w:rFonts w:asciiTheme="majorHAnsi" w:hAnsiTheme="majorHAnsi" w:cstheme="majorHAnsi"/>
              </w:rPr>
              <w:t xml:space="preserve"> </w:t>
            </w:r>
            <w:proofErr w:type="spellStart"/>
            <w:r w:rsidRPr="00A33C0F">
              <w:rPr>
                <w:rStyle w:val="normaltextrun"/>
                <w:rFonts w:asciiTheme="majorHAnsi" w:hAnsiTheme="majorHAnsi" w:cstheme="majorHAnsi"/>
              </w:rPr>
              <w:t>the</w:t>
            </w:r>
            <w:proofErr w:type="spellEnd"/>
            <w:r w:rsidRPr="00A33C0F">
              <w:rPr>
                <w:rStyle w:val="normaltextrun"/>
                <w:rFonts w:asciiTheme="majorHAnsi" w:hAnsiTheme="majorHAnsi" w:cstheme="majorHAnsi"/>
              </w:rPr>
              <w:t xml:space="preserve"> </w:t>
            </w:r>
            <w:proofErr w:type="spellStart"/>
            <w:r w:rsidRPr="00A33C0F">
              <w:rPr>
                <w:rStyle w:val="normaltextrun"/>
                <w:rFonts w:asciiTheme="majorHAnsi" w:hAnsiTheme="majorHAnsi" w:cstheme="majorHAnsi"/>
              </w:rPr>
              <w:t>special</w:t>
            </w:r>
            <w:proofErr w:type="spellEnd"/>
            <w:r w:rsidRPr="00A33C0F">
              <w:rPr>
                <w:rStyle w:val="normaltextrun"/>
                <w:rFonts w:asciiTheme="majorHAnsi" w:hAnsiTheme="majorHAnsi" w:cstheme="majorHAnsi"/>
              </w:rPr>
              <w:t xml:space="preserve"> </w:t>
            </w:r>
            <w:proofErr w:type="spellStart"/>
            <w:r w:rsidRPr="00A33C0F">
              <w:rPr>
                <w:rStyle w:val="normaltextrun"/>
                <w:rFonts w:asciiTheme="majorHAnsi" w:hAnsiTheme="majorHAnsi" w:cstheme="majorHAnsi"/>
              </w:rPr>
              <w:t>needs</w:t>
            </w:r>
            <w:proofErr w:type="spellEnd"/>
            <w:r w:rsidRPr="00A33C0F">
              <w:rPr>
                <w:rStyle w:val="normaltextrun"/>
                <w:rFonts w:asciiTheme="majorHAnsi" w:hAnsiTheme="majorHAnsi" w:cstheme="majorHAnsi"/>
              </w:rPr>
              <w:t xml:space="preserve"> (in </w:t>
            </w:r>
            <w:proofErr w:type="spellStart"/>
            <w:r w:rsidRPr="00A33C0F">
              <w:rPr>
                <w:rStyle w:val="normaltextrun"/>
                <w:rFonts w:asciiTheme="majorHAnsi" w:hAnsiTheme="majorHAnsi" w:cstheme="majorHAnsi"/>
              </w:rPr>
              <w:t>mathematics</w:t>
            </w:r>
            <w:proofErr w:type="spellEnd"/>
            <w:r w:rsidRPr="00A33C0F">
              <w:rPr>
                <w:rStyle w:val="normaltextrun"/>
                <w:rFonts w:asciiTheme="majorHAnsi" w:hAnsiTheme="majorHAnsi" w:cstheme="majorHAnsi"/>
              </w:rPr>
              <w:t xml:space="preserve">) </w:t>
            </w:r>
            <w:proofErr w:type="spellStart"/>
            <w:r w:rsidRPr="00A33C0F">
              <w:rPr>
                <w:rStyle w:val="normaltextrun"/>
                <w:rFonts w:asciiTheme="majorHAnsi" w:hAnsiTheme="majorHAnsi" w:cstheme="majorHAnsi"/>
              </w:rPr>
              <w:t>of</w:t>
            </w:r>
            <w:proofErr w:type="spellEnd"/>
            <w:r w:rsidRPr="00A33C0F">
              <w:rPr>
                <w:rStyle w:val="normaltextrun"/>
                <w:rFonts w:asciiTheme="majorHAnsi" w:hAnsiTheme="majorHAnsi" w:cstheme="majorHAnsi"/>
              </w:rPr>
              <w:t xml:space="preserve"> </w:t>
            </w:r>
            <w:proofErr w:type="spellStart"/>
            <w:r w:rsidRPr="00A33C0F">
              <w:rPr>
                <w:rStyle w:val="normaltextrun"/>
                <w:rFonts w:asciiTheme="majorHAnsi" w:hAnsiTheme="majorHAnsi" w:cstheme="majorHAnsi"/>
              </w:rPr>
              <w:t>each</w:t>
            </w:r>
            <w:proofErr w:type="spellEnd"/>
            <w:r w:rsidRPr="00A33C0F">
              <w:rPr>
                <w:rStyle w:val="normaltextrun"/>
                <w:rFonts w:asciiTheme="majorHAnsi" w:hAnsiTheme="majorHAnsi" w:cstheme="majorHAnsi"/>
              </w:rPr>
              <w:t xml:space="preserve"> </w:t>
            </w:r>
            <w:proofErr w:type="spellStart"/>
            <w:r w:rsidRPr="00A33C0F">
              <w:rPr>
                <w:rStyle w:val="normaltextrun"/>
                <w:rFonts w:asciiTheme="majorHAnsi" w:hAnsiTheme="majorHAnsi" w:cstheme="majorHAnsi"/>
              </w:rPr>
              <w:t>individual</w:t>
            </w:r>
            <w:proofErr w:type="spellEnd"/>
            <w:r w:rsidRPr="00A33C0F">
              <w:rPr>
                <w:rStyle w:val="normaltextrun"/>
                <w:rFonts w:asciiTheme="majorHAnsi" w:hAnsiTheme="majorHAnsi" w:cstheme="majorHAnsi"/>
              </w:rPr>
              <w:t xml:space="preserve">, </w:t>
            </w:r>
            <w:proofErr w:type="spellStart"/>
            <w:r w:rsidRPr="00A33C0F">
              <w:rPr>
                <w:rStyle w:val="normaltextrun"/>
                <w:rFonts w:asciiTheme="majorHAnsi" w:hAnsiTheme="majorHAnsi" w:cstheme="majorHAnsi"/>
              </w:rPr>
              <w:t>using</w:t>
            </w:r>
            <w:proofErr w:type="spellEnd"/>
            <w:r w:rsidRPr="00A33C0F">
              <w:rPr>
                <w:rStyle w:val="normaltextrun"/>
                <w:rFonts w:asciiTheme="majorHAnsi" w:hAnsiTheme="majorHAnsi" w:cstheme="majorHAnsi"/>
              </w:rPr>
              <w:t xml:space="preserve"> </w:t>
            </w:r>
            <w:proofErr w:type="spellStart"/>
            <w:r w:rsidRPr="00A33C0F">
              <w:rPr>
                <w:rStyle w:val="normaltextrun"/>
                <w:rFonts w:asciiTheme="majorHAnsi" w:hAnsiTheme="majorHAnsi" w:cstheme="majorHAnsi"/>
              </w:rPr>
              <w:t>appropriate</w:t>
            </w:r>
            <w:proofErr w:type="spellEnd"/>
            <w:r w:rsidRPr="00A33C0F">
              <w:rPr>
                <w:rStyle w:val="normaltextrun"/>
                <w:rFonts w:asciiTheme="majorHAnsi" w:hAnsiTheme="majorHAnsi" w:cstheme="majorHAnsi"/>
              </w:rPr>
              <w:t xml:space="preserve"> </w:t>
            </w:r>
            <w:proofErr w:type="spellStart"/>
            <w:r w:rsidRPr="00A33C0F">
              <w:rPr>
                <w:rStyle w:val="normaltextrun"/>
                <w:rFonts w:asciiTheme="majorHAnsi" w:hAnsiTheme="majorHAnsi" w:cstheme="majorHAnsi"/>
              </w:rPr>
              <w:t>procedures</w:t>
            </w:r>
            <w:proofErr w:type="spellEnd"/>
            <w:r w:rsidRPr="00A33C0F">
              <w:rPr>
                <w:rStyle w:val="normaltextrun"/>
                <w:rFonts w:asciiTheme="majorHAnsi" w:hAnsiTheme="majorHAnsi" w:cstheme="majorHAnsi"/>
              </w:rPr>
              <w:t xml:space="preserve">, </w:t>
            </w:r>
            <w:proofErr w:type="spellStart"/>
            <w:r w:rsidRPr="00A33C0F">
              <w:rPr>
                <w:rStyle w:val="normaltextrun"/>
                <w:rFonts w:asciiTheme="majorHAnsi" w:hAnsiTheme="majorHAnsi" w:cstheme="majorHAnsi"/>
              </w:rPr>
              <w:t>methods</w:t>
            </w:r>
            <w:proofErr w:type="spellEnd"/>
            <w:r w:rsidRPr="00A33C0F">
              <w:rPr>
                <w:rStyle w:val="normaltextrun"/>
                <w:rFonts w:asciiTheme="majorHAnsi" w:hAnsiTheme="majorHAnsi" w:cstheme="majorHAnsi"/>
              </w:rPr>
              <w:t xml:space="preserve"> </w:t>
            </w:r>
            <w:proofErr w:type="spellStart"/>
            <w:r w:rsidRPr="00A33C0F">
              <w:rPr>
                <w:rStyle w:val="normaltextrun"/>
                <w:rFonts w:asciiTheme="majorHAnsi" w:hAnsiTheme="majorHAnsi" w:cstheme="majorHAnsi"/>
              </w:rPr>
              <w:t>and</w:t>
            </w:r>
            <w:proofErr w:type="spellEnd"/>
            <w:r w:rsidRPr="00A33C0F">
              <w:rPr>
                <w:rStyle w:val="normaltextrun"/>
                <w:rFonts w:asciiTheme="majorHAnsi" w:hAnsiTheme="majorHAnsi" w:cstheme="majorHAnsi"/>
              </w:rPr>
              <w:t xml:space="preserve"> </w:t>
            </w:r>
            <w:proofErr w:type="spellStart"/>
            <w:r w:rsidRPr="00A33C0F">
              <w:rPr>
                <w:rStyle w:val="normaltextrun"/>
                <w:rFonts w:asciiTheme="majorHAnsi" w:hAnsiTheme="majorHAnsi" w:cstheme="majorHAnsi"/>
              </w:rPr>
              <w:t>techniques</w:t>
            </w:r>
            <w:proofErr w:type="spellEnd"/>
            <w:r w:rsidRPr="00A33C0F">
              <w:rPr>
                <w:rStyle w:val="normaltextrun"/>
                <w:rFonts w:asciiTheme="majorHAnsi" w:hAnsiTheme="majorHAnsi" w:cstheme="majorHAnsi"/>
              </w:rPr>
              <w:t>;</w:t>
            </w:r>
          </w:p>
          <w:p w:rsidRPr="00A33C0F" w:rsidR="00B57D92" w:rsidP="00B57D92" w:rsidRDefault="00B57D92" w14:paraId="5FFE8D82" w14:textId="77777777">
            <w:pPr>
              <w:pStyle w:val="Odstavekseznama"/>
              <w:numPr>
                <w:ilvl w:val="0"/>
                <w:numId w:val="29"/>
              </w:numPr>
              <w:autoSpaceDE w:val="0"/>
              <w:autoSpaceDN w:val="0"/>
              <w:adjustRightInd w:val="0"/>
              <w:jc w:val="left"/>
              <w:rPr>
                <w:rStyle w:val="normaltextrun"/>
                <w:rFonts w:asciiTheme="majorHAnsi" w:hAnsiTheme="majorHAnsi" w:cstheme="majorHAnsi"/>
              </w:rPr>
            </w:pPr>
            <w:proofErr w:type="spellStart"/>
            <w:r w:rsidRPr="00A33C0F">
              <w:rPr>
                <w:rStyle w:val="normaltextrun"/>
                <w:rFonts w:asciiTheme="majorHAnsi" w:hAnsiTheme="majorHAnsi" w:cstheme="majorHAnsi"/>
              </w:rPr>
              <w:t>develop</w:t>
            </w:r>
            <w:proofErr w:type="spellEnd"/>
            <w:r w:rsidRPr="00A33C0F">
              <w:rPr>
                <w:rStyle w:val="normaltextrun"/>
                <w:rFonts w:asciiTheme="majorHAnsi" w:hAnsiTheme="majorHAnsi" w:cstheme="majorHAnsi"/>
              </w:rPr>
              <w:t xml:space="preserve"> </w:t>
            </w:r>
            <w:proofErr w:type="spellStart"/>
            <w:r w:rsidRPr="00A33C0F">
              <w:rPr>
                <w:rStyle w:val="normaltextrun"/>
                <w:rFonts w:asciiTheme="majorHAnsi" w:hAnsiTheme="majorHAnsi" w:cstheme="majorHAnsi"/>
              </w:rPr>
              <w:t>the</w:t>
            </w:r>
            <w:proofErr w:type="spellEnd"/>
            <w:r w:rsidRPr="00A33C0F">
              <w:rPr>
                <w:rStyle w:val="normaltextrun"/>
                <w:rFonts w:asciiTheme="majorHAnsi" w:hAnsiTheme="majorHAnsi" w:cstheme="majorHAnsi"/>
              </w:rPr>
              <w:t xml:space="preserve"> </w:t>
            </w:r>
            <w:proofErr w:type="spellStart"/>
            <w:r w:rsidRPr="00A33C0F">
              <w:rPr>
                <w:rStyle w:val="normaltextrun"/>
                <w:rFonts w:asciiTheme="majorHAnsi" w:hAnsiTheme="majorHAnsi" w:cstheme="majorHAnsi"/>
              </w:rPr>
              <w:t>ability</w:t>
            </w:r>
            <w:proofErr w:type="spellEnd"/>
            <w:r w:rsidRPr="00A33C0F">
              <w:rPr>
                <w:rStyle w:val="normaltextrun"/>
                <w:rFonts w:asciiTheme="majorHAnsi" w:hAnsiTheme="majorHAnsi" w:cstheme="majorHAnsi"/>
              </w:rPr>
              <w:t xml:space="preserve"> to </w:t>
            </w:r>
            <w:proofErr w:type="spellStart"/>
            <w:r w:rsidRPr="00A33C0F">
              <w:rPr>
                <w:rStyle w:val="normaltextrun"/>
                <w:rFonts w:asciiTheme="majorHAnsi" w:hAnsiTheme="majorHAnsi" w:cstheme="majorHAnsi"/>
              </w:rPr>
              <w:t>simplify</w:t>
            </w:r>
            <w:proofErr w:type="spellEnd"/>
            <w:r w:rsidRPr="00A33C0F">
              <w:rPr>
                <w:rStyle w:val="normaltextrun"/>
                <w:rFonts w:asciiTheme="majorHAnsi" w:hAnsiTheme="majorHAnsi" w:cstheme="majorHAnsi"/>
              </w:rPr>
              <w:t xml:space="preserve"> </w:t>
            </w:r>
            <w:proofErr w:type="spellStart"/>
            <w:r w:rsidRPr="00A33C0F">
              <w:rPr>
                <w:rStyle w:val="normaltextrun"/>
                <w:rFonts w:asciiTheme="majorHAnsi" w:hAnsiTheme="majorHAnsi" w:cstheme="majorHAnsi"/>
              </w:rPr>
              <w:t>and</w:t>
            </w:r>
            <w:proofErr w:type="spellEnd"/>
            <w:r w:rsidRPr="00A33C0F">
              <w:rPr>
                <w:rStyle w:val="normaltextrun"/>
                <w:rFonts w:asciiTheme="majorHAnsi" w:hAnsiTheme="majorHAnsi" w:cstheme="majorHAnsi"/>
              </w:rPr>
              <w:t xml:space="preserve"> </w:t>
            </w:r>
            <w:proofErr w:type="spellStart"/>
            <w:r w:rsidRPr="00A33C0F">
              <w:rPr>
                <w:rStyle w:val="normaltextrun"/>
                <w:rFonts w:asciiTheme="majorHAnsi" w:hAnsiTheme="majorHAnsi" w:cstheme="majorHAnsi"/>
              </w:rPr>
              <w:t>break</w:t>
            </w:r>
            <w:proofErr w:type="spellEnd"/>
            <w:r w:rsidRPr="00A33C0F">
              <w:rPr>
                <w:rStyle w:val="normaltextrun"/>
                <w:rFonts w:asciiTheme="majorHAnsi" w:hAnsiTheme="majorHAnsi" w:cstheme="majorHAnsi"/>
              </w:rPr>
              <w:t xml:space="preserve"> </w:t>
            </w:r>
            <w:proofErr w:type="spellStart"/>
            <w:r w:rsidRPr="00A33C0F">
              <w:rPr>
                <w:rStyle w:val="normaltextrun"/>
                <w:rFonts w:asciiTheme="majorHAnsi" w:hAnsiTheme="majorHAnsi" w:cstheme="majorHAnsi"/>
              </w:rPr>
              <w:t>down</w:t>
            </w:r>
            <w:proofErr w:type="spellEnd"/>
            <w:r w:rsidRPr="00A33C0F">
              <w:rPr>
                <w:rStyle w:val="normaltextrun"/>
                <w:rFonts w:asciiTheme="majorHAnsi" w:hAnsiTheme="majorHAnsi" w:cstheme="majorHAnsi"/>
              </w:rPr>
              <w:t xml:space="preserve"> </w:t>
            </w:r>
            <w:proofErr w:type="spellStart"/>
            <w:r w:rsidRPr="00A33C0F">
              <w:rPr>
                <w:rStyle w:val="normaltextrun"/>
                <w:rFonts w:asciiTheme="majorHAnsi" w:hAnsiTheme="majorHAnsi" w:cstheme="majorHAnsi"/>
              </w:rPr>
              <w:t>complex</w:t>
            </w:r>
            <w:proofErr w:type="spellEnd"/>
            <w:r w:rsidRPr="00A33C0F">
              <w:rPr>
                <w:rStyle w:val="normaltextrun"/>
                <w:rFonts w:asciiTheme="majorHAnsi" w:hAnsiTheme="majorHAnsi" w:cstheme="majorHAnsi"/>
              </w:rPr>
              <w:t xml:space="preserve"> </w:t>
            </w:r>
            <w:proofErr w:type="spellStart"/>
            <w:r w:rsidRPr="00A33C0F">
              <w:rPr>
                <w:rStyle w:val="normaltextrun"/>
                <w:rFonts w:asciiTheme="majorHAnsi" w:hAnsiTheme="majorHAnsi" w:cstheme="majorHAnsi"/>
              </w:rPr>
              <w:t>mathematical</w:t>
            </w:r>
            <w:proofErr w:type="spellEnd"/>
            <w:r w:rsidRPr="00A33C0F">
              <w:rPr>
                <w:rStyle w:val="normaltextrun"/>
                <w:rFonts w:asciiTheme="majorHAnsi" w:hAnsiTheme="majorHAnsi" w:cstheme="majorHAnsi"/>
              </w:rPr>
              <w:t xml:space="preserve"> </w:t>
            </w:r>
            <w:proofErr w:type="spellStart"/>
            <w:r w:rsidRPr="00A33C0F">
              <w:rPr>
                <w:rStyle w:val="normaltextrun"/>
                <w:rFonts w:asciiTheme="majorHAnsi" w:hAnsiTheme="majorHAnsi" w:cstheme="majorHAnsi"/>
              </w:rPr>
              <w:t>questions</w:t>
            </w:r>
            <w:proofErr w:type="spellEnd"/>
            <w:r w:rsidRPr="00A33C0F">
              <w:rPr>
                <w:rStyle w:val="normaltextrun"/>
                <w:rFonts w:asciiTheme="majorHAnsi" w:hAnsiTheme="majorHAnsi" w:cstheme="majorHAnsi"/>
              </w:rPr>
              <w:t xml:space="preserve"> </w:t>
            </w:r>
            <w:proofErr w:type="spellStart"/>
            <w:r w:rsidRPr="00A33C0F">
              <w:rPr>
                <w:rStyle w:val="normaltextrun"/>
                <w:rFonts w:asciiTheme="majorHAnsi" w:hAnsiTheme="majorHAnsi" w:cstheme="majorHAnsi"/>
              </w:rPr>
              <w:t>and</w:t>
            </w:r>
            <w:proofErr w:type="spellEnd"/>
            <w:r w:rsidRPr="00A33C0F">
              <w:rPr>
                <w:rStyle w:val="normaltextrun"/>
                <w:rFonts w:asciiTheme="majorHAnsi" w:hAnsiTheme="majorHAnsi" w:cstheme="majorHAnsi"/>
              </w:rPr>
              <w:t xml:space="preserve"> to </w:t>
            </w:r>
            <w:proofErr w:type="spellStart"/>
            <w:r w:rsidRPr="00A33C0F">
              <w:rPr>
                <w:rStyle w:val="normaltextrun"/>
                <w:rFonts w:asciiTheme="majorHAnsi" w:hAnsiTheme="majorHAnsi" w:cstheme="majorHAnsi"/>
              </w:rPr>
              <w:lastRenderedPageBreak/>
              <w:t>formulate</w:t>
            </w:r>
            <w:proofErr w:type="spellEnd"/>
            <w:r w:rsidRPr="00A33C0F">
              <w:rPr>
                <w:rStyle w:val="normaltextrun"/>
                <w:rFonts w:asciiTheme="majorHAnsi" w:hAnsiTheme="majorHAnsi" w:cstheme="majorHAnsi"/>
              </w:rPr>
              <w:t xml:space="preserve"> </w:t>
            </w:r>
            <w:proofErr w:type="spellStart"/>
            <w:r w:rsidRPr="00A33C0F">
              <w:rPr>
                <w:rStyle w:val="normaltextrun"/>
                <w:rFonts w:asciiTheme="majorHAnsi" w:hAnsiTheme="majorHAnsi" w:cstheme="majorHAnsi"/>
              </w:rPr>
              <w:t>them</w:t>
            </w:r>
            <w:proofErr w:type="spellEnd"/>
            <w:r w:rsidRPr="00A33C0F">
              <w:rPr>
                <w:rStyle w:val="normaltextrun"/>
                <w:rFonts w:asciiTheme="majorHAnsi" w:hAnsiTheme="majorHAnsi" w:cstheme="majorHAnsi"/>
              </w:rPr>
              <w:t xml:space="preserve"> </w:t>
            </w:r>
            <w:proofErr w:type="spellStart"/>
            <w:r w:rsidRPr="00A33C0F">
              <w:rPr>
                <w:rStyle w:val="normaltextrun"/>
                <w:rFonts w:asciiTheme="majorHAnsi" w:hAnsiTheme="majorHAnsi" w:cstheme="majorHAnsi"/>
              </w:rPr>
              <w:t>into</w:t>
            </w:r>
            <w:proofErr w:type="spellEnd"/>
            <w:r w:rsidRPr="00A33C0F">
              <w:rPr>
                <w:rStyle w:val="normaltextrun"/>
                <w:rFonts w:asciiTheme="majorHAnsi" w:hAnsiTheme="majorHAnsi" w:cstheme="majorHAnsi"/>
              </w:rPr>
              <w:t xml:space="preserve"> </w:t>
            </w:r>
            <w:proofErr w:type="spellStart"/>
            <w:r w:rsidRPr="00A33C0F">
              <w:rPr>
                <w:rStyle w:val="normaltextrun"/>
                <w:rFonts w:asciiTheme="majorHAnsi" w:hAnsiTheme="majorHAnsi" w:cstheme="majorHAnsi"/>
              </w:rPr>
              <w:t>questions</w:t>
            </w:r>
            <w:proofErr w:type="spellEnd"/>
            <w:r w:rsidRPr="00A33C0F">
              <w:rPr>
                <w:rStyle w:val="normaltextrun"/>
                <w:rFonts w:asciiTheme="majorHAnsi" w:hAnsiTheme="majorHAnsi" w:cstheme="majorHAnsi"/>
              </w:rPr>
              <w:t xml:space="preserve"> </w:t>
            </w:r>
            <w:proofErr w:type="spellStart"/>
            <w:r w:rsidRPr="00A33C0F">
              <w:rPr>
                <w:rStyle w:val="normaltextrun"/>
                <w:rFonts w:asciiTheme="majorHAnsi" w:hAnsiTheme="majorHAnsi" w:cstheme="majorHAnsi"/>
              </w:rPr>
              <w:t>that</w:t>
            </w:r>
            <w:proofErr w:type="spellEnd"/>
            <w:r w:rsidRPr="00A33C0F">
              <w:rPr>
                <w:rStyle w:val="normaltextrun"/>
                <w:rFonts w:asciiTheme="majorHAnsi" w:hAnsiTheme="majorHAnsi" w:cstheme="majorHAnsi"/>
              </w:rPr>
              <w:t xml:space="preserve"> </w:t>
            </w:r>
            <w:proofErr w:type="spellStart"/>
            <w:r w:rsidRPr="00A33C0F">
              <w:rPr>
                <w:rStyle w:val="normaltextrun"/>
                <w:rFonts w:asciiTheme="majorHAnsi" w:hAnsiTheme="majorHAnsi" w:cstheme="majorHAnsi"/>
              </w:rPr>
              <w:t>pupils</w:t>
            </w:r>
            <w:proofErr w:type="spellEnd"/>
            <w:r w:rsidRPr="00A33C0F">
              <w:rPr>
                <w:rStyle w:val="normaltextrun"/>
                <w:rFonts w:asciiTheme="majorHAnsi" w:hAnsiTheme="majorHAnsi" w:cstheme="majorHAnsi"/>
              </w:rPr>
              <w:t xml:space="preserve"> </w:t>
            </w:r>
            <w:proofErr w:type="spellStart"/>
            <w:r w:rsidRPr="00A33C0F">
              <w:rPr>
                <w:rStyle w:val="normaltextrun"/>
                <w:rFonts w:asciiTheme="majorHAnsi" w:hAnsiTheme="majorHAnsi" w:cstheme="majorHAnsi"/>
              </w:rPr>
              <w:t>can</w:t>
            </w:r>
            <w:proofErr w:type="spellEnd"/>
            <w:r w:rsidRPr="00A33C0F">
              <w:rPr>
                <w:rStyle w:val="normaltextrun"/>
                <w:rFonts w:asciiTheme="majorHAnsi" w:hAnsiTheme="majorHAnsi" w:cstheme="majorHAnsi"/>
              </w:rPr>
              <w:t xml:space="preserve"> </w:t>
            </w:r>
            <w:proofErr w:type="spellStart"/>
            <w:r w:rsidRPr="00A33C0F">
              <w:rPr>
                <w:rStyle w:val="normaltextrun"/>
                <w:rFonts w:asciiTheme="majorHAnsi" w:hAnsiTheme="majorHAnsi" w:cstheme="majorHAnsi"/>
              </w:rPr>
              <w:t>understand</w:t>
            </w:r>
            <w:proofErr w:type="spellEnd"/>
            <w:r w:rsidRPr="00A33C0F">
              <w:rPr>
                <w:rStyle w:val="normaltextrun"/>
                <w:rFonts w:asciiTheme="majorHAnsi" w:hAnsiTheme="majorHAnsi" w:cstheme="majorHAnsi"/>
              </w:rPr>
              <w:t xml:space="preserve"> </w:t>
            </w:r>
            <w:proofErr w:type="spellStart"/>
            <w:r w:rsidRPr="00A33C0F">
              <w:rPr>
                <w:rStyle w:val="normaltextrun"/>
                <w:rFonts w:asciiTheme="majorHAnsi" w:hAnsiTheme="majorHAnsi" w:cstheme="majorHAnsi"/>
              </w:rPr>
              <w:t>and</w:t>
            </w:r>
            <w:proofErr w:type="spellEnd"/>
            <w:r w:rsidRPr="00A33C0F">
              <w:rPr>
                <w:rStyle w:val="normaltextrun"/>
                <w:rFonts w:asciiTheme="majorHAnsi" w:hAnsiTheme="majorHAnsi" w:cstheme="majorHAnsi"/>
              </w:rPr>
              <w:t xml:space="preserve"> to </w:t>
            </w:r>
            <w:proofErr w:type="spellStart"/>
            <w:r w:rsidRPr="00A33C0F">
              <w:rPr>
                <w:rStyle w:val="normaltextrun"/>
                <w:rFonts w:asciiTheme="majorHAnsi" w:hAnsiTheme="majorHAnsi" w:cstheme="majorHAnsi"/>
              </w:rPr>
              <w:t>which</w:t>
            </w:r>
            <w:proofErr w:type="spellEnd"/>
            <w:r w:rsidRPr="00A33C0F">
              <w:rPr>
                <w:rStyle w:val="normaltextrun"/>
                <w:rFonts w:asciiTheme="majorHAnsi" w:hAnsiTheme="majorHAnsi" w:cstheme="majorHAnsi"/>
              </w:rPr>
              <w:t xml:space="preserve"> </w:t>
            </w:r>
            <w:proofErr w:type="spellStart"/>
            <w:r w:rsidRPr="00A33C0F">
              <w:rPr>
                <w:rStyle w:val="normaltextrun"/>
                <w:rFonts w:asciiTheme="majorHAnsi" w:hAnsiTheme="majorHAnsi" w:cstheme="majorHAnsi"/>
              </w:rPr>
              <w:t>they</w:t>
            </w:r>
            <w:proofErr w:type="spellEnd"/>
            <w:r w:rsidRPr="00A33C0F">
              <w:rPr>
                <w:rStyle w:val="normaltextrun"/>
                <w:rFonts w:asciiTheme="majorHAnsi" w:hAnsiTheme="majorHAnsi" w:cstheme="majorHAnsi"/>
              </w:rPr>
              <w:t xml:space="preserve"> </w:t>
            </w:r>
            <w:proofErr w:type="spellStart"/>
            <w:r w:rsidRPr="00A33C0F">
              <w:rPr>
                <w:rStyle w:val="normaltextrun"/>
                <w:rFonts w:asciiTheme="majorHAnsi" w:hAnsiTheme="majorHAnsi" w:cstheme="majorHAnsi"/>
              </w:rPr>
              <w:t>can</w:t>
            </w:r>
            <w:proofErr w:type="spellEnd"/>
            <w:r w:rsidRPr="00A33C0F">
              <w:rPr>
                <w:rStyle w:val="normaltextrun"/>
                <w:rFonts w:asciiTheme="majorHAnsi" w:hAnsiTheme="majorHAnsi" w:cstheme="majorHAnsi"/>
              </w:rPr>
              <w:t xml:space="preserve"> </w:t>
            </w:r>
            <w:proofErr w:type="spellStart"/>
            <w:r w:rsidRPr="00A33C0F">
              <w:rPr>
                <w:rStyle w:val="normaltextrun"/>
                <w:rFonts w:asciiTheme="majorHAnsi" w:hAnsiTheme="majorHAnsi" w:cstheme="majorHAnsi"/>
              </w:rPr>
              <w:t>find</w:t>
            </w:r>
            <w:proofErr w:type="spellEnd"/>
            <w:r w:rsidRPr="00A33C0F">
              <w:rPr>
                <w:rStyle w:val="normaltextrun"/>
                <w:rFonts w:asciiTheme="majorHAnsi" w:hAnsiTheme="majorHAnsi" w:cstheme="majorHAnsi"/>
              </w:rPr>
              <w:t xml:space="preserve"> </w:t>
            </w:r>
            <w:proofErr w:type="spellStart"/>
            <w:r w:rsidRPr="00A33C0F">
              <w:rPr>
                <w:rStyle w:val="normaltextrun"/>
                <w:rFonts w:asciiTheme="majorHAnsi" w:hAnsiTheme="majorHAnsi" w:cstheme="majorHAnsi"/>
              </w:rPr>
              <w:t>the</w:t>
            </w:r>
            <w:proofErr w:type="spellEnd"/>
            <w:r w:rsidRPr="00A33C0F">
              <w:rPr>
                <w:rStyle w:val="normaltextrun"/>
                <w:rFonts w:asciiTheme="majorHAnsi" w:hAnsiTheme="majorHAnsi" w:cstheme="majorHAnsi"/>
              </w:rPr>
              <w:t xml:space="preserve"> </w:t>
            </w:r>
            <w:proofErr w:type="spellStart"/>
            <w:r w:rsidRPr="00A33C0F">
              <w:rPr>
                <w:rStyle w:val="normaltextrun"/>
                <w:rFonts w:asciiTheme="majorHAnsi" w:hAnsiTheme="majorHAnsi" w:cstheme="majorHAnsi"/>
              </w:rPr>
              <w:t>answers</w:t>
            </w:r>
            <w:proofErr w:type="spellEnd"/>
            <w:r w:rsidRPr="00A33C0F">
              <w:rPr>
                <w:rStyle w:val="normaltextrun"/>
                <w:rFonts w:asciiTheme="majorHAnsi" w:hAnsiTheme="majorHAnsi" w:cstheme="majorHAnsi"/>
              </w:rPr>
              <w:t>;</w:t>
            </w:r>
          </w:p>
          <w:p w:rsidRPr="00A33C0F" w:rsidR="00B57D92" w:rsidP="00B57D92" w:rsidRDefault="00B57D92" w14:paraId="49E943EB" w14:textId="44333A61">
            <w:pPr>
              <w:pStyle w:val="Odstavekseznama"/>
              <w:numPr>
                <w:ilvl w:val="0"/>
                <w:numId w:val="29"/>
              </w:numPr>
              <w:autoSpaceDE w:val="0"/>
              <w:autoSpaceDN w:val="0"/>
              <w:adjustRightInd w:val="0"/>
              <w:jc w:val="left"/>
              <w:rPr>
                <w:rStyle w:val="normaltextrun"/>
                <w:rFonts w:asciiTheme="majorHAnsi" w:hAnsiTheme="majorHAnsi" w:cstheme="majorHAnsi"/>
              </w:rPr>
            </w:pPr>
            <w:proofErr w:type="spellStart"/>
            <w:r w:rsidRPr="00A33C0F">
              <w:rPr>
                <w:rStyle w:val="normaltextrun"/>
                <w:rFonts w:asciiTheme="majorHAnsi" w:hAnsiTheme="majorHAnsi" w:cstheme="majorHAnsi"/>
              </w:rPr>
              <w:t>have</w:t>
            </w:r>
            <w:proofErr w:type="spellEnd"/>
            <w:r w:rsidRPr="00A33C0F">
              <w:rPr>
                <w:rStyle w:val="normaltextrun"/>
                <w:rFonts w:asciiTheme="majorHAnsi" w:hAnsiTheme="majorHAnsi" w:cstheme="majorHAnsi"/>
              </w:rPr>
              <w:t xml:space="preserve"> </w:t>
            </w:r>
            <w:proofErr w:type="spellStart"/>
            <w:r w:rsidRPr="00A33C0F">
              <w:rPr>
                <w:rStyle w:val="normaltextrun"/>
                <w:rFonts w:asciiTheme="majorHAnsi" w:hAnsiTheme="majorHAnsi" w:cstheme="majorHAnsi"/>
              </w:rPr>
              <w:t>the</w:t>
            </w:r>
            <w:proofErr w:type="spellEnd"/>
            <w:r w:rsidRPr="00A33C0F">
              <w:rPr>
                <w:rStyle w:val="normaltextrun"/>
                <w:rFonts w:asciiTheme="majorHAnsi" w:hAnsiTheme="majorHAnsi" w:cstheme="majorHAnsi"/>
              </w:rPr>
              <w:t xml:space="preserve"> </w:t>
            </w:r>
            <w:proofErr w:type="spellStart"/>
            <w:r w:rsidRPr="00A33C0F">
              <w:rPr>
                <w:rStyle w:val="normaltextrun"/>
                <w:rFonts w:asciiTheme="majorHAnsi" w:hAnsiTheme="majorHAnsi" w:cstheme="majorHAnsi"/>
              </w:rPr>
              <w:t>ability</w:t>
            </w:r>
            <w:proofErr w:type="spellEnd"/>
            <w:r w:rsidRPr="00A33C0F">
              <w:rPr>
                <w:rStyle w:val="normaltextrun"/>
                <w:rFonts w:asciiTheme="majorHAnsi" w:hAnsiTheme="majorHAnsi" w:cstheme="majorHAnsi"/>
              </w:rPr>
              <w:t xml:space="preserve"> to </w:t>
            </w:r>
            <w:proofErr w:type="spellStart"/>
            <w:r w:rsidRPr="00A33C0F">
              <w:rPr>
                <w:rStyle w:val="normaltextrun"/>
                <w:rFonts w:asciiTheme="majorHAnsi" w:hAnsiTheme="majorHAnsi" w:cstheme="majorHAnsi"/>
              </w:rPr>
              <w:t>adapt</w:t>
            </w:r>
            <w:proofErr w:type="spellEnd"/>
            <w:r w:rsidRPr="00A33C0F">
              <w:rPr>
                <w:rStyle w:val="normaltextrun"/>
                <w:rFonts w:asciiTheme="majorHAnsi" w:hAnsiTheme="majorHAnsi" w:cstheme="majorHAnsi"/>
              </w:rPr>
              <w:t xml:space="preserve"> </w:t>
            </w:r>
            <w:proofErr w:type="spellStart"/>
            <w:r w:rsidRPr="00A33C0F">
              <w:rPr>
                <w:rStyle w:val="normaltextrun"/>
                <w:rFonts w:asciiTheme="majorHAnsi" w:hAnsiTheme="majorHAnsi" w:cstheme="majorHAnsi"/>
              </w:rPr>
              <w:t>approaches</w:t>
            </w:r>
            <w:proofErr w:type="spellEnd"/>
            <w:r w:rsidRPr="00A33C0F">
              <w:rPr>
                <w:rStyle w:val="normaltextrun"/>
                <w:rFonts w:asciiTheme="majorHAnsi" w:hAnsiTheme="majorHAnsi" w:cstheme="majorHAnsi"/>
              </w:rPr>
              <w:t xml:space="preserve"> to </w:t>
            </w:r>
            <w:proofErr w:type="spellStart"/>
            <w:r w:rsidRPr="00A33C0F">
              <w:rPr>
                <w:rStyle w:val="normaltextrun"/>
                <w:rFonts w:asciiTheme="majorHAnsi" w:hAnsiTheme="majorHAnsi" w:cstheme="majorHAnsi"/>
              </w:rPr>
              <w:t>learning</w:t>
            </w:r>
            <w:proofErr w:type="spellEnd"/>
            <w:r w:rsidRPr="00A33C0F">
              <w:rPr>
                <w:rStyle w:val="normaltextrun"/>
                <w:rFonts w:asciiTheme="majorHAnsi" w:hAnsiTheme="majorHAnsi" w:cstheme="majorHAnsi"/>
              </w:rPr>
              <w:t xml:space="preserve"> </w:t>
            </w:r>
            <w:proofErr w:type="spellStart"/>
            <w:r w:rsidRPr="00A33C0F">
              <w:rPr>
                <w:rStyle w:val="normaltextrun"/>
                <w:rFonts w:asciiTheme="majorHAnsi" w:hAnsiTheme="majorHAnsi" w:cstheme="majorHAnsi"/>
              </w:rPr>
              <w:t>and</w:t>
            </w:r>
            <w:proofErr w:type="spellEnd"/>
            <w:r w:rsidRPr="00A33C0F">
              <w:rPr>
                <w:rStyle w:val="normaltextrun"/>
                <w:rFonts w:asciiTheme="majorHAnsi" w:hAnsiTheme="majorHAnsi" w:cstheme="majorHAnsi"/>
              </w:rPr>
              <w:t xml:space="preserve"> </w:t>
            </w:r>
            <w:proofErr w:type="spellStart"/>
            <w:r w:rsidRPr="00A33C0F">
              <w:rPr>
                <w:rStyle w:val="normaltextrun"/>
                <w:rFonts w:asciiTheme="majorHAnsi" w:hAnsiTheme="majorHAnsi" w:cstheme="majorHAnsi"/>
              </w:rPr>
              <w:t>teaching</w:t>
            </w:r>
            <w:proofErr w:type="spellEnd"/>
            <w:r w:rsidRPr="00A33C0F">
              <w:rPr>
                <w:rStyle w:val="normaltextrun"/>
                <w:rFonts w:asciiTheme="majorHAnsi" w:hAnsiTheme="majorHAnsi" w:cstheme="majorHAnsi"/>
              </w:rPr>
              <w:t xml:space="preserve"> </w:t>
            </w:r>
            <w:proofErr w:type="spellStart"/>
            <w:r w:rsidRPr="00A33C0F">
              <w:rPr>
                <w:rStyle w:val="normaltextrun"/>
                <w:rFonts w:asciiTheme="majorHAnsi" w:hAnsiTheme="majorHAnsi" w:cstheme="majorHAnsi"/>
              </w:rPr>
              <w:t>mathematics</w:t>
            </w:r>
            <w:proofErr w:type="spellEnd"/>
            <w:r w:rsidRPr="00A33C0F">
              <w:rPr>
                <w:rStyle w:val="normaltextrun"/>
                <w:rFonts w:asciiTheme="majorHAnsi" w:hAnsiTheme="majorHAnsi" w:cstheme="majorHAnsi"/>
              </w:rPr>
              <w:t xml:space="preserve"> </w:t>
            </w:r>
            <w:proofErr w:type="spellStart"/>
            <w:r w:rsidRPr="00A33C0F">
              <w:rPr>
                <w:rStyle w:val="normaltextrun"/>
                <w:rFonts w:asciiTheme="majorHAnsi" w:hAnsiTheme="majorHAnsi" w:cstheme="majorHAnsi"/>
              </w:rPr>
              <w:t>for</w:t>
            </w:r>
            <w:proofErr w:type="spellEnd"/>
            <w:r w:rsidRPr="00A33C0F">
              <w:rPr>
                <w:rStyle w:val="normaltextrun"/>
                <w:rFonts w:asciiTheme="majorHAnsi" w:hAnsiTheme="majorHAnsi" w:cstheme="majorHAnsi"/>
              </w:rPr>
              <w:t xml:space="preserve"> </w:t>
            </w:r>
            <w:proofErr w:type="spellStart"/>
            <w:r w:rsidRPr="00A33C0F">
              <w:rPr>
                <w:rStyle w:val="normaltextrun"/>
                <w:rFonts w:asciiTheme="majorHAnsi" w:hAnsiTheme="majorHAnsi" w:cstheme="majorHAnsi"/>
              </w:rPr>
              <w:t>pupils</w:t>
            </w:r>
            <w:proofErr w:type="spellEnd"/>
            <w:r w:rsidRPr="00A33C0F">
              <w:rPr>
                <w:rStyle w:val="normaltextrun"/>
                <w:rFonts w:asciiTheme="majorHAnsi" w:hAnsiTheme="majorHAnsi" w:cstheme="majorHAnsi"/>
              </w:rPr>
              <w:t xml:space="preserve"> </w:t>
            </w:r>
            <w:proofErr w:type="spellStart"/>
            <w:r w:rsidRPr="00A33C0F">
              <w:rPr>
                <w:rStyle w:val="normaltextrun"/>
                <w:rFonts w:asciiTheme="majorHAnsi" w:hAnsiTheme="majorHAnsi" w:cstheme="majorHAnsi"/>
              </w:rPr>
              <w:t>with</w:t>
            </w:r>
            <w:proofErr w:type="spellEnd"/>
            <w:r w:rsidRPr="00A33C0F">
              <w:rPr>
                <w:rStyle w:val="normaltextrun"/>
                <w:rFonts w:asciiTheme="majorHAnsi" w:hAnsiTheme="majorHAnsi" w:cstheme="majorHAnsi"/>
              </w:rPr>
              <w:t xml:space="preserve"> </w:t>
            </w:r>
            <w:proofErr w:type="spellStart"/>
            <w:r w:rsidRPr="00A33C0F">
              <w:rPr>
                <w:rStyle w:val="normaltextrun"/>
                <w:rFonts w:asciiTheme="majorHAnsi" w:hAnsiTheme="majorHAnsi" w:cstheme="majorHAnsi"/>
              </w:rPr>
              <w:t>learning</w:t>
            </w:r>
            <w:proofErr w:type="spellEnd"/>
            <w:r w:rsidRPr="00A33C0F">
              <w:rPr>
                <w:rStyle w:val="normaltextrun"/>
                <w:rFonts w:asciiTheme="majorHAnsi" w:hAnsiTheme="majorHAnsi" w:cstheme="majorHAnsi"/>
              </w:rPr>
              <w:t xml:space="preserve"> </w:t>
            </w:r>
            <w:proofErr w:type="spellStart"/>
            <w:r w:rsidRPr="00A33C0F">
              <w:rPr>
                <w:rStyle w:val="normaltextrun"/>
                <w:rFonts w:asciiTheme="majorHAnsi" w:hAnsiTheme="majorHAnsi" w:cstheme="majorHAnsi"/>
              </w:rPr>
              <w:t>difficulties</w:t>
            </w:r>
            <w:proofErr w:type="spellEnd"/>
            <w:r w:rsidRPr="00A33C0F">
              <w:rPr>
                <w:rStyle w:val="normaltextrun"/>
                <w:rFonts w:asciiTheme="majorHAnsi" w:hAnsiTheme="majorHAnsi" w:cstheme="majorHAnsi"/>
              </w:rPr>
              <w:t xml:space="preserve"> in </w:t>
            </w:r>
            <w:proofErr w:type="spellStart"/>
            <w:r w:rsidRPr="00A33C0F">
              <w:rPr>
                <w:rStyle w:val="normaltextrun"/>
                <w:rFonts w:asciiTheme="majorHAnsi" w:hAnsiTheme="majorHAnsi" w:cstheme="majorHAnsi"/>
              </w:rPr>
              <w:t>mathematics</w:t>
            </w:r>
            <w:proofErr w:type="spellEnd"/>
            <w:r w:rsidRPr="00A33C0F">
              <w:rPr>
                <w:rStyle w:val="normaltextrun"/>
                <w:rFonts w:asciiTheme="majorHAnsi" w:hAnsiTheme="majorHAnsi" w:cstheme="majorHAnsi"/>
              </w:rPr>
              <w:t>;</w:t>
            </w:r>
          </w:p>
          <w:p w:rsidRPr="00A33C0F" w:rsidR="00B57D92" w:rsidP="00B57D92" w:rsidRDefault="00B57D92" w14:paraId="01F1FF8B" w14:textId="77777777">
            <w:pPr>
              <w:pStyle w:val="Odstavekseznama"/>
              <w:numPr>
                <w:ilvl w:val="0"/>
                <w:numId w:val="29"/>
              </w:numPr>
              <w:autoSpaceDE w:val="0"/>
              <w:autoSpaceDN w:val="0"/>
              <w:adjustRightInd w:val="0"/>
              <w:jc w:val="left"/>
              <w:rPr>
                <w:rStyle w:val="normaltextrun"/>
                <w:rFonts w:asciiTheme="majorHAnsi" w:hAnsiTheme="majorHAnsi" w:cstheme="majorHAnsi"/>
              </w:rPr>
            </w:pPr>
            <w:proofErr w:type="spellStart"/>
            <w:r w:rsidRPr="00A33C0F">
              <w:rPr>
                <w:rStyle w:val="normaltextrun"/>
                <w:rFonts w:asciiTheme="majorHAnsi" w:hAnsiTheme="majorHAnsi" w:cstheme="majorHAnsi"/>
              </w:rPr>
              <w:t>acquire</w:t>
            </w:r>
            <w:proofErr w:type="spellEnd"/>
            <w:r w:rsidRPr="00A33C0F">
              <w:rPr>
                <w:rStyle w:val="normaltextrun"/>
                <w:rFonts w:asciiTheme="majorHAnsi" w:hAnsiTheme="majorHAnsi" w:cstheme="majorHAnsi"/>
              </w:rPr>
              <w:t xml:space="preserve"> </w:t>
            </w:r>
            <w:proofErr w:type="spellStart"/>
            <w:r w:rsidRPr="00A33C0F">
              <w:rPr>
                <w:rStyle w:val="normaltextrun"/>
                <w:rFonts w:asciiTheme="majorHAnsi" w:hAnsiTheme="majorHAnsi" w:cstheme="majorHAnsi"/>
              </w:rPr>
              <w:t>the</w:t>
            </w:r>
            <w:proofErr w:type="spellEnd"/>
            <w:r w:rsidRPr="00A33C0F">
              <w:rPr>
                <w:rStyle w:val="normaltextrun"/>
                <w:rFonts w:asciiTheme="majorHAnsi" w:hAnsiTheme="majorHAnsi" w:cstheme="majorHAnsi"/>
              </w:rPr>
              <w:t xml:space="preserve"> </w:t>
            </w:r>
            <w:proofErr w:type="spellStart"/>
            <w:r w:rsidRPr="00A33C0F">
              <w:rPr>
                <w:rStyle w:val="normaltextrun"/>
                <w:rFonts w:asciiTheme="majorHAnsi" w:hAnsiTheme="majorHAnsi" w:cstheme="majorHAnsi"/>
              </w:rPr>
              <w:t>skills</w:t>
            </w:r>
            <w:proofErr w:type="spellEnd"/>
            <w:r w:rsidRPr="00A33C0F">
              <w:rPr>
                <w:rStyle w:val="normaltextrun"/>
                <w:rFonts w:asciiTheme="majorHAnsi" w:hAnsiTheme="majorHAnsi" w:cstheme="majorHAnsi"/>
              </w:rPr>
              <w:t xml:space="preserve"> to plan </w:t>
            </w:r>
            <w:proofErr w:type="spellStart"/>
            <w:r w:rsidRPr="00A33C0F">
              <w:rPr>
                <w:rStyle w:val="normaltextrun"/>
                <w:rFonts w:asciiTheme="majorHAnsi" w:hAnsiTheme="majorHAnsi" w:cstheme="majorHAnsi"/>
              </w:rPr>
              <w:t>work</w:t>
            </w:r>
            <w:proofErr w:type="spellEnd"/>
            <w:r w:rsidRPr="00A33C0F">
              <w:rPr>
                <w:rStyle w:val="normaltextrun"/>
                <w:rFonts w:asciiTheme="majorHAnsi" w:hAnsiTheme="majorHAnsi" w:cstheme="majorHAnsi"/>
              </w:rPr>
              <w:t xml:space="preserve"> </w:t>
            </w:r>
            <w:proofErr w:type="spellStart"/>
            <w:r w:rsidRPr="00A33C0F">
              <w:rPr>
                <w:rStyle w:val="normaltextrun"/>
                <w:rFonts w:asciiTheme="majorHAnsi" w:hAnsiTheme="majorHAnsi" w:cstheme="majorHAnsi"/>
              </w:rPr>
              <w:t>and</w:t>
            </w:r>
            <w:proofErr w:type="spellEnd"/>
            <w:r w:rsidRPr="00A33C0F">
              <w:rPr>
                <w:rStyle w:val="normaltextrun"/>
                <w:rFonts w:asciiTheme="majorHAnsi" w:hAnsiTheme="majorHAnsi" w:cstheme="majorHAnsi"/>
              </w:rPr>
              <w:t xml:space="preserve"> design </w:t>
            </w:r>
            <w:proofErr w:type="spellStart"/>
            <w:r w:rsidRPr="00A33C0F">
              <w:rPr>
                <w:rStyle w:val="normaltextrun"/>
                <w:rFonts w:asciiTheme="majorHAnsi" w:hAnsiTheme="majorHAnsi" w:cstheme="majorHAnsi"/>
              </w:rPr>
              <w:t>individualised</w:t>
            </w:r>
            <w:proofErr w:type="spellEnd"/>
            <w:r w:rsidRPr="00A33C0F">
              <w:rPr>
                <w:rStyle w:val="normaltextrun"/>
                <w:rFonts w:asciiTheme="majorHAnsi" w:hAnsiTheme="majorHAnsi" w:cstheme="majorHAnsi"/>
              </w:rPr>
              <w:t xml:space="preserve"> </w:t>
            </w:r>
            <w:proofErr w:type="spellStart"/>
            <w:r w:rsidRPr="00A33C0F">
              <w:rPr>
                <w:rStyle w:val="normaltextrun"/>
                <w:rFonts w:asciiTheme="majorHAnsi" w:hAnsiTheme="majorHAnsi" w:cstheme="majorHAnsi"/>
              </w:rPr>
              <w:t>programmes</w:t>
            </w:r>
            <w:proofErr w:type="spellEnd"/>
            <w:r w:rsidRPr="00A33C0F">
              <w:rPr>
                <w:rStyle w:val="normaltextrun"/>
                <w:rFonts w:asciiTheme="majorHAnsi" w:hAnsiTheme="majorHAnsi" w:cstheme="majorHAnsi"/>
              </w:rPr>
              <w:t xml:space="preserve"> </w:t>
            </w:r>
            <w:proofErr w:type="spellStart"/>
            <w:r w:rsidRPr="00A33C0F">
              <w:rPr>
                <w:rStyle w:val="normaltextrun"/>
                <w:rFonts w:asciiTheme="majorHAnsi" w:hAnsiTheme="majorHAnsi" w:cstheme="majorHAnsi"/>
              </w:rPr>
              <w:t>for</w:t>
            </w:r>
            <w:proofErr w:type="spellEnd"/>
            <w:r w:rsidRPr="00A33C0F">
              <w:rPr>
                <w:rStyle w:val="normaltextrun"/>
                <w:rFonts w:asciiTheme="majorHAnsi" w:hAnsiTheme="majorHAnsi" w:cstheme="majorHAnsi"/>
              </w:rPr>
              <w:t xml:space="preserve"> </w:t>
            </w:r>
            <w:proofErr w:type="spellStart"/>
            <w:r w:rsidRPr="00A33C0F">
              <w:rPr>
                <w:rStyle w:val="normaltextrun"/>
                <w:rFonts w:asciiTheme="majorHAnsi" w:hAnsiTheme="majorHAnsi" w:cstheme="majorHAnsi"/>
              </w:rPr>
              <w:t>pupils</w:t>
            </w:r>
            <w:proofErr w:type="spellEnd"/>
            <w:r w:rsidRPr="00A33C0F">
              <w:rPr>
                <w:rStyle w:val="normaltextrun"/>
                <w:rFonts w:asciiTheme="majorHAnsi" w:hAnsiTheme="majorHAnsi" w:cstheme="majorHAnsi"/>
              </w:rPr>
              <w:t xml:space="preserve"> </w:t>
            </w:r>
            <w:proofErr w:type="spellStart"/>
            <w:r w:rsidRPr="00A33C0F">
              <w:rPr>
                <w:rStyle w:val="normaltextrun"/>
                <w:rFonts w:asciiTheme="majorHAnsi" w:hAnsiTheme="majorHAnsi" w:cstheme="majorHAnsi"/>
              </w:rPr>
              <w:t>with</w:t>
            </w:r>
            <w:proofErr w:type="spellEnd"/>
            <w:r w:rsidRPr="00A33C0F">
              <w:rPr>
                <w:rStyle w:val="normaltextrun"/>
                <w:rFonts w:asciiTheme="majorHAnsi" w:hAnsiTheme="majorHAnsi" w:cstheme="majorHAnsi"/>
              </w:rPr>
              <w:t xml:space="preserve"> </w:t>
            </w:r>
            <w:proofErr w:type="spellStart"/>
            <w:r w:rsidRPr="00A33C0F">
              <w:rPr>
                <w:rStyle w:val="normaltextrun"/>
                <w:rFonts w:asciiTheme="majorHAnsi" w:hAnsiTheme="majorHAnsi" w:cstheme="majorHAnsi"/>
              </w:rPr>
              <w:t>learning</w:t>
            </w:r>
            <w:proofErr w:type="spellEnd"/>
            <w:r w:rsidRPr="00A33C0F">
              <w:rPr>
                <w:rStyle w:val="normaltextrun"/>
                <w:rFonts w:asciiTheme="majorHAnsi" w:hAnsiTheme="majorHAnsi" w:cstheme="majorHAnsi"/>
              </w:rPr>
              <w:t xml:space="preserve"> </w:t>
            </w:r>
            <w:proofErr w:type="spellStart"/>
            <w:r w:rsidRPr="00A33C0F">
              <w:rPr>
                <w:rStyle w:val="normaltextrun"/>
                <w:rFonts w:asciiTheme="majorHAnsi" w:hAnsiTheme="majorHAnsi" w:cstheme="majorHAnsi"/>
              </w:rPr>
              <w:t>difficulties</w:t>
            </w:r>
            <w:proofErr w:type="spellEnd"/>
            <w:r w:rsidRPr="00A33C0F">
              <w:rPr>
                <w:rStyle w:val="normaltextrun"/>
                <w:rFonts w:asciiTheme="majorHAnsi" w:hAnsiTheme="majorHAnsi" w:cstheme="majorHAnsi"/>
              </w:rPr>
              <w:t xml:space="preserve"> in </w:t>
            </w:r>
            <w:proofErr w:type="spellStart"/>
            <w:r w:rsidRPr="00A33C0F">
              <w:rPr>
                <w:rStyle w:val="normaltextrun"/>
                <w:rFonts w:asciiTheme="majorHAnsi" w:hAnsiTheme="majorHAnsi" w:cstheme="majorHAnsi"/>
              </w:rPr>
              <w:t>mathematics</w:t>
            </w:r>
            <w:proofErr w:type="spellEnd"/>
            <w:r w:rsidRPr="00A33C0F">
              <w:rPr>
                <w:rStyle w:val="normaltextrun"/>
                <w:rFonts w:asciiTheme="majorHAnsi" w:hAnsiTheme="majorHAnsi" w:cstheme="majorHAnsi"/>
              </w:rPr>
              <w:t>.</w:t>
            </w:r>
          </w:p>
          <w:p w:rsidRPr="00A33C0F" w:rsidR="005D6D76" w:rsidP="00B57D92" w:rsidRDefault="00B57D92" w14:paraId="5CB73581" w14:textId="6470BDA8">
            <w:pPr>
              <w:pStyle w:val="Odstavekseznama"/>
              <w:numPr>
                <w:ilvl w:val="0"/>
                <w:numId w:val="29"/>
              </w:numPr>
              <w:autoSpaceDE w:val="0"/>
              <w:autoSpaceDN w:val="0"/>
              <w:adjustRightInd w:val="0"/>
              <w:jc w:val="left"/>
              <w:rPr>
                <w:rStyle w:val="normaltextrun"/>
                <w:rFonts w:asciiTheme="majorHAnsi" w:hAnsiTheme="majorHAnsi" w:cstheme="majorHAnsi"/>
              </w:rPr>
            </w:pPr>
            <w:proofErr w:type="spellStart"/>
            <w:r w:rsidRPr="00A33C0F">
              <w:rPr>
                <w:rStyle w:val="normaltextrun"/>
                <w:rFonts w:asciiTheme="majorHAnsi" w:hAnsiTheme="majorHAnsi" w:cstheme="majorHAnsi"/>
              </w:rPr>
              <w:t>acquire</w:t>
            </w:r>
            <w:proofErr w:type="spellEnd"/>
            <w:r w:rsidRPr="00A33C0F">
              <w:rPr>
                <w:rStyle w:val="normaltextrun"/>
                <w:rFonts w:asciiTheme="majorHAnsi" w:hAnsiTheme="majorHAnsi" w:cstheme="majorHAnsi"/>
              </w:rPr>
              <w:t xml:space="preserve"> </w:t>
            </w:r>
            <w:proofErr w:type="spellStart"/>
            <w:r w:rsidRPr="00A33C0F">
              <w:rPr>
                <w:rStyle w:val="normaltextrun"/>
                <w:rFonts w:asciiTheme="majorHAnsi" w:hAnsiTheme="majorHAnsi" w:cstheme="majorHAnsi"/>
              </w:rPr>
              <w:t>knowledge</w:t>
            </w:r>
            <w:proofErr w:type="spellEnd"/>
            <w:r w:rsidRPr="00A33C0F">
              <w:rPr>
                <w:rStyle w:val="normaltextrun"/>
                <w:rFonts w:asciiTheme="majorHAnsi" w:hAnsiTheme="majorHAnsi" w:cstheme="majorHAnsi"/>
              </w:rPr>
              <w:t xml:space="preserve"> </w:t>
            </w:r>
            <w:proofErr w:type="spellStart"/>
            <w:r w:rsidRPr="00A33C0F">
              <w:rPr>
                <w:rStyle w:val="normaltextrun"/>
                <w:rFonts w:asciiTheme="majorHAnsi" w:hAnsiTheme="majorHAnsi" w:cstheme="majorHAnsi"/>
              </w:rPr>
              <w:t>of</w:t>
            </w:r>
            <w:proofErr w:type="spellEnd"/>
            <w:r w:rsidRPr="00A33C0F">
              <w:rPr>
                <w:rStyle w:val="normaltextrun"/>
                <w:rFonts w:asciiTheme="majorHAnsi" w:hAnsiTheme="majorHAnsi" w:cstheme="majorHAnsi"/>
              </w:rPr>
              <w:t xml:space="preserve"> </w:t>
            </w:r>
            <w:proofErr w:type="spellStart"/>
            <w:r w:rsidRPr="00A33C0F">
              <w:rPr>
                <w:rStyle w:val="normaltextrun"/>
                <w:rFonts w:asciiTheme="majorHAnsi" w:hAnsiTheme="majorHAnsi" w:cstheme="majorHAnsi"/>
              </w:rPr>
              <w:t>the</w:t>
            </w:r>
            <w:proofErr w:type="spellEnd"/>
            <w:r w:rsidRPr="00A33C0F">
              <w:rPr>
                <w:rStyle w:val="normaltextrun"/>
                <w:rFonts w:asciiTheme="majorHAnsi" w:hAnsiTheme="majorHAnsi" w:cstheme="majorHAnsi"/>
              </w:rPr>
              <w:t xml:space="preserve"> </w:t>
            </w:r>
            <w:proofErr w:type="spellStart"/>
            <w:r w:rsidRPr="00A33C0F">
              <w:rPr>
                <w:rStyle w:val="normaltextrun"/>
                <w:rFonts w:asciiTheme="majorHAnsi" w:hAnsiTheme="majorHAnsi" w:cstheme="majorHAnsi"/>
              </w:rPr>
              <w:t>meaningful</w:t>
            </w:r>
            <w:proofErr w:type="spellEnd"/>
            <w:r w:rsidRPr="00A33C0F">
              <w:rPr>
                <w:rStyle w:val="normaltextrun"/>
                <w:rFonts w:asciiTheme="majorHAnsi" w:hAnsiTheme="majorHAnsi" w:cstheme="majorHAnsi"/>
              </w:rPr>
              <w:t xml:space="preserve"> </w:t>
            </w:r>
            <w:proofErr w:type="spellStart"/>
            <w:r w:rsidRPr="00A33C0F">
              <w:rPr>
                <w:rStyle w:val="normaltextrun"/>
                <w:rFonts w:asciiTheme="majorHAnsi" w:hAnsiTheme="majorHAnsi" w:cstheme="majorHAnsi"/>
              </w:rPr>
              <w:t>use</w:t>
            </w:r>
            <w:proofErr w:type="spellEnd"/>
            <w:r w:rsidRPr="00A33C0F">
              <w:rPr>
                <w:rStyle w:val="normaltextrun"/>
                <w:rFonts w:asciiTheme="majorHAnsi" w:hAnsiTheme="majorHAnsi" w:cstheme="majorHAnsi"/>
              </w:rPr>
              <w:t xml:space="preserve"> </w:t>
            </w:r>
            <w:proofErr w:type="spellStart"/>
            <w:r w:rsidRPr="00A33C0F">
              <w:rPr>
                <w:rStyle w:val="normaltextrun"/>
                <w:rFonts w:asciiTheme="majorHAnsi" w:hAnsiTheme="majorHAnsi" w:cstheme="majorHAnsi"/>
              </w:rPr>
              <w:t>of</w:t>
            </w:r>
            <w:proofErr w:type="spellEnd"/>
            <w:r w:rsidRPr="00A33C0F">
              <w:rPr>
                <w:rStyle w:val="normaltextrun"/>
                <w:rFonts w:asciiTheme="majorHAnsi" w:hAnsiTheme="majorHAnsi" w:cstheme="majorHAnsi"/>
              </w:rPr>
              <w:t xml:space="preserve"> ICT </w:t>
            </w:r>
            <w:proofErr w:type="spellStart"/>
            <w:r w:rsidRPr="00A33C0F">
              <w:rPr>
                <w:rStyle w:val="normaltextrun"/>
                <w:rFonts w:asciiTheme="majorHAnsi" w:hAnsiTheme="majorHAnsi" w:cstheme="majorHAnsi"/>
              </w:rPr>
              <w:t>technology</w:t>
            </w:r>
            <w:proofErr w:type="spellEnd"/>
            <w:r w:rsidRPr="00A33C0F">
              <w:rPr>
                <w:rStyle w:val="normaltextrun"/>
                <w:rFonts w:asciiTheme="majorHAnsi" w:hAnsiTheme="majorHAnsi" w:cstheme="majorHAnsi"/>
              </w:rPr>
              <w:t xml:space="preserve"> in </w:t>
            </w:r>
            <w:proofErr w:type="spellStart"/>
            <w:r w:rsidRPr="00A33C0F">
              <w:rPr>
                <w:rStyle w:val="normaltextrun"/>
                <w:rFonts w:asciiTheme="majorHAnsi" w:hAnsiTheme="majorHAnsi" w:cstheme="majorHAnsi"/>
              </w:rPr>
              <w:t>the</w:t>
            </w:r>
            <w:proofErr w:type="spellEnd"/>
            <w:r w:rsidRPr="00A33C0F">
              <w:rPr>
                <w:rStyle w:val="normaltextrun"/>
                <w:rFonts w:asciiTheme="majorHAnsi" w:hAnsiTheme="majorHAnsi" w:cstheme="majorHAnsi"/>
              </w:rPr>
              <w:t xml:space="preserve"> </w:t>
            </w:r>
            <w:proofErr w:type="spellStart"/>
            <w:r w:rsidRPr="00A33C0F">
              <w:rPr>
                <w:rStyle w:val="normaltextrun"/>
                <w:rFonts w:asciiTheme="majorHAnsi" w:hAnsiTheme="majorHAnsi" w:cstheme="majorHAnsi"/>
              </w:rPr>
              <w:t>learning</w:t>
            </w:r>
            <w:proofErr w:type="spellEnd"/>
            <w:r w:rsidRPr="00A33C0F">
              <w:rPr>
                <w:rStyle w:val="normaltextrun"/>
                <w:rFonts w:asciiTheme="majorHAnsi" w:hAnsiTheme="majorHAnsi" w:cstheme="majorHAnsi"/>
              </w:rPr>
              <w:t xml:space="preserve"> </w:t>
            </w:r>
            <w:proofErr w:type="spellStart"/>
            <w:r w:rsidRPr="00A33C0F">
              <w:rPr>
                <w:rStyle w:val="normaltextrun"/>
                <w:rFonts w:asciiTheme="majorHAnsi" w:hAnsiTheme="majorHAnsi" w:cstheme="majorHAnsi"/>
              </w:rPr>
              <w:t>and</w:t>
            </w:r>
            <w:proofErr w:type="spellEnd"/>
            <w:r w:rsidRPr="00A33C0F">
              <w:rPr>
                <w:rStyle w:val="normaltextrun"/>
                <w:rFonts w:asciiTheme="majorHAnsi" w:hAnsiTheme="majorHAnsi" w:cstheme="majorHAnsi"/>
              </w:rPr>
              <w:t xml:space="preserve"> </w:t>
            </w:r>
            <w:proofErr w:type="spellStart"/>
            <w:r w:rsidRPr="00A33C0F">
              <w:rPr>
                <w:rStyle w:val="normaltextrun"/>
                <w:rFonts w:asciiTheme="majorHAnsi" w:hAnsiTheme="majorHAnsi" w:cstheme="majorHAnsi"/>
              </w:rPr>
              <w:t>teaching</w:t>
            </w:r>
            <w:proofErr w:type="spellEnd"/>
            <w:r w:rsidRPr="00A33C0F">
              <w:rPr>
                <w:rStyle w:val="normaltextrun"/>
                <w:rFonts w:asciiTheme="majorHAnsi" w:hAnsiTheme="majorHAnsi" w:cstheme="majorHAnsi"/>
              </w:rPr>
              <w:t xml:space="preserve"> </w:t>
            </w:r>
            <w:proofErr w:type="spellStart"/>
            <w:r w:rsidRPr="00A33C0F">
              <w:rPr>
                <w:rStyle w:val="normaltextrun"/>
                <w:rFonts w:asciiTheme="majorHAnsi" w:hAnsiTheme="majorHAnsi" w:cstheme="majorHAnsi"/>
              </w:rPr>
              <w:t>of</w:t>
            </w:r>
            <w:proofErr w:type="spellEnd"/>
            <w:r w:rsidRPr="00A33C0F">
              <w:rPr>
                <w:rStyle w:val="normaltextrun"/>
                <w:rFonts w:asciiTheme="majorHAnsi" w:hAnsiTheme="majorHAnsi" w:cstheme="majorHAnsi"/>
              </w:rPr>
              <w:t xml:space="preserve"> </w:t>
            </w:r>
            <w:proofErr w:type="spellStart"/>
            <w:r w:rsidRPr="00A33C0F">
              <w:rPr>
                <w:rStyle w:val="normaltextrun"/>
                <w:rFonts w:asciiTheme="majorHAnsi" w:hAnsiTheme="majorHAnsi" w:cstheme="majorHAnsi"/>
              </w:rPr>
              <w:t>mathematics</w:t>
            </w:r>
            <w:proofErr w:type="spellEnd"/>
            <w:r w:rsidRPr="00A33C0F">
              <w:rPr>
                <w:rStyle w:val="normaltextrun"/>
                <w:rFonts w:asciiTheme="majorHAnsi" w:hAnsiTheme="majorHAnsi" w:cstheme="majorHAnsi"/>
              </w:rPr>
              <w:t>.</w:t>
            </w:r>
          </w:p>
        </w:tc>
      </w:tr>
      <w:tr w:rsidRPr="00A33C0F" w:rsidR="00A33C0F" w:rsidTr="337AD163" w14:paraId="58061C42" w14:textId="77777777">
        <w:trPr>
          <w:trHeight w:val="117"/>
        </w:trPr>
        <w:tc>
          <w:tcPr>
            <w:tcW w:w="4678" w:type="dxa"/>
            <w:gridSpan w:val="9"/>
            <w:tcBorders>
              <w:top w:val="nil"/>
              <w:left w:val="nil"/>
              <w:bottom w:val="single" w:color="auto" w:sz="4" w:space="0"/>
              <w:right w:val="nil"/>
            </w:tcBorders>
            <w:tcMar/>
          </w:tcPr>
          <w:p w:rsidRPr="00A33C0F" w:rsidR="005D6D76" w:rsidP="00A2469E" w:rsidRDefault="005D6D76" w14:paraId="238601FE" w14:textId="77777777">
            <w:pPr>
              <w:rPr>
                <w:rFonts w:asciiTheme="majorHAnsi" w:hAnsiTheme="majorHAnsi" w:cstheme="majorHAnsi"/>
                <w:b/>
              </w:rPr>
            </w:pPr>
          </w:p>
          <w:p w:rsidRPr="00A33C0F" w:rsidR="005D6D76" w:rsidP="00A2469E" w:rsidRDefault="005D6D76" w14:paraId="61D8A54A" w14:textId="77777777">
            <w:pPr>
              <w:rPr>
                <w:rFonts w:asciiTheme="majorHAnsi" w:hAnsiTheme="majorHAnsi" w:cstheme="majorHAnsi"/>
                <w:b/>
              </w:rPr>
            </w:pPr>
            <w:r w:rsidRPr="00A33C0F">
              <w:rPr>
                <w:rFonts w:asciiTheme="majorHAnsi" w:hAnsiTheme="majorHAnsi" w:cstheme="majorHAnsi"/>
                <w:b/>
              </w:rPr>
              <w:t>Predvideni študijski rezultati:</w:t>
            </w:r>
          </w:p>
        </w:tc>
        <w:tc>
          <w:tcPr>
            <w:tcW w:w="192" w:type="dxa"/>
            <w:tcBorders>
              <w:bottom w:val="single" w:color="auto" w:sz="4" w:space="0"/>
            </w:tcBorders>
            <w:tcMar/>
          </w:tcPr>
          <w:p w:rsidRPr="00A33C0F" w:rsidR="005D6D76" w:rsidP="00A2469E" w:rsidRDefault="005D6D76" w14:paraId="0F3CABC7" w14:textId="77777777">
            <w:pPr>
              <w:rPr>
                <w:rFonts w:asciiTheme="majorHAnsi" w:hAnsiTheme="majorHAnsi" w:cstheme="majorHAnsi"/>
                <w:b/>
              </w:rPr>
            </w:pPr>
          </w:p>
          <w:p w:rsidRPr="00A33C0F" w:rsidR="005D6D76" w:rsidP="00A2469E" w:rsidRDefault="005D6D76" w14:paraId="5B08B5D1" w14:textId="77777777">
            <w:pPr>
              <w:rPr>
                <w:rFonts w:asciiTheme="majorHAnsi" w:hAnsiTheme="majorHAnsi" w:cstheme="majorHAnsi"/>
                <w:b/>
              </w:rPr>
            </w:pPr>
          </w:p>
        </w:tc>
        <w:tc>
          <w:tcPr>
            <w:tcW w:w="4826" w:type="dxa"/>
            <w:gridSpan w:val="9"/>
            <w:tcBorders>
              <w:top w:val="nil"/>
              <w:left w:val="nil"/>
              <w:bottom w:val="single" w:color="auto" w:sz="4" w:space="0"/>
              <w:right w:val="nil"/>
            </w:tcBorders>
            <w:tcMar/>
          </w:tcPr>
          <w:p w:rsidRPr="00A33C0F" w:rsidR="005D6D76" w:rsidP="00A2469E" w:rsidRDefault="005D6D76" w14:paraId="16DEB4AB" w14:textId="77777777">
            <w:pPr>
              <w:rPr>
                <w:rFonts w:asciiTheme="majorHAnsi" w:hAnsiTheme="majorHAnsi" w:cstheme="majorHAnsi"/>
                <w:b/>
                <w:lang w:val="en-GB"/>
              </w:rPr>
            </w:pPr>
          </w:p>
          <w:p w:rsidRPr="00A33C0F" w:rsidR="005D6D76" w:rsidP="00A2469E" w:rsidRDefault="005D6D76" w14:paraId="7EE02408" w14:textId="77777777">
            <w:pPr>
              <w:rPr>
                <w:rFonts w:asciiTheme="majorHAnsi" w:hAnsiTheme="majorHAnsi" w:cstheme="majorHAnsi"/>
                <w:b/>
                <w:lang w:val="en-GB"/>
              </w:rPr>
            </w:pPr>
            <w:r w:rsidRPr="00A33C0F">
              <w:rPr>
                <w:rFonts w:asciiTheme="majorHAnsi" w:hAnsiTheme="majorHAnsi" w:cstheme="majorHAnsi"/>
                <w:b/>
                <w:lang w:val="en-GB"/>
              </w:rPr>
              <w:t>Intended learning outcomes:</w:t>
            </w:r>
          </w:p>
        </w:tc>
      </w:tr>
      <w:tr w:rsidRPr="00A33C0F" w:rsidR="00A33C0F" w:rsidTr="337AD163" w14:paraId="715A4B04" w14:textId="77777777">
        <w:trPr>
          <w:trHeight w:val="1387"/>
        </w:trPr>
        <w:tc>
          <w:tcPr>
            <w:tcW w:w="4678" w:type="dxa"/>
            <w:gridSpan w:val="9"/>
            <w:tcBorders>
              <w:top w:val="single" w:color="auto" w:sz="4" w:space="0"/>
              <w:left w:val="single" w:color="auto" w:sz="4" w:space="0"/>
              <w:bottom w:val="single" w:color="auto" w:sz="4" w:space="0"/>
              <w:right w:val="single" w:color="auto" w:sz="4" w:space="0"/>
            </w:tcBorders>
            <w:tcMar/>
          </w:tcPr>
          <w:p w:rsidRPr="00A33C0F" w:rsidR="005D6D76" w:rsidP="00A2469E" w:rsidRDefault="005D6D76" w14:paraId="5A90D4BC" w14:textId="24958F98">
            <w:pPr>
              <w:rPr>
                <w:rFonts w:asciiTheme="majorHAnsi" w:hAnsiTheme="majorHAnsi" w:cstheme="majorHAnsi"/>
                <w:u w:val="single"/>
              </w:rPr>
            </w:pPr>
            <w:r w:rsidRPr="00A33C0F">
              <w:rPr>
                <w:rFonts w:asciiTheme="majorHAnsi" w:hAnsiTheme="majorHAnsi" w:cstheme="majorHAnsi"/>
                <w:u w:val="single"/>
              </w:rPr>
              <w:t>Znanje in razumevanje:</w:t>
            </w:r>
          </w:p>
          <w:p w:rsidRPr="00A33C0F" w:rsidR="00E64A58" w:rsidP="00E64A58" w:rsidRDefault="00E22C9A" w14:paraId="18B280A7" w14:textId="52395276">
            <w:pPr>
              <w:pStyle w:val="Vnos"/>
              <w:spacing w:after="0" w:line="240" w:lineRule="auto"/>
              <w:ind w:left="0"/>
              <w:jc w:val="left"/>
              <w:rPr>
                <w:rFonts w:asciiTheme="majorHAnsi" w:hAnsiTheme="majorHAnsi" w:cstheme="majorHAnsi"/>
              </w:rPr>
            </w:pPr>
            <w:r w:rsidRPr="00A33C0F">
              <w:rPr>
                <w:rFonts w:asciiTheme="majorHAnsi" w:hAnsiTheme="majorHAnsi" w:cstheme="majorHAnsi"/>
              </w:rPr>
              <w:t>Študenti</w:t>
            </w:r>
            <w:r w:rsidRPr="00A33C0F" w:rsidR="00E64A58">
              <w:rPr>
                <w:rFonts w:asciiTheme="majorHAnsi" w:hAnsiTheme="majorHAnsi" w:cstheme="majorHAnsi"/>
              </w:rPr>
              <w:t>:</w:t>
            </w:r>
          </w:p>
          <w:p w:rsidRPr="00A33C0F" w:rsidR="00D40EA2" w:rsidP="00E64A58" w:rsidRDefault="00D40EA2" w14:paraId="4BCE2C13" w14:textId="009996CE">
            <w:pPr>
              <w:numPr>
                <w:ilvl w:val="0"/>
                <w:numId w:val="17"/>
              </w:numPr>
              <w:tabs>
                <w:tab w:val="left" w:pos="2868"/>
              </w:tabs>
              <w:jc w:val="left"/>
              <w:rPr>
                <w:rFonts w:eastAsia="Times New Roman" w:asciiTheme="majorHAnsi" w:hAnsiTheme="majorHAnsi" w:cstheme="majorHAnsi"/>
              </w:rPr>
            </w:pPr>
            <w:r w:rsidRPr="00A33C0F">
              <w:rPr>
                <w:rFonts w:eastAsia="Times New Roman" w:asciiTheme="majorHAnsi" w:hAnsiTheme="majorHAnsi" w:cstheme="majorHAnsi"/>
              </w:rPr>
              <w:t>p</w:t>
            </w:r>
            <w:r w:rsidRPr="00A33C0F" w:rsidR="005A4183">
              <w:rPr>
                <w:rFonts w:eastAsia="Times New Roman" w:asciiTheme="majorHAnsi" w:hAnsiTheme="majorHAnsi" w:cstheme="majorHAnsi"/>
              </w:rPr>
              <w:t>ozna</w:t>
            </w:r>
            <w:r w:rsidRPr="00A33C0F" w:rsidR="00EF103B">
              <w:rPr>
                <w:rFonts w:eastAsia="Times New Roman" w:asciiTheme="majorHAnsi" w:hAnsiTheme="majorHAnsi" w:cstheme="majorHAnsi"/>
              </w:rPr>
              <w:t>jo</w:t>
            </w:r>
            <w:r w:rsidRPr="00A33C0F" w:rsidR="00E64A58">
              <w:rPr>
                <w:rFonts w:eastAsia="Times New Roman" w:asciiTheme="majorHAnsi" w:hAnsiTheme="majorHAnsi" w:cstheme="majorHAnsi"/>
              </w:rPr>
              <w:t xml:space="preserve"> in razume</w:t>
            </w:r>
            <w:r w:rsidRPr="00A33C0F" w:rsidR="00EF103B">
              <w:rPr>
                <w:rFonts w:eastAsia="Times New Roman" w:asciiTheme="majorHAnsi" w:hAnsiTheme="majorHAnsi" w:cstheme="majorHAnsi"/>
              </w:rPr>
              <w:t>jo</w:t>
            </w:r>
            <w:r w:rsidRPr="00A33C0F" w:rsidR="00E64A58">
              <w:rPr>
                <w:rFonts w:eastAsia="Times New Roman" w:asciiTheme="majorHAnsi" w:hAnsiTheme="majorHAnsi" w:cstheme="majorHAnsi"/>
              </w:rPr>
              <w:t xml:space="preserve"> različne nivoje in pristope</w:t>
            </w:r>
            <w:r w:rsidRPr="00A33C0F">
              <w:rPr>
                <w:rFonts w:eastAsia="Times New Roman" w:asciiTheme="majorHAnsi" w:hAnsiTheme="majorHAnsi" w:cstheme="majorHAnsi"/>
              </w:rPr>
              <w:t xml:space="preserve"> k učenju in poučevanju matematike</w:t>
            </w:r>
            <w:r w:rsidRPr="00A33C0F" w:rsidR="00E64A58">
              <w:rPr>
                <w:rFonts w:eastAsia="Times New Roman" w:asciiTheme="majorHAnsi" w:hAnsiTheme="majorHAnsi" w:cstheme="majorHAnsi"/>
              </w:rPr>
              <w:t>, upošteva</w:t>
            </w:r>
            <w:r w:rsidRPr="00A33C0F">
              <w:rPr>
                <w:rFonts w:eastAsia="Times New Roman" w:asciiTheme="majorHAnsi" w:hAnsiTheme="majorHAnsi" w:cstheme="majorHAnsi"/>
              </w:rPr>
              <w:t xml:space="preserve"> njihove posebne potrebe ter starostno skupino učencev;</w:t>
            </w:r>
          </w:p>
          <w:p w:rsidRPr="00A33C0F" w:rsidR="00711E42" w:rsidP="00E64A58" w:rsidRDefault="00E64A58" w14:paraId="0D1C014E" w14:textId="38D0B485">
            <w:pPr>
              <w:numPr>
                <w:ilvl w:val="0"/>
                <w:numId w:val="17"/>
              </w:numPr>
              <w:tabs>
                <w:tab w:val="left" w:pos="2868"/>
              </w:tabs>
              <w:jc w:val="left"/>
              <w:rPr>
                <w:rFonts w:eastAsia="Times New Roman" w:asciiTheme="majorHAnsi" w:hAnsiTheme="majorHAnsi" w:cstheme="majorHAnsi"/>
                <w:u w:val="single"/>
              </w:rPr>
            </w:pPr>
            <w:r w:rsidRPr="00A33C0F">
              <w:rPr>
                <w:rFonts w:eastAsia="Times New Roman" w:asciiTheme="majorHAnsi" w:hAnsiTheme="majorHAnsi" w:cstheme="majorHAnsi"/>
              </w:rPr>
              <w:t>zaveda</w:t>
            </w:r>
            <w:r w:rsidRPr="00A33C0F" w:rsidR="00EF103B">
              <w:rPr>
                <w:rFonts w:eastAsia="Times New Roman" w:asciiTheme="majorHAnsi" w:hAnsiTheme="majorHAnsi" w:cstheme="majorHAnsi"/>
              </w:rPr>
              <w:t>jo</w:t>
            </w:r>
            <w:r w:rsidRPr="00A33C0F">
              <w:rPr>
                <w:rFonts w:eastAsia="Times New Roman" w:asciiTheme="majorHAnsi" w:hAnsiTheme="majorHAnsi" w:cstheme="majorHAnsi"/>
              </w:rPr>
              <w:t xml:space="preserve"> se</w:t>
            </w:r>
            <w:r w:rsidRPr="00A33C0F" w:rsidR="00D40EA2">
              <w:rPr>
                <w:rFonts w:eastAsia="Times New Roman" w:asciiTheme="majorHAnsi" w:hAnsiTheme="majorHAnsi" w:cstheme="majorHAnsi"/>
              </w:rPr>
              <w:t xml:space="preserve"> pomena učenja matematike za učence </w:t>
            </w:r>
            <w:r w:rsidRPr="00A33C0F" w:rsidR="00711E42">
              <w:rPr>
                <w:rFonts w:eastAsia="Times New Roman" w:asciiTheme="majorHAnsi" w:hAnsiTheme="majorHAnsi" w:cstheme="majorHAnsi"/>
              </w:rPr>
              <w:t>z učnimi težavami pri matematiki;</w:t>
            </w:r>
          </w:p>
          <w:p w:rsidRPr="00A33C0F" w:rsidR="00D40EA2" w:rsidP="00E64A58" w:rsidRDefault="00D40EA2" w14:paraId="6E0609D2" w14:textId="2BA84359">
            <w:pPr>
              <w:numPr>
                <w:ilvl w:val="0"/>
                <w:numId w:val="17"/>
              </w:numPr>
              <w:tabs>
                <w:tab w:val="left" w:pos="2868"/>
              </w:tabs>
              <w:jc w:val="left"/>
              <w:rPr>
                <w:rFonts w:eastAsia="Times New Roman" w:asciiTheme="majorHAnsi" w:hAnsiTheme="majorHAnsi" w:cstheme="majorHAnsi"/>
                <w:u w:val="single"/>
              </w:rPr>
            </w:pPr>
            <w:r w:rsidRPr="00A33C0F">
              <w:rPr>
                <w:rFonts w:asciiTheme="majorHAnsi" w:hAnsiTheme="majorHAnsi" w:cstheme="majorHAnsi"/>
                <w:shd w:val="clear" w:color="auto" w:fill="FFFFFF"/>
              </w:rPr>
              <w:t>pozna</w:t>
            </w:r>
            <w:r w:rsidRPr="00A33C0F" w:rsidR="00EF103B">
              <w:rPr>
                <w:rFonts w:asciiTheme="majorHAnsi" w:hAnsiTheme="majorHAnsi" w:cstheme="majorHAnsi"/>
                <w:shd w:val="clear" w:color="auto" w:fill="FFFFFF"/>
              </w:rPr>
              <w:t>jo</w:t>
            </w:r>
            <w:r w:rsidRPr="00A33C0F">
              <w:rPr>
                <w:rFonts w:asciiTheme="majorHAnsi" w:hAnsiTheme="majorHAnsi" w:cstheme="majorHAnsi"/>
                <w:shd w:val="clear" w:color="auto" w:fill="FFFFFF"/>
              </w:rPr>
              <w:t xml:space="preserve"> in razume</w:t>
            </w:r>
            <w:r w:rsidRPr="00A33C0F" w:rsidR="00EF103B">
              <w:rPr>
                <w:rFonts w:asciiTheme="majorHAnsi" w:hAnsiTheme="majorHAnsi" w:cstheme="majorHAnsi"/>
                <w:shd w:val="clear" w:color="auto" w:fill="FFFFFF"/>
              </w:rPr>
              <w:t>jo</w:t>
            </w:r>
            <w:r w:rsidRPr="00A33C0F">
              <w:rPr>
                <w:rFonts w:asciiTheme="majorHAnsi" w:hAnsiTheme="majorHAnsi" w:cstheme="majorHAnsi"/>
                <w:shd w:val="clear" w:color="auto" w:fill="FFFFFF"/>
              </w:rPr>
              <w:t xml:space="preserve"> posebnosti v razvoju učencev z učnimi težavami pri matematiki  ter obvlada</w:t>
            </w:r>
            <w:r w:rsidRPr="00A33C0F" w:rsidR="00EF103B">
              <w:rPr>
                <w:rFonts w:asciiTheme="majorHAnsi" w:hAnsiTheme="majorHAnsi" w:cstheme="majorHAnsi"/>
                <w:shd w:val="clear" w:color="auto" w:fill="FFFFFF"/>
              </w:rPr>
              <w:t>jo</w:t>
            </w:r>
            <w:r w:rsidRPr="00A33C0F">
              <w:rPr>
                <w:rFonts w:asciiTheme="majorHAnsi" w:hAnsiTheme="majorHAnsi" w:cstheme="majorHAnsi"/>
                <w:shd w:val="clear" w:color="auto" w:fill="FFFFFF"/>
              </w:rPr>
              <w:t xml:space="preserve"> strategije, metode in oblike, ki se uporabljajo pri n</w:t>
            </w:r>
            <w:r w:rsidRPr="00A33C0F" w:rsidR="00645821">
              <w:rPr>
                <w:rFonts w:asciiTheme="majorHAnsi" w:hAnsiTheme="majorHAnsi" w:cstheme="majorHAnsi"/>
                <w:shd w:val="clear" w:color="auto" w:fill="FFFFFF"/>
              </w:rPr>
              <w:t>jihovi vzgoji in izobraževanju.</w:t>
            </w:r>
          </w:p>
          <w:p w:rsidRPr="00A33C0F" w:rsidR="005D6D76" w:rsidP="00645821" w:rsidRDefault="005D6D76" w14:paraId="702E2A98" w14:textId="1E8C0820">
            <w:pPr>
              <w:tabs>
                <w:tab w:val="left" w:pos="2868"/>
              </w:tabs>
              <w:ind w:left="360"/>
              <w:jc w:val="left"/>
              <w:rPr>
                <w:rFonts w:eastAsia="Times New Roman" w:asciiTheme="majorHAnsi" w:hAnsiTheme="majorHAnsi" w:cstheme="majorHAnsi"/>
                <w:u w:val="single"/>
              </w:rPr>
            </w:pPr>
          </w:p>
          <w:p w:rsidRPr="00A33C0F" w:rsidR="005D6D76" w:rsidP="00A2469E" w:rsidRDefault="005D6D76" w14:paraId="51991197" w14:textId="5046FF17">
            <w:pPr>
              <w:pStyle w:val="Vnos"/>
              <w:spacing w:after="0" w:line="240" w:lineRule="auto"/>
              <w:ind w:left="0"/>
              <w:jc w:val="left"/>
              <w:rPr>
                <w:rFonts w:asciiTheme="majorHAnsi" w:hAnsiTheme="majorHAnsi" w:cstheme="majorHAnsi"/>
                <w:u w:val="single"/>
              </w:rPr>
            </w:pPr>
            <w:r w:rsidRPr="00A33C0F">
              <w:rPr>
                <w:rFonts w:asciiTheme="majorHAnsi" w:hAnsiTheme="majorHAnsi" w:cstheme="majorHAnsi"/>
                <w:u w:val="single"/>
              </w:rPr>
              <w:t>Uporaba:</w:t>
            </w:r>
          </w:p>
          <w:p w:rsidRPr="00A33C0F" w:rsidR="005D6D76" w:rsidP="00A2469E" w:rsidRDefault="00E22C9A" w14:paraId="37288E22" w14:textId="7555B13A">
            <w:pPr>
              <w:pStyle w:val="Vnos"/>
              <w:spacing w:after="0" w:line="240" w:lineRule="auto"/>
              <w:ind w:left="0"/>
              <w:jc w:val="left"/>
              <w:rPr>
                <w:rFonts w:asciiTheme="majorHAnsi" w:hAnsiTheme="majorHAnsi" w:cstheme="majorHAnsi"/>
              </w:rPr>
            </w:pPr>
            <w:r w:rsidRPr="00A33C0F">
              <w:rPr>
                <w:rFonts w:asciiTheme="majorHAnsi" w:hAnsiTheme="majorHAnsi" w:cstheme="majorHAnsi"/>
              </w:rPr>
              <w:t>Študenti</w:t>
            </w:r>
            <w:r w:rsidRPr="00A33C0F" w:rsidR="005D6D76">
              <w:rPr>
                <w:rFonts w:asciiTheme="majorHAnsi" w:hAnsiTheme="majorHAnsi" w:cstheme="majorHAnsi"/>
              </w:rPr>
              <w:t>:</w:t>
            </w:r>
          </w:p>
          <w:p w:rsidRPr="00A33C0F" w:rsidR="00E64A58" w:rsidP="00E64A58" w:rsidRDefault="00E64A58" w14:paraId="27084BF2" w14:textId="5444B4EA">
            <w:pPr>
              <w:numPr>
                <w:ilvl w:val="0"/>
                <w:numId w:val="17"/>
              </w:numPr>
              <w:jc w:val="left"/>
              <w:rPr>
                <w:rFonts w:eastAsia="Times New Roman" w:asciiTheme="majorHAnsi" w:hAnsiTheme="majorHAnsi" w:cstheme="majorHAnsi"/>
              </w:rPr>
            </w:pPr>
            <w:r w:rsidRPr="00A33C0F">
              <w:rPr>
                <w:rFonts w:asciiTheme="majorHAnsi" w:hAnsiTheme="majorHAnsi" w:cstheme="majorHAnsi"/>
              </w:rPr>
              <w:t>pri predmetu pridobljeno znanje uporabi</w:t>
            </w:r>
            <w:r w:rsidRPr="00A33C0F" w:rsidR="00EF103B">
              <w:rPr>
                <w:rFonts w:asciiTheme="majorHAnsi" w:hAnsiTheme="majorHAnsi" w:cstheme="majorHAnsi"/>
              </w:rPr>
              <w:t>jo</w:t>
            </w:r>
            <w:r w:rsidRPr="00A33C0F">
              <w:rPr>
                <w:rFonts w:asciiTheme="majorHAnsi" w:hAnsiTheme="majorHAnsi" w:cstheme="majorHAnsi"/>
              </w:rPr>
              <w:t xml:space="preserve">  </w:t>
            </w:r>
            <w:r w:rsidRPr="00A33C0F">
              <w:rPr>
                <w:rFonts w:eastAsia="Times New Roman" w:asciiTheme="majorHAnsi" w:hAnsiTheme="majorHAnsi" w:cstheme="majorHAnsi"/>
              </w:rPr>
              <w:t xml:space="preserve">pri študiju in </w:t>
            </w:r>
            <w:r w:rsidRPr="00A33C0F">
              <w:rPr>
                <w:rFonts w:asciiTheme="majorHAnsi" w:hAnsiTheme="majorHAnsi" w:cstheme="majorHAnsi"/>
              </w:rPr>
              <w:t>pri poučevanju;</w:t>
            </w:r>
          </w:p>
          <w:p w:rsidRPr="00A33C0F" w:rsidR="00E64A58" w:rsidP="00E64A58" w:rsidRDefault="00E64A58" w14:paraId="7ACD67DC" w14:textId="48519F0E">
            <w:pPr>
              <w:pStyle w:val="Odstavekseznama"/>
              <w:numPr>
                <w:ilvl w:val="0"/>
                <w:numId w:val="17"/>
              </w:numPr>
              <w:jc w:val="left"/>
              <w:rPr>
                <w:rFonts w:eastAsia="Times New Roman" w:asciiTheme="majorHAnsi" w:hAnsiTheme="majorHAnsi" w:cstheme="majorHAnsi"/>
                <w:u w:val="single"/>
              </w:rPr>
            </w:pPr>
            <w:r w:rsidRPr="00A33C0F">
              <w:rPr>
                <w:rFonts w:eastAsia="Times New Roman" w:asciiTheme="majorHAnsi" w:hAnsiTheme="majorHAnsi" w:cstheme="majorHAnsi"/>
              </w:rPr>
              <w:t>razvije</w:t>
            </w:r>
            <w:r w:rsidRPr="00A33C0F" w:rsidR="00EF103B">
              <w:rPr>
                <w:rFonts w:eastAsia="Times New Roman" w:asciiTheme="majorHAnsi" w:hAnsiTheme="majorHAnsi" w:cstheme="majorHAnsi"/>
              </w:rPr>
              <w:t>jo</w:t>
            </w:r>
            <w:r w:rsidRPr="00A33C0F">
              <w:rPr>
                <w:rFonts w:eastAsia="Times New Roman" w:asciiTheme="majorHAnsi" w:hAnsiTheme="majorHAnsi" w:cstheme="majorHAnsi"/>
              </w:rPr>
              <w:t xml:space="preserve"> sposobnost načrtovanja, prilagajanja in izvedbe programa učenja matematike v odvisnosti od </w:t>
            </w:r>
            <w:r w:rsidRPr="00A33C0F" w:rsidR="00711E42">
              <w:rPr>
                <w:rFonts w:eastAsia="Times New Roman" w:asciiTheme="majorHAnsi" w:hAnsiTheme="majorHAnsi" w:cstheme="majorHAnsi"/>
              </w:rPr>
              <w:t>potreb učencev</w:t>
            </w:r>
            <w:r w:rsidRPr="00A33C0F">
              <w:rPr>
                <w:rFonts w:eastAsia="Times New Roman" w:asciiTheme="majorHAnsi" w:hAnsiTheme="majorHAnsi" w:cstheme="majorHAnsi"/>
              </w:rPr>
              <w:t>;</w:t>
            </w:r>
          </w:p>
          <w:p w:rsidRPr="00A33C0F" w:rsidR="00D40EA2" w:rsidP="00E64A58" w:rsidRDefault="00E64A58" w14:paraId="2104B4E0" w14:textId="173F4F2B">
            <w:pPr>
              <w:pStyle w:val="Odstavekseznama"/>
              <w:numPr>
                <w:ilvl w:val="0"/>
                <w:numId w:val="17"/>
              </w:numPr>
              <w:rPr>
                <w:rFonts w:asciiTheme="majorHAnsi" w:hAnsiTheme="majorHAnsi" w:cstheme="majorHAnsi"/>
                <w:shd w:val="clear" w:color="auto" w:fill="FFFFFF"/>
              </w:rPr>
            </w:pPr>
            <w:r w:rsidRPr="00A33C0F">
              <w:rPr>
                <w:rFonts w:eastAsia="Times New Roman" w:asciiTheme="majorHAnsi" w:hAnsiTheme="majorHAnsi" w:cstheme="majorHAnsi"/>
              </w:rPr>
              <w:t>razvije</w:t>
            </w:r>
            <w:r w:rsidRPr="00A33C0F" w:rsidR="00EF103B">
              <w:rPr>
                <w:rFonts w:eastAsia="Times New Roman" w:asciiTheme="majorHAnsi" w:hAnsiTheme="majorHAnsi" w:cstheme="majorHAnsi"/>
              </w:rPr>
              <w:t>jo</w:t>
            </w:r>
            <w:r w:rsidRPr="00A33C0F">
              <w:rPr>
                <w:rFonts w:eastAsia="Times New Roman" w:asciiTheme="majorHAnsi" w:hAnsiTheme="majorHAnsi" w:cstheme="majorHAnsi"/>
              </w:rPr>
              <w:t xml:space="preserve"> sposobnost</w:t>
            </w:r>
            <w:r w:rsidRPr="00A33C0F" w:rsidR="00EF103B">
              <w:rPr>
                <w:rFonts w:eastAsia="Times New Roman" w:asciiTheme="majorHAnsi" w:hAnsiTheme="majorHAnsi" w:cstheme="majorHAnsi"/>
              </w:rPr>
              <w:t>i</w:t>
            </w:r>
            <w:r w:rsidRPr="00A33C0F">
              <w:rPr>
                <w:rFonts w:eastAsia="Times New Roman" w:asciiTheme="majorHAnsi" w:hAnsiTheme="majorHAnsi" w:cstheme="majorHAnsi"/>
              </w:rPr>
              <w:t xml:space="preserve"> </w:t>
            </w:r>
            <w:r w:rsidRPr="00A33C0F">
              <w:rPr>
                <w:rFonts w:asciiTheme="majorHAnsi" w:hAnsiTheme="majorHAnsi" w:cstheme="majorHAnsi"/>
                <w:shd w:val="clear" w:color="auto" w:fill="FFFFFF"/>
              </w:rPr>
              <w:t>načrtovati prilagoditve za učence z učnimi težavami pri matematiki;</w:t>
            </w:r>
          </w:p>
          <w:p w:rsidRPr="00A33C0F" w:rsidR="005D6D76" w:rsidP="00E64A58" w:rsidRDefault="00E64A58" w14:paraId="5023141B" w14:textId="2CB00281">
            <w:pPr>
              <w:pStyle w:val="Odstavekseznama"/>
              <w:numPr>
                <w:ilvl w:val="0"/>
                <w:numId w:val="17"/>
              </w:numPr>
              <w:rPr>
                <w:rFonts w:asciiTheme="majorHAnsi" w:hAnsiTheme="majorHAnsi" w:cstheme="majorHAnsi"/>
                <w:shd w:val="clear" w:color="auto" w:fill="FFFFFF"/>
              </w:rPr>
            </w:pPr>
            <w:r w:rsidRPr="00A33C0F">
              <w:rPr>
                <w:rFonts w:asciiTheme="majorHAnsi" w:hAnsiTheme="majorHAnsi" w:cstheme="majorHAnsi"/>
                <w:shd w:val="clear" w:color="auto" w:fill="FFFFFF"/>
              </w:rPr>
              <w:t>razvije</w:t>
            </w:r>
            <w:r w:rsidRPr="00A33C0F" w:rsidR="00EF103B">
              <w:rPr>
                <w:rFonts w:asciiTheme="majorHAnsi" w:hAnsiTheme="majorHAnsi" w:cstheme="majorHAnsi"/>
                <w:shd w:val="clear" w:color="auto" w:fill="FFFFFF"/>
              </w:rPr>
              <w:t>jo</w:t>
            </w:r>
            <w:r w:rsidRPr="00A33C0F">
              <w:rPr>
                <w:rFonts w:asciiTheme="majorHAnsi" w:hAnsiTheme="majorHAnsi" w:cstheme="majorHAnsi"/>
                <w:shd w:val="clear" w:color="auto" w:fill="FFFFFF"/>
              </w:rPr>
              <w:t xml:space="preserve"> sposobnost</w:t>
            </w:r>
            <w:r w:rsidRPr="00A33C0F" w:rsidR="00EF103B">
              <w:rPr>
                <w:rFonts w:asciiTheme="majorHAnsi" w:hAnsiTheme="majorHAnsi" w:cstheme="majorHAnsi"/>
                <w:shd w:val="clear" w:color="auto" w:fill="FFFFFF"/>
              </w:rPr>
              <w:t>i</w:t>
            </w:r>
            <w:r w:rsidRPr="00A33C0F">
              <w:rPr>
                <w:rFonts w:asciiTheme="majorHAnsi" w:hAnsiTheme="majorHAnsi" w:cstheme="majorHAnsi"/>
                <w:shd w:val="clear" w:color="auto" w:fill="FFFFFF"/>
              </w:rPr>
              <w:t xml:space="preserve"> kritičnega presojanja teorij in teoretično znanje povezujejo s prakso</w:t>
            </w:r>
            <w:r w:rsidRPr="00A33C0F" w:rsidR="00645821">
              <w:rPr>
                <w:rFonts w:asciiTheme="majorHAnsi" w:hAnsiTheme="majorHAnsi" w:cstheme="majorHAnsi"/>
                <w:shd w:val="clear" w:color="auto" w:fill="FFFFFF"/>
              </w:rPr>
              <w:t>;</w:t>
            </w:r>
            <w:r w:rsidRPr="00A33C0F" w:rsidR="0074431E">
              <w:rPr>
                <w:rFonts w:asciiTheme="majorHAnsi" w:hAnsiTheme="majorHAnsi" w:cstheme="majorHAnsi"/>
                <w:shd w:val="clear" w:color="auto" w:fill="FFFFFF"/>
              </w:rPr>
              <w:t> </w:t>
            </w:r>
            <w:r w:rsidRPr="00A33C0F" w:rsidR="005D6D76">
              <w:rPr>
                <w:rFonts w:asciiTheme="majorHAnsi" w:hAnsiTheme="majorHAnsi" w:cstheme="majorHAnsi"/>
              </w:rPr>
              <w:t xml:space="preserve"> </w:t>
            </w:r>
          </w:p>
          <w:p w:rsidRPr="00A33C0F" w:rsidR="00E64A58" w:rsidP="00EF103B" w:rsidRDefault="00645821" w14:paraId="6F8ED13E" w14:textId="4CE6A6D6">
            <w:pPr>
              <w:pStyle w:val="Odstavekseznama"/>
              <w:numPr>
                <w:ilvl w:val="0"/>
                <w:numId w:val="17"/>
              </w:numPr>
              <w:rPr>
                <w:rFonts w:asciiTheme="majorHAnsi" w:hAnsiTheme="majorHAnsi" w:cstheme="majorHAnsi"/>
                <w:shd w:val="clear" w:color="auto" w:fill="FFFFFF"/>
              </w:rPr>
            </w:pPr>
            <w:r w:rsidRPr="00A33C0F">
              <w:rPr>
                <w:rFonts w:eastAsia="Times New Roman" w:asciiTheme="majorHAnsi" w:hAnsiTheme="majorHAnsi" w:cstheme="majorHAnsi"/>
              </w:rPr>
              <w:t>razvije</w:t>
            </w:r>
            <w:r w:rsidRPr="00A33C0F" w:rsidR="00EF103B">
              <w:rPr>
                <w:rFonts w:eastAsia="Times New Roman" w:asciiTheme="majorHAnsi" w:hAnsiTheme="majorHAnsi" w:cstheme="majorHAnsi"/>
              </w:rPr>
              <w:t>jo</w:t>
            </w:r>
            <w:r w:rsidRPr="00A33C0F">
              <w:rPr>
                <w:rFonts w:eastAsia="Times New Roman" w:asciiTheme="majorHAnsi" w:hAnsiTheme="majorHAnsi" w:cstheme="majorHAnsi"/>
              </w:rPr>
              <w:t xml:space="preserve"> sposobnost</w:t>
            </w:r>
            <w:r w:rsidRPr="00A33C0F" w:rsidR="00EF103B">
              <w:rPr>
                <w:rFonts w:eastAsia="Times New Roman" w:asciiTheme="majorHAnsi" w:hAnsiTheme="majorHAnsi" w:cstheme="majorHAnsi"/>
              </w:rPr>
              <w:t>i</w:t>
            </w:r>
            <w:r w:rsidRPr="00A33C0F">
              <w:rPr>
                <w:rFonts w:eastAsia="Times New Roman" w:asciiTheme="majorHAnsi" w:hAnsiTheme="majorHAnsi" w:cstheme="majorHAnsi"/>
              </w:rPr>
              <w:t xml:space="preserve"> </w:t>
            </w:r>
            <w:r w:rsidRPr="00A33C0F">
              <w:rPr>
                <w:rFonts w:asciiTheme="majorHAnsi" w:hAnsiTheme="majorHAnsi" w:cstheme="majorHAnsi"/>
                <w:shd w:val="clear" w:color="auto" w:fill="FFFFFF"/>
              </w:rPr>
              <w:t xml:space="preserve">za </w:t>
            </w:r>
            <w:r w:rsidRPr="00A33C0F" w:rsidR="00E64A58">
              <w:rPr>
                <w:rFonts w:asciiTheme="majorHAnsi" w:hAnsiTheme="majorHAnsi" w:cstheme="majorHAnsi"/>
                <w:shd w:val="clear" w:color="auto" w:fill="FFFFFF"/>
              </w:rPr>
              <w:t>izdelavo</w:t>
            </w:r>
            <w:r w:rsidRPr="00A33C0F" w:rsidR="00EF103B">
              <w:rPr>
                <w:rFonts w:asciiTheme="majorHAnsi" w:hAnsiTheme="majorHAnsi" w:cstheme="majorHAnsi"/>
                <w:shd w:val="clear" w:color="auto" w:fill="FFFFFF"/>
              </w:rPr>
              <w:t xml:space="preserve"> </w:t>
            </w:r>
            <w:r w:rsidRPr="00A33C0F" w:rsidR="00E64A58">
              <w:rPr>
                <w:rFonts w:asciiTheme="majorHAnsi" w:hAnsiTheme="majorHAnsi" w:cstheme="majorHAnsi"/>
                <w:shd w:val="clear" w:color="auto" w:fill="FFFFFF"/>
              </w:rPr>
              <w:t>individualiziranega</w:t>
            </w:r>
            <w:r w:rsidRPr="00A33C0F">
              <w:rPr>
                <w:rFonts w:asciiTheme="majorHAnsi" w:hAnsiTheme="majorHAnsi" w:cstheme="majorHAnsi"/>
                <w:shd w:val="clear" w:color="auto" w:fill="FFFFFF"/>
              </w:rPr>
              <w:t xml:space="preserve"> </w:t>
            </w:r>
            <w:r w:rsidRPr="00A33C0F" w:rsidR="00E64A58">
              <w:rPr>
                <w:rFonts w:asciiTheme="majorHAnsi" w:hAnsiTheme="majorHAnsi" w:cstheme="majorHAnsi"/>
                <w:shd w:val="clear" w:color="auto" w:fill="FFFFFF"/>
              </w:rPr>
              <w:t>programa in izvedbo potrebnih prilagoditev in pomoči</w:t>
            </w:r>
          </w:p>
          <w:p w:rsidRPr="00A33C0F" w:rsidR="005353CD" w:rsidP="00645821" w:rsidRDefault="005353CD" w14:paraId="218C69E6" w14:textId="761A481D">
            <w:pPr>
              <w:pStyle w:val="Odstavekseznama"/>
              <w:numPr>
                <w:ilvl w:val="0"/>
                <w:numId w:val="17"/>
              </w:numPr>
              <w:jc w:val="left"/>
              <w:rPr>
                <w:rFonts w:asciiTheme="majorHAnsi" w:hAnsiTheme="majorHAnsi" w:cstheme="majorHAnsi"/>
                <w:shd w:val="clear" w:color="auto" w:fill="FFFFFF"/>
              </w:rPr>
            </w:pPr>
            <w:r w:rsidRPr="00A33C0F">
              <w:rPr>
                <w:rFonts w:asciiTheme="majorHAnsi" w:hAnsiTheme="majorHAnsi" w:cstheme="majorHAnsi"/>
              </w:rPr>
              <w:t>razvije</w:t>
            </w:r>
            <w:r w:rsidRPr="00A33C0F" w:rsidR="00EF103B">
              <w:rPr>
                <w:rFonts w:asciiTheme="majorHAnsi" w:hAnsiTheme="majorHAnsi" w:cstheme="majorHAnsi"/>
              </w:rPr>
              <w:t>jo</w:t>
            </w:r>
            <w:r w:rsidRPr="00A33C0F">
              <w:rPr>
                <w:rFonts w:asciiTheme="majorHAnsi" w:hAnsiTheme="majorHAnsi" w:cstheme="majorHAnsi"/>
              </w:rPr>
              <w:t xml:space="preserve"> sposobn</w:t>
            </w:r>
            <w:r w:rsidRPr="00A33C0F" w:rsidR="00EF103B">
              <w:rPr>
                <w:rFonts w:asciiTheme="majorHAnsi" w:hAnsiTheme="majorHAnsi" w:cstheme="majorHAnsi"/>
              </w:rPr>
              <w:t xml:space="preserve">osti </w:t>
            </w:r>
            <w:proofErr w:type="spellStart"/>
            <w:r w:rsidRPr="00A33C0F">
              <w:rPr>
                <w:rFonts w:asciiTheme="majorHAnsi" w:hAnsiTheme="majorHAnsi" w:cstheme="majorHAnsi"/>
              </w:rPr>
              <w:t>s</w:t>
            </w:r>
            <w:r w:rsidRPr="00A33C0F" w:rsidR="00EF103B">
              <w:rPr>
                <w:rFonts w:asciiTheme="majorHAnsi" w:hAnsiTheme="majorHAnsi" w:cstheme="majorHAnsi"/>
              </w:rPr>
              <w:t>o</w:t>
            </w:r>
            <w:r w:rsidRPr="00A33C0F">
              <w:rPr>
                <w:rFonts w:asciiTheme="majorHAnsi" w:hAnsiTheme="majorHAnsi" w:cstheme="majorHAnsi"/>
              </w:rPr>
              <w:t>ot</w:t>
            </w:r>
            <w:proofErr w:type="spellEnd"/>
            <w:r w:rsidRPr="00A33C0F">
              <w:rPr>
                <w:rFonts w:asciiTheme="majorHAnsi" w:hAnsiTheme="majorHAnsi" w:cstheme="majorHAnsi"/>
              </w:rPr>
              <w:t xml:space="preserve"> uporabe IKT tehnologije pri učenju in poučevanju matematike.</w:t>
            </w:r>
          </w:p>
          <w:p w:rsidRPr="00A33C0F" w:rsidR="005D6D76" w:rsidP="00A2469E" w:rsidRDefault="005D6D76" w14:paraId="1C85CDE2" w14:textId="77777777">
            <w:pPr>
              <w:pStyle w:val="Vnos"/>
              <w:spacing w:after="0" w:line="240" w:lineRule="auto"/>
              <w:ind w:left="720"/>
              <w:jc w:val="left"/>
              <w:rPr>
                <w:rFonts w:asciiTheme="majorHAnsi" w:hAnsiTheme="majorHAnsi" w:cstheme="majorHAnsi"/>
                <w:u w:val="single"/>
              </w:rPr>
            </w:pPr>
          </w:p>
          <w:p w:rsidRPr="00A33C0F" w:rsidR="005D6D76" w:rsidP="00A2469E" w:rsidRDefault="005D6D76" w14:paraId="2A19BA25" w14:textId="77777777">
            <w:pPr>
              <w:pStyle w:val="Vnos"/>
              <w:spacing w:after="0" w:line="240" w:lineRule="auto"/>
              <w:ind w:left="0"/>
              <w:jc w:val="left"/>
              <w:rPr>
                <w:rFonts w:asciiTheme="majorHAnsi" w:hAnsiTheme="majorHAnsi" w:cstheme="majorHAnsi"/>
                <w:u w:val="single"/>
              </w:rPr>
            </w:pPr>
            <w:r w:rsidRPr="00A33C0F">
              <w:rPr>
                <w:rFonts w:asciiTheme="majorHAnsi" w:hAnsiTheme="majorHAnsi" w:cstheme="majorHAnsi"/>
                <w:u w:val="single"/>
              </w:rPr>
              <w:t>Refleksija:</w:t>
            </w:r>
          </w:p>
          <w:p w:rsidRPr="00A33C0F" w:rsidR="005D6D76" w:rsidP="00A2469E" w:rsidRDefault="00EF103B" w14:paraId="220BF791" w14:textId="10EF126B">
            <w:pPr>
              <w:pStyle w:val="Vnos"/>
              <w:spacing w:after="0" w:line="240" w:lineRule="auto"/>
              <w:ind w:left="0"/>
              <w:rPr>
                <w:rFonts w:asciiTheme="majorHAnsi" w:hAnsiTheme="majorHAnsi" w:cstheme="majorHAnsi"/>
              </w:rPr>
            </w:pPr>
            <w:r w:rsidRPr="00A33C0F">
              <w:rPr>
                <w:rFonts w:asciiTheme="majorHAnsi" w:hAnsiTheme="majorHAnsi" w:cstheme="majorHAnsi"/>
              </w:rPr>
              <w:t>Študent</w:t>
            </w:r>
          </w:p>
          <w:p w:rsidRPr="00A33C0F" w:rsidR="00E64A58" w:rsidP="00E64A58" w:rsidRDefault="00E64A58" w14:paraId="03CD48D1" w14:textId="65C7816C">
            <w:pPr>
              <w:numPr>
                <w:ilvl w:val="0"/>
                <w:numId w:val="17"/>
              </w:numPr>
              <w:jc w:val="left"/>
              <w:rPr>
                <w:rFonts w:asciiTheme="majorHAnsi" w:hAnsiTheme="majorHAnsi" w:cstheme="majorHAnsi"/>
                <w:bCs/>
                <w:snapToGrid w:val="0"/>
              </w:rPr>
            </w:pPr>
            <w:r w:rsidRPr="00A33C0F">
              <w:rPr>
                <w:rFonts w:asciiTheme="majorHAnsi" w:hAnsiTheme="majorHAnsi" w:cstheme="majorHAnsi"/>
              </w:rPr>
              <w:t>zna</w:t>
            </w:r>
            <w:r w:rsidRPr="00A33C0F" w:rsidR="00EF103B">
              <w:rPr>
                <w:rFonts w:asciiTheme="majorHAnsi" w:hAnsiTheme="majorHAnsi" w:cstheme="majorHAnsi"/>
              </w:rPr>
              <w:t>jo</w:t>
            </w:r>
            <w:r w:rsidRPr="00A33C0F">
              <w:rPr>
                <w:rFonts w:asciiTheme="majorHAnsi" w:hAnsiTheme="majorHAnsi" w:cstheme="majorHAnsi"/>
              </w:rPr>
              <w:t xml:space="preserve"> kritično ovrednotiti svoje delo in razvija</w:t>
            </w:r>
            <w:r w:rsidRPr="00A33C0F" w:rsidR="00EF103B">
              <w:rPr>
                <w:rFonts w:asciiTheme="majorHAnsi" w:hAnsiTheme="majorHAnsi" w:cstheme="majorHAnsi"/>
              </w:rPr>
              <w:t>jo</w:t>
            </w:r>
            <w:r w:rsidRPr="00A33C0F">
              <w:rPr>
                <w:rFonts w:asciiTheme="majorHAnsi" w:hAnsiTheme="majorHAnsi" w:cstheme="majorHAnsi"/>
              </w:rPr>
              <w:t xml:space="preserve"> kompetence </w:t>
            </w:r>
            <w:proofErr w:type="spellStart"/>
            <w:r w:rsidRPr="00A33C0F">
              <w:rPr>
                <w:rFonts w:asciiTheme="majorHAnsi" w:hAnsiTheme="majorHAnsi" w:cstheme="majorHAnsi"/>
              </w:rPr>
              <w:t>reflektivnega</w:t>
            </w:r>
            <w:proofErr w:type="spellEnd"/>
            <w:r w:rsidRPr="00A33C0F">
              <w:rPr>
                <w:rFonts w:asciiTheme="majorHAnsi" w:hAnsiTheme="majorHAnsi" w:cstheme="majorHAnsi"/>
              </w:rPr>
              <w:t xml:space="preserve"> praktika;</w:t>
            </w:r>
          </w:p>
          <w:p w:rsidRPr="00A33C0F" w:rsidR="00E64A58" w:rsidP="00E64A58" w:rsidRDefault="00E64A58" w14:paraId="050B5068" w14:textId="38238972">
            <w:pPr>
              <w:numPr>
                <w:ilvl w:val="0"/>
                <w:numId w:val="17"/>
              </w:numPr>
              <w:jc w:val="left"/>
              <w:rPr>
                <w:rFonts w:asciiTheme="majorHAnsi" w:hAnsiTheme="majorHAnsi" w:cstheme="majorHAnsi"/>
                <w:shd w:val="clear" w:color="auto" w:fill="FFFFFF"/>
              </w:rPr>
            </w:pPr>
            <w:r w:rsidRPr="00A33C0F">
              <w:rPr>
                <w:rFonts w:asciiTheme="majorHAnsi" w:hAnsiTheme="majorHAnsi" w:cstheme="majorHAnsi"/>
              </w:rPr>
              <w:lastRenderedPageBreak/>
              <w:t>kritično presoja</w:t>
            </w:r>
            <w:r w:rsidRPr="00A33C0F" w:rsidR="00EF103B">
              <w:rPr>
                <w:rFonts w:asciiTheme="majorHAnsi" w:hAnsiTheme="majorHAnsi" w:cstheme="majorHAnsi"/>
              </w:rPr>
              <w:t>jo</w:t>
            </w:r>
            <w:r w:rsidRPr="00A33C0F">
              <w:rPr>
                <w:rFonts w:asciiTheme="majorHAnsi" w:hAnsiTheme="majorHAnsi" w:cstheme="majorHAnsi"/>
              </w:rPr>
              <w:t xml:space="preserve"> lastno strokovno usposobljenost za poučevanje učencev z učnimi težavami pri matematiki;</w:t>
            </w:r>
          </w:p>
          <w:p w:rsidRPr="00A33C0F" w:rsidR="00E64A58" w:rsidP="00E64A58" w:rsidRDefault="00E64A58" w14:paraId="4034851A" w14:textId="6CD97CA5">
            <w:pPr>
              <w:numPr>
                <w:ilvl w:val="0"/>
                <w:numId w:val="17"/>
              </w:numPr>
              <w:jc w:val="left"/>
              <w:rPr>
                <w:rFonts w:asciiTheme="majorHAnsi" w:hAnsiTheme="majorHAnsi" w:cstheme="majorHAnsi"/>
                <w:shd w:val="clear" w:color="auto" w:fill="FFFFFF"/>
              </w:rPr>
            </w:pPr>
            <w:r w:rsidRPr="00A33C0F">
              <w:rPr>
                <w:rFonts w:asciiTheme="majorHAnsi" w:hAnsiTheme="majorHAnsi" w:cstheme="majorHAnsi"/>
              </w:rPr>
              <w:t>analizira</w:t>
            </w:r>
            <w:r w:rsidRPr="00A33C0F" w:rsidR="00EF103B">
              <w:rPr>
                <w:rFonts w:asciiTheme="majorHAnsi" w:hAnsiTheme="majorHAnsi" w:cstheme="majorHAnsi"/>
              </w:rPr>
              <w:t>jo</w:t>
            </w:r>
            <w:r w:rsidRPr="00A33C0F">
              <w:rPr>
                <w:rFonts w:asciiTheme="majorHAnsi" w:hAnsiTheme="majorHAnsi" w:cstheme="majorHAnsi"/>
              </w:rPr>
              <w:t xml:space="preserve"> in vrednoti</w:t>
            </w:r>
            <w:r w:rsidRPr="00A33C0F" w:rsidR="00EF103B">
              <w:rPr>
                <w:rFonts w:asciiTheme="majorHAnsi" w:hAnsiTheme="majorHAnsi" w:cstheme="majorHAnsi"/>
              </w:rPr>
              <w:t>jo</w:t>
            </w:r>
            <w:r w:rsidRPr="00A33C0F">
              <w:rPr>
                <w:rFonts w:asciiTheme="majorHAnsi" w:hAnsiTheme="majorHAnsi" w:cstheme="majorHAnsi"/>
              </w:rPr>
              <w:t xml:space="preserve"> </w:t>
            </w:r>
            <w:r w:rsidRPr="00A33C0F" w:rsidR="00711E42">
              <w:rPr>
                <w:rFonts w:asciiTheme="majorHAnsi" w:hAnsiTheme="majorHAnsi" w:cstheme="majorHAnsi"/>
              </w:rPr>
              <w:t>lastno delo ter dela in dosežke</w:t>
            </w:r>
            <w:r w:rsidRPr="00A33C0F">
              <w:rPr>
                <w:rFonts w:asciiTheme="majorHAnsi" w:hAnsiTheme="majorHAnsi" w:cstheme="majorHAnsi"/>
              </w:rPr>
              <w:t xml:space="preserve"> učencev;</w:t>
            </w:r>
          </w:p>
          <w:p w:rsidRPr="00A33C0F" w:rsidR="005D6D76" w:rsidP="00E64A58" w:rsidRDefault="00E64A58" w14:paraId="41AFE30B" w14:textId="1C18F21F">
            <w:pPr>
              <w:numPr>
                <w:ilvl w:val="0"/>
                <w:numId w:val="17"/>
              </w:numPr>
              <w:jc w:val="left"/>
              <w:rPr>
                <w:rFonts w:asciiTheme="majorHAnsi" w:hAnsiTheme="majorHAnsi" w:cstheme="majorHAnsi"/>
                <w:shd w:val="clear" w:color="auto" w:fill="FFFFFF"/>
              </w:rPr>
            </w:pPr>
            <w:r w:rsidRPr="00A33C0F">
              <w:rPr>
                <w:rFonts w:asciiTheme="majorHAnsi" w:hAnsiTheme="majorHAnsi" w:cstheme="majorHAnsi"/>
                <w:shd w:val="clear" w:color="auto" w:fill="FFFFFF"/>
              </w:rPr>
              <w:t>strokovno ravnanje utemeljuje</w:t>
            </w:r>
            <w:r w:rsidRPr="00A33C0F" w:rsidR="00EF103B">
              <w:rPr>
                <w:rFonts w:asciiTheme="majorHAnsi" w:hAnsiTheme="majorHAnsi" w:cstheme="majorHAnsi"/>
                <w:shd w:val="clear" w:color="auto" w:fill="FFFFFF"/>
              </w:rPr>
              <w:t>jo</w:t>
            </w:r>
            <w:r w:rsidRPr="00A33C0F">
              <w:rPr>
                <w:rFonts w:asciiTheme="majorHAnsi" w:hAnsiTheme="majorHAnsi" w:cstheme="majorHAnsi"/>
                <w:shd w:val="clear" w:color="auto" w:fill="FFFFFF"/>
              </w:rPr>
              <w:t xml:space="preserve"> na osnovi sodobnih teoretičnih izhodišč in praktičnega dela z otroki.  </w:t>
            </w:r>
          </w:p>
        </w:tc>
        <w:tc>
          <w:tcPr>
            <w:tcW w:w="192" w:type="dxa"/>
            <w:tcBorders>
              <w:top w:val="single" w:color="auto" w:sz="4" w:space="0"/>
              <w:left w:val="single" w:color="auto" w:sz="4" w:space="0"/>
              <w:bottom w:val="single" w:color="auto" w:sz="4" w:space="0"/>
              <w:right w:val="single" w:color="auto" w:sz="4" w:space="0"/>
            </w:tcBorders>
            <w:tcMar/>
          </w:tcPr>
          <w:p w:rsidRPr="00A33C0F" w:rsidR="005D6D76" w:rsidP="00A2469E" w:rsidRDefault="005D6D76" w14:paraId="1F3B1409" w14:textId="77777777">
            <w:pPr>
              <w:rPr>
                <w:rFonts w:asciiTheme="majorHAnsi" w:hAnsiTheme="majorHAnsi" w:cstheme="majorHAnsi"/>
              </w:rPr>
            </w:pPr>
          </w:p>
          <w:p w:rsidRPr="00A33C0F" w:rsidR="005D6D76" w:rsidP="00A2469E" w:rsidRDefault="005D6D76" w14:paraId="562C75D1" w14:textId="77777777">
            <w:pPr>
              <w:rPr>
                <w:rFonts w:asciiTheme="majorHAnsi" w:hAnsiTheme="majorHAnsi" w:cstheme="majorHAnsi"/>
              </w:rPr>
            </w:pPr>
          </w:p>
          <w:p w:rsidRPr="00A33C0F" w:rsidR="005D6D76" w:rsidP="00A2469E" w:rsidRDefault="005D6D76" w14:paraId="664355AD" w14:textId="77777777">
            <w:pPr>
              <w:rPr>
                <w:rFonts w:asciiTheme="majorHAnsi" w:hAnsiTheme="majorHAnsi" w:cstheme="majorHAnsi"/>
              </w:rPr>
            </w:pPr>
          </w:p>
        </w:tc>
        <w:tc>
          <w:tcPr>
            <w:tcW w:w="4826" w:type="dxa"/>
            <w:gridSpan w:val="9"/>
            <w:tcBorders>
              <w:top w:val="single" w:color="auto" w:sz="4" w:space="0"/>
              <w:left w:val="single" w:color="auto" w:sz="4" w:space="0"/>
              <w:bottom w:val="single" w:color="auto" w:sz="4" w:space="0"/>
              <w:right w:val="single" w:color="auto" w:sz="4" w:space="0"/>
            </w:tcBorders>
            <w:tcMar/>
          </w:tcPr>
          <w:p w:rsidRPr="00A33C0F" w:rsidR="005D6D76" w:rsidP="00A2469E" w:rsidRDefault="005D6D76" w14:paraId="6A321056" w14:textId="4403EA1E">
            <w:pPr>
              <w:rPr>
                <w:rFonts w:asciiTheme="majorHAnsi" w:hAnsiTheme="majorHAnsi" w:cstheme="majorHAnsi"/>
                <w:u w:val="single"/>
              </w:rPr>
            </w:pPr>
            <w:proofErr w:type="spellStart"/>
            <w:r w:rsidRPr="00A33C0F">
              <w:rPr>
                <w:rFonts w:asciiTheme="majorHAnsi" w:hAnsiTheme="majorHAnsi" w:cstheme="majorHAnsi"/>
                <w:u w:val="single"/>
              </w:rPr>
              <w:t>Knowledge</w:t>
            </w:r>
            <w:proofErr w:type="spellEnd"/>
            <w:r w:rsidRPr="00A33C0F">
              <w:rPr>
                <w:rFonts w:asciiTheme="majorHAnsi" w:hAnsiTheme="majorHAnsi" w:cstheme="majorHAnsi"/>
                <w:u w:val="single"/>
              </w:rPr>
              <w:t xml:space="preserve"> </w:t>
            </w:r>
            <w:proofErr w:type="spellStart"/>
            <w:r w:rsidRPr="00A33C0F">
              <w:rPr>
                <w:rFonts w:asciiTheme="majorHAnsi" w:hAnsiTheme="majorHAnsi" w:cstheme="majorHAnsi"/>
                <w:u w:val="single"/>
              </w:rPr>
              <w:t>and</w:t>
            </w:r>
            <w:proofErr w:type="spellEnd"/>
            <w:r w:rsidRPr="00A33C0F">
              <w:rPr>
                <w:rFonts w:asciiTheme="majorHAnsi" w:hAnsiTheme="majorHAnsi" w:cstheme="majorHAnsi"/>
                <w:u w:val="single"/>
              </w:rPr>
              <w:t xml:space="preserve"> </w:t>
            </w:r>
            <w:proofErr w:type="spellStart"/>
            <w:r w:rsidRPr="00A33C0F">
              <w:rPr>
                <w:rFonts w:asciiTheme="majorHAnsi" w:hAnsiTheme="majorHAnsi" w:cstheme="majorHAnsi"/>
                <w:u w:val="single"/>
              </w:rPr>
              <w:t>understanding</w:t>
            </w:r>
            <w:proofErr w:type="spellEnd"/>
            <w:r w:rsidRPr="00A33C0F">
              <w:rPr>
                <w:rFonts w:asciiTheme="majorHAnsi" w:hAnsiTheme="majorHAnsi" w:cstheme="majorHAnsi"/>
                <w:u w:val="single"/>
              </w:rPr>
              <w:t>:</w:t>
            </w:r>
          </w:p>
          <w:p w:rsidRPr="00A33C0F" w:rsidR="00B57D92" w:rsidP="00B57D92" w:rsidRDefault="005D6D76" w14:paraId="056EDCF2" w14:textId="77777777">
            <w:pPr>
              <w:rPr>
                <w:rFonts w:asciiTheme="majorHAnsi" w:hAnsiTheme="majorHAnsi" w:cstheme="majorHAnsi"/>
              </w:rPr>
            </w:pPr>
            <w:proofErr w:type="spellStart"/>
            <w:r w:rsidRPr="00A33C0F">
              <w:rPr>
                <w:rFonts w:asciiTheme="majorHAnsi" w:hAnsiTheme="majorHAnsi" w:cstheme="majorHAnsi"/>
              </w:rPr>
              <w:t>Students</w:t>
            </w:r>
            <w:proofErr w:type="spellEnd"/>
            <w:r w:rsidRPr="00A33C0F">
              <w:rPr>
                <w:rFonts w:asciiTheme="majorHAnsi" w:hAnsiTheme="majorHAnsi" w:cstheme="majorHAnsi"/>
              </w:rPr>
              <w:t>:</w:t>
            </w:r>
          </w:p>
          <w:p w:rsidRPr="00A33C0F" w:rsidR="00B57D92" w:rsidP="00B57D92" w:rsidRDefault="00B57D92" w14:paraId="3BEEB592" w14:textId="619DFFE5">
            <w:pPr>
              <w:pStyle w:val="Odstavekseznama"/>
              <w:numPr>
                <w:ilvl w:val="0"/>
                <w:numId w:val="30"/>
              </w:numPr>
              <w:rPr>
                <w:rStyle w:val="normaltextrun"/>
                <w:rFonts w:asciiTheme="majorHAnsi" w:hAnsiTheme="majorHAnsi" w:cstheme="majorHAnsi"/>
              </w:rPr>
            </w:pPr>
            <w:r w:rsidRPr="00A33C0F">
              <w:rPr>
                <w:rStyle w:val="normaltextrun"/>
                <w:rFonts w:asciiTheme="majorHAnsi" w:hAnsiTheme="majorHAnsi" w:cstheme="majorHAnsi"/>
              </w:rPr>
              <w:t xml:space="preserve">know </w:t>
            </w:r>
            <w:proofErr w:type="spellStart"/>
            <w:r w:rsidRPr="00A33C0F">
              <w:rPr>
                <w:rStyle w:val="normaltextrun"/>
                <w:rFonts w:asciiTheme="majorHAnsi" w:hAnsiTheme="majorHAnsi" w:cstheme="majorHAnsi"/>
              </w:rPr>
              <w:t>and</w:t>
            </w:r>
            <w:proofErr w:type="spellEnd"/>
            <w:r w:rsidRPr="00A33C0F">
              <w:rPr>
                <w:rStyle w:val="normaltextrun"/>
                <w:rFonts w:asciiTheme="majorHAnsi" w:hAnsiTheme="majorHAnsi" w:cstheme="majorHAnsi"/>
              </w:rPr>
              <w:t xml:space="preserve"> </w:t>
            </w:r>
            <w:proofErr w:type="spellStart"/>
            <w:r w:rsidRPr="00A33C0F">
              <w:rPr>
                <w:rStyle w:val="normaltextrun"/>
                <w:rFonts w:asciiTheme="majorHAnsi" w:hAnsiTheme="majorHAnsi" w:cstheme="majorHAnsi"/>
              </w:rPr>
              <w:t>understand</w:t>
            </w:r>
            <w:proofErr w:type="spellEnd"/>
            <w:r w:rsidRPr="00A33C0F">
              <w:rPr>
                <w:rStyle w:val="normaltextrun"/>
                <w:rFonts w:asciiTheme="majorHAnsi" w:hAnsiTheme="majorHAnsi" w:cstheme="majorHAnsi"/>
              </w:rPr>
              <w:t xml:space="preserve"> </w:t>
            </w:r>
            <w:proofErr w:type="spellStart"/>
            <w:r w:rsidRPr="00A33C0F">
              <w:rPr>
                <w:rStyle w:val="normaltextrun"/>
                <w:rFonts w:asciiTheme="majorHAnsi" w:hAnsiTheme="majorHAnsi" w:cstheme="majorHAnsi"/>
              </w:rPr>
              <w:t>the</w:t>
            </w:r>
            <w:proofErr w:type="spellEnd"/>
            <w:r w:rsidRPr="00A33C0F">
              <w:rPr>
                <w:rStyle w:val="normaltextrun"/>
                <w:rFonts w:asciiTheme="majorHAnsi" w:hAnsiTheme="majorHAnsi" w:cstheme="majorHAnsi"/>
              </w:rPr>
              <w:t xml:space="preserve"> </w:t>
            </w:r>
            <w:proofErr w:type="spellStart"/>
            <w:r w:rsidRPr="00A33C0F">
              <w:rPr>
                <w:rStyle w:val="normaltextrun"/>
                <w:rFonts w:asciiTheme="majorHAnsi" w:hAnsiTheme="majorHAnsi" w:cstheme="majorHAnsi"/>
              </w:rPr>
              <w:t>different</w:t>
            </w:r>
            <w:proofErr w:type="spellEnd"/>
            <w:r w:rsidRPr="00A33C0F">
              <w:rPr>
                <w:rStyle w:val="normaltextrun"/>
                <w:rFonts w:asciiTheme="majorHAnsi" w:hAnsiTheme="majorHAnsi" w:cstheme="majorHAnsi"/>
              </w:rPr>
              <w:t xml:space="preserve"> </w:t>
            </w:r>
            <w:proofErr w:type="spellStart"/>
            <w:r w:rsidRPr="00A33C0F">
              <w:rPr>
                <w:rStyle w:val="normaltextrun"/>
                <w:rFonts w:asciiTheme="majorHAnsi" w:hAnsiTheme="majorHAnsi" w:cstheme="majorHAnsi"/>
              </w:rPr>
              <w:t>levels</w:t>
            </w:r>
            <w:proofErr w:type="spellEnd"/>
            <w:r w:rsidRPr="00A33C0F">
              <w:rPr>
                <w:rStyle w:val="normaltextrun"/>
                <w:rFonts w:asciiTheme="majorHAnsi" w:hAnsiTheme="majorHAnsi" w:cstheme="majorHAnsi"/>
              </w:rPr>
              <w:t xml:space="preserve"> </w:t>
            </w:r>
            <w:proofErr w:type="spellStart"/>
            <w:r w:rsidRPr="00A33C0F">
              <w:rPr>
                <w:rStyle w:val="normaltextrun"/>
                <w:rFonts w:asciiTheme="majorHAnsi" w:hAnsiTheme="majorHAnsi" w:cstheme="majorHAnsi"/>
              </w:rPr>
              <w:t>and</w:t>
            </w:r>
            <w:proofErr w:type="spellEnd"/>
            <w:r w:rsidRPr="00A33C0F">
              <w:rPr>
                <w:rStyle w:val="normaltextrun"/>
                <w:rFonts w:asciiTheme="majorHAnsi" w:hAnsiTheme="majorHAnsi" w:cstheme="majorHAnsi"/>
              </w:rPr>
              <w:t xml:space="preserve"> </w:t>
            </w:r>
            <w:proofErr w:type="spellStart"/>
            <w:r w:rsidRPr="00A33C0F">
              <w:rPr>
                <w:rStyle w:val="normaltextrun"/>
                <w:rFonts w:asciiTheme="majorHAnsi" w:hAnsiTheme="majorHAnsi" w:cstheme="majorHAnsi"/>
              </w:rPr>
              <w:t>approaches</w:t>
            </w:r>
            <w:proofErr w:type="spellEnd"/>
            <w:r w:rsidRPr="00A33C0F">
              <w:rPr>
                <w:rStyle w:val="normaltextrun"/>
                <w:rFonts w:asciiTheme="majorHAnsi" w:hAnsiTheme="majorHAnsi" w:cstheme="majorHAnsi"/>
              </w:rPr>
              <w:t xml:space="preserve"> to </w:t>
            </w:r>
            <w:proofErr w:type="spellStart"/>
            <w:r w:rsidRPr="00A33C0F">
              <w:rPr>
                <w:rStyle w:val="normaltextrun"/>
                <w:rFonts w:asciiTheme="majorHAnsi" w:hAnsiTheme="majorHAnsi" w:cstheme="majorHAnsi"/>
              </w:rPr>
              <w:t>learning</w:t>
            </w:r>
            <w:proofErr w:type="spellEnd"/>
            <w:r w:rsidRPr="00A33C0F">
              <w:rPr>
                <w:rStyle w:val="normaltextrun"/>
                <w:rFonts w:asciiTheme="majorHAnsi" w:hAnsiTheme="majorHAnsi" w:cstheme="majorHAnsi"/>
              </w:rPr>
              <w:t xml:space="preserve"> </w:t>
            </w:r>
            <w:proofErr w:type="spellStart"/>
            <w:r w:rsidRPr="00A33C0F">
              <w:rPr>
                <w:rStyle w:val="normaltextrun"/>
                <w:rFonts w:asciiTheme="majorHAnsi" w:hAnsiTheme="majorHAnsi" w:cstheme="majorHAnsi"/>
              </w:rPr>
              <w:t>and</w:t>
            </w:r>
            <w:proofErr w:type="spellEnd"/>
            <w:r w:rsidRPr="00A33C0F">
              <w:rPr>
                <w:rStyle w:val="normaltextrun"/>
                <w:rFonts w:asciiTheme="majorHAnsi" w:hAnsiTheme="majorHAnsi" w:cstheme="majorHAnsi"/>
              </w:rPr>
              <w:t xml:space="preserve"> </w:t>
            </w:r>
            <w:proofErr w:type="spellStart"/>
            <w:r w:rsidRPr="00A33C0F">
              <w:rPr>
                <w:rStyle w:val="normaltextrun"/>
                <w:rFonts w:asciiTheme="majorHAnsi" w:hAnsiTheme="majorHAnsi" w:cstheme="majorHAnsi"/>
              </w:rPr>
              <w:t>teaching</w:t>
            </w:r>
            <w:proofErr w:type="spellEnd"/>
            <w:r w:rsidRPr="00A33C0F">
              <w:rPr>
                <w:rStyle w:val="normaltextrun"/>
                <w:rFonts w:asciiTheme="majorHAnsi" w:hAnsiTheme="majorHAnsi" w:cstheme="majorHAnsi"/>
              </w:rPr>
              <w:t xml:space="preserve"> </w:t>
            </w:r>
            <w:proofErr w:type="spellStart"/>
            <w:r w:rsidRPr="00A33C0F">
              <w:rPr>
                <w:rStyle w:val="normaltextrun"/>
                <w:rFonts w:asciiTheme="majorHAnsi" w:hAnsiTheme="majorHAnsi" w:cstheme="majorHAnsi"/>
              </w:rPr>
              <w:t>mathematics</w:t>
            </w:r>
            <w:proofErr w:type="spellEnd"/>
            <w:r w:rsidRPr="00A33C0F">
              <w:rPr>
                <w:rStyle w:val="normaltextrun"/>
                <w:rFonts w:asciiTheme="majorHAnsi" w:hAnsiTheme="majorHAnsi" w:cstheme="majorHAnsi"/>
              </w:rPr>
              <w:t xml:space="preserve">, </w:t>
            </w:r>
            <w:proofErr w:type="spellStart"/>
            <w:r w:rsidRPr="00A33C0F">
              <w:rPr>
                <w:rStyle w:val="normaltextrun"/>
                <w:rFonts w:asciiTheme="majorHAnsi" w:hAnsiTheme="majorHAnsi" w:cstheme="majorHAnsi"/>
              </w:rPr>
              <w:t>taking</w:t>
            </w:r>
            <w:proofErr w:type="spellEnd"/>
            <w:r w:rsidRPr="00A33C0F">
              <w:rPr>
                <w:rStyle w:val="normaltextrun"/>
                <w:rFonts w:asciiTheme="majorHAnsi" w:hAnsiTheme="majorHAnsi" w:cstheme="majorHAnsi"/>
              </w:rPr>
              <w:t xml:space="preserve"> </w:t>
            </w:r>
            <w:proofErr w:type="spellStart"/>
            <w:r w:rsidRPr="00A33C0F">
              <w:rPr>
                <w:rStyle w:val="normaltextrun"/>
                <w:rFonts w:asciiTheme="majorHAnsi" w:hAnsiTheme="majorHAnsi" w:cstheme="majorHAnsi"/>
              </w:rPr>
              <w:t>into</w:t>
            </w:r>
            <w:proofErr w:type="spellEnd"/>
            <w:r w:rsidRPr="00A33C0F">
              <w:rPr>
                <w:rStyle w:val="normaltextrun"/>
                <w:rFonts w:asciiTheme="majorHAnsi" w:hAnsiTheme="majorHAnsi" w:cstheme="majorHAnsi"/>
              </w:rPr>
              <w:t xml:space="preserve"> </w:t>
            </w:r>
            <w:proofErr w:type="spellStart"/>
            <w:r w:rsidRPr="00A33C0F">
              <w:rPr>
                <w:rStyle w:val="normaltextrun"/>
                <w:rFonts w:asciiTheme="majorHAnsi" w:hAnsiTheme="majorHAnsi" w:cstheme="majorHAnsi"/>
              </w:rPr>
              <w:t>account</w:t>
            </w:r>
            <w:proofErr w:type="spellEnd"/>
            <w:r w:rsidRPr="00A33C0F">
              <w:rPr>
                <w:rStyle w:val="normaltextrun"/>
                <w:rFonts w:asciiTheme="majorHAnsi" w:hAnsiTheme="majorHAnsi" w:cstheme="majorHAnsi"/>
              </w:rPr>
              <w:t xml:space="preserve"> </w:t>
            </w:r>
            <w:proofErr w:type="spellStart"/>
            <w:r w:rsidRPr="00A33C0F">
              <w:rPr>
                <w:rStyle w:val="normaltextrun"/>
                <w:rFonts w:asciiTheme="majorHAnsi" w:hAnsiTheme="majorHAnsi" w:cstheme="majorHAnsi"/>
              </w:rPr>
              <w:t>their</w:t>
            </w:r>
            <w:proofErr w:type="spellEnd"/>
            <w:r w:rsidRPr="00A33C0F">
              <w:rPr>
                <w:rStyle w:val="normaltextrun"/>
                <w:rFonts w:asciiTheme="majorHAnsi" w:hAnsiTheme="majorHAnsi" w:cstheme="majorHAnsi"/>
              </w:rPr>
              <w:t xml:space="preserve"> </w:t>
            </w:r>
            <w:proofErr w:type="spellStart"/>
            <w:r w:rsidRPr="00A33C0F">
              <w:rPr>
                <w:rStyle w:val="normaltextrun"/>
                <w:rFonts w:asciiTheme="majorHAnsi" w:hAnsiTheme="majorHAnsi" w:cstheme="majorHAnsi"/>
              </w:rPr>
              <w:t>specific</w:t>
            </w:r>
            <w:proofErr w:type="spellEnd"/>
            <w:r w:rsidRPr="00A33C0F">
              <w:rPr>
                <w:rStyle w:val="normaltextrun"/>
                <w:rFonts w:asciiTheme="majorHAnsi" w:hAnsiTheme="majorHAnsi" w:cstheme="majorHAnsi"/>
              </w:rPr>
              <w:t xml:space="preserve"> </w:t>
            </w:r>
            <w:proofErr w:type="spellStart"/>
            <w:r w:rsidRPr="00A33C0F">
              <w:rPr>
                <w:rStyle w:val="normaltextrun"/>
                <w:rFonts w:asciiTheme="majorHAnsi" w:hAnsiTheme="majorHAnsi" w:cstheme="majorHAnsi"/>
              </w:rPr>
              <w:t>needs</w:t>
            </w:r>
            <w:proofErr w:type="spellEnd"/>
            <w:r w:rsidRPr="00A33C0F">
              <w:rPr>
                <w:rStyle w:val="normaltextrun"/>
                <w:rFonts w:asciiTheme="majorHAnsi" w:hAnsiTheme="majorHAnsi" w:cstheme="majorHAnsi"/>
              </w:rPr>
              <w:t xml:space="preserve"> </w:t>
            </w:r>
            <w:proofErr w:type="spellStart"/>
            <w:r w:rsidRPr="00A33C0F">
              <w:rPr>
                <w:rStyle w:val="normaltextrun"/>
                <w:rFonts w:asciiTheme="majorHAnsi" w:hAnsiTheme="majorHAnsi" w:cstheme="majorHAnsi"/>
              </w:rPr>
              <w:t>and</w:t>
            </w:r>
            <w:proofErr w:type="spellEnd"/>
            <w:r w:rsidRPr="00A33C0F">
              <w:rPr>
                <w:rStyle w:val="normaltextrun"/>
                <w:rFonts w:asciiTheme="majorHAnsi" w:hAnsiTheme="majorHAnsi" w:cstheme="majorHAnsi"/>
              </w:rPr>
              <w:t xml:space="preserve"> age </w:t>
            </w:r>
            <w:proofErr w:type="spellStart"/>
            <w:r w:rsidRPr="00A33C0F">
              <w:rPr>
                <w:rStyle w:val="normaltextrun"/>
                <w:rFonts w:asciiTheme="majorHAnsi" w:hAnsiTheme="majorHAnsi" w:cstheme="majorHAnsi"/>
              </w:rPr>
              <w:t>group</w:t>
            </w:r>
            <w:proofErr w:type="spellEnd"/>
            <w:r w:rsidRPr="00A33C0F">
              <w:rPr>
                <w:rStyle w:val="normaltextrun"/>
                <w:rFonts w:asciiTheme="majorHAnsi" w:hAnsiTheme="majorHAnsi" w:cstheme="majorHAnsi"/>
              </w:rPr>
              <w:t>;</w:t>
            </w:r>
          </w:p>
          <w:p w:rsidRPr="00A33C0F" w:rsidR="00B57D92" w:rsidP="00B57D92" w:rsidRDefault="00B57D92" w14:paraId="4FB86E8A" w14:textId="50B725A9">
            <w:pPr>
              <w:pStyle w:val="Odstavekseznama"/>
              <w:numPr>
                <w:ilvl w:val="0"/>
                <w:numId w:val="30"/>
              </w:numPr>
              <w:rPr>
                <w:rStyle w:val="normaltextrun"/>
                <w:rFonts w:asciiTheme="majorHAnsi" w:hAnsiTheme="majorHAnsi" w:cstheme="majorHAnsi"/>
              </w:rPr>
            </w:pPr>
            <w:r w:rsidRPr="00A33C0F">
              <w:rPr>
                <w:rStyle w:val="normaltextrun"/>
                <w:rFonts w:asciiTheme="majorHAnsi" w:hAnsiTheme="majorHAnsi" w:cstheme="majorHAnsi"/>
              </w:rPr>
              <w:t xml:space="preserve">are </w:t>
            </w:r>
            <w:proofErr w:type="spellStart"/>
            <w:r w:rsidRPr="00A33C0F">
              <w:rPr>
                <w:rStyle w:val="normaltextrun"/>
                <w:rFonts w:asciiTheme="majorHAnsi" w:hAnsiTheme="majorHAnsi" w:cstheme="majorHAnsi"/>
              </w:rPr>
              <w:t>aware</w:t>
            </w:r>
            <w:proofErr w:type="spellEnd"/>
            <w:r w:rsidRPr="00A33C0F">
              <w:rPr>
                <w:rStyle w:val="normaltextrun"/>
                <w:rFonts w:asciiTheme="majorHAnsi" w:hAnsiTheme="majorHAnsi" w:cstheme="majorHAnsi"/>
              </w:rPr>
              <w:t xml:space="preserve"> </w:t>
            </w:r>
            <w:proofErr w:type="spellStart"/>
            <w:r w:rsidRPr="00A33C0F">
              <w:rPr>
                <w:rStyle w:val="normaltextrun"/>
                <w:rFonts w:asciiTheme="majorHAnsi" w:hAnsiTheme="majorHAnsi" w:cstheme="majorHAnsi"/>
              </w:rPr>
              <w:t>of</w:t>
            </w:r>
            <w:proofErr w:type="spellEnd"/>
            <w:r w:rsidRPr="00A33C0F">
              <w:rPr>
                <w:rStyle w:val="normaltextrun"/>
                <w:rFonts w:asciiTheme="majorHAnsi" w:hAnsiTheme="majorHAnsi" w:cstheme="majorHAnsi"/>
              </w:rPr>
              <w:t xml:space="preserve"> </w:t>
            </w:r>
            <w:proofErr w:type="spellStart"/>
            <w:r w:rsidRPr="00A33C0F">
              <w:rPr>
                <w:rStyle w:val="normaltextrun"/>
                <w:rFonts w:asciiTheme="majorHAnsi" w:hAnsiTheme="majorHAnsi" w:cstheme="majorHAnsi"/>
              </w:rPr>
              <w:t>the</w:t>
            </w:r>
            <w:proofErr w:type="spellEnd"/>
            <w:r w:rsidRPr="00A33C0F">
              <w:rPr>
                <w:rStyle w:val="normaltextrun"/>
                <w:rFonts w:asciiTheme="majorHAnsi" w:hAnsiTheme="majorHAnsi" w:cstheme="majorHAnsi"/>
              </w:rPr>
              <w:t xml:space="preserve"> </w:t>
            </w:r>
            <w:proofErr w:type="spellStart"/>
            <w:r w:rsidRPr="00A33C0F">
              <w:rPr>
                <w:rStyle w:val="normaltextrun"/>
                <w:rFonts w:asciiTheme="majorHAnsi" w:hAnsiTheme="majorHAnsi" w:cstheme="majorHAnsi"/>
              </w:rPr>
              <w:t>importance</w:t>
            </w:r>
            <w:proofErr w:type="spellEnd"/>
            <w:r w:rsidRPr="00A33C0F">
              <w:rPr>
                <w:rStyle w:val="normaltextrun"/>
                <w:rFonts w:asciiTheme="majorHAnsi" w:hAnsiTheme="majorHAnsi" w:cstheme="majorHAnsi"/>
              </w:rPr>
              <w:t xml:space="preserve"> </w:t>
            </w:r>
            <w:proofErr w:type="spellStart"/>
            <w:r w:rsidRPr="00A33C0F">
              <w:rPr>
                <w:rStyle w:val="normaltextrun"/>
                <w:rFonts w:asciiTheme="majorHAnsi" w:hAnsiTheme="majorHAnsi" w:cstheme="majorHAnsi"/>
              </w:rPr>
              <w:t>of</w:t>
            </w:r>
            <w:proofErr w:type="spellEnd"/>
            <w:r w:rsidRPr="00A33C0F">
              <w:rPr>
                <w:rStyle w:val="normaltextrun"/>
                <w:rFonts w:asciiTheme="majorHAnsi" w:hAnsiTheme="majorHAnsi" w:cstheme="majorHAnsi"/>
              </w:rPr>
              <w:t xml:space="preserve"> </w:t>
            </w:r>
            <w:proofErr w:type="spellStart"/>
            <w:r w:rsidRPr="00A33C0F">
              <w:rPr>
                <w:rStyle w:val="normaltextrun"/>
                <w:rFonts w:asciiTheme="majorHAnsi" w:hAnsiTheme="majorHAnsi" w:cstheme="majorHAnsi"/>
              </w:rPr>
              <w:t>learning</w:t>
            </w:r>
            <w:proofErr w:type="spellEnd"/>
            <w:r w:rsidRPr="00A33C0F">
              <w:rPr>
                <w:rStyle w:val="normaltextrun"/>
                <w:rFonts w:asciiTheme="majorHAnsi" w:hAnsiTheme="majorHAnsi" w:cstheme="majorHAnsi"/>
              </w:rPr>
              <w:t xml:space="preserve"> </w:t>
            </w:r>
            <w:proofErr w:type="spellStart"/>
            <w:r w:rsidRPr="00A33C0F">
              <w:rPr>
                <w:rStyle w:val="normaltextrun"/>
                <w:rFonts w:asciiTheme="majorHAnsi" w:hAnsiTheme="majorHAnsi" w:cstheme="majorHAnsi"/>
              </w:rPr>
              <w:t>mathematics</w:t>
            </w:r>
            <w:proofErr w:type="spellEnd"/>
            <w:r w:rsidRPr="00A33C0F">
              <w:rPr>
                <w:rStyle w:val="normaltextrun"/>
                <w:rFonts w:asciiTheme="majorHAnsi" w:hAnsiTheme="majorHAnsi" w:cstheme="majorHAnsi"/>
              </w:rPr>
              <w:t xml:space="preserve"> </w:t>
            </w:r>
            <w:proofErr w:type="spellStart"/>
            <w:r w:rsidRPr="00A33C0F">
              <w:rPr>
                <w:rStyle w:val="normaltextrun"/>
                <w:rFonts w:asciiTheme="majorHAnsi" w:hAnsiTheme="majorHAnsi" w:cstheme="majorHAnsi"/>
              </w:rPr>
              <w:t>for</w:t>
            </w:r>
            <w:proofErr w:type="spellEnd"/>
            <w:r w:rsidRPr="00A33C0F">
              <w:rPr>
                <w:rStyle w:val="normaltextrun"/>
                <w:rFonts w:asciiTheme="majorHAnsi" w:hAnsiTheme="majorHAnsi" w:cstheme="majorHAnsi"/>
              </w:rPr>
              <w:t xml:space="preserve"> </w:t>
            </w:r>
            <w:proofErr w:type="spellStart"/>
            <w:r w:rsidRPr="00A33C0F">
              <w:rPr>
                <w:rStyle w:val="normaltextrun"/>
                <w:rFonts w:asciiTheme="majorHAnsi" w:hAnsiTheme="majorHAnsi" w:cstheme="majorHAnsi"/>
              </w:rPr>
              <w:t>pupils</w:t>
            </w:r>
            <w:proofErr w:type="spellEnd"/>
            <w:r w:rsidRPr="00A33C0F">
              <w:rPr>
                <w:rStyle w:val="normaltextrun"/>
                <w:rFonts w:asciiTheme="majorHAnsi" w:hAnsiTheme="majorHAnsi" w:cstheme="majorHAnsi"/>
              </w:rPr>
              <w:t xml:space="preserve"> </w:t>
            </w:r>
            <w:proofErr w:type="spellStart"/>
            <w:r w:rsidRPr="00A33C0F">
              <w:rPr>
                <w:rStyle w:val="normaltextrun"/>
                <w:rFonts w:asciiTheme="majorHAnsi" w:hAnsiTheme="majorHAnsi" w:cstheme="majorHAnsi"/>
              </w:rPr>
              <w:t>with</w:t>
            </w:r>
            <w:proofErr w:type="spellEnd"/>
            <w:r w:rsidRPr="00A33C0F">
              <w:rPr>
                <w:rStyle w:val="normaltextrun"/>
                <w:rFonts w:asciiTheme="majorHAnsi" w:hAnsiTheme="majorHAnsi" w:cstheme="majorHAnsi"/>
              </w:rPr>
              <w:t xml:space="preserve"> </w:t>
            </w:r>
            <w:proofErr w:type="spellStart"/>
            <w:r w:rsidRPr="00A33C0F">
              <w:rPr>
                <w:rStyle w:val="normaltextrun"/>
                <w:rFonts w:asciiTheme="majorHAnsi" w:hAnsiTheme="majorHAnsi" w:cstheme="majorHAnsi"/>
              </w:rPr>
              <w:t>learning</w:t>
            </w:r>
            <w:proofErr w:type="spellEnd"/>
            <w:r w:rsidRPr="00A33C0F">
              <w:rPr>
                <w:rStyle w:val="normaltextrun"/>
                <w:rFonts w:asciiTheme="majorHAnsi" w:hAnsiTheme="majorHAnsi" w:cstheme="majorHAnsi"/>
              </w:rPr>
              <w:t xml:space="preserve"> </w:t>
            </w:r>
            <w:proofErr w:type="spellStart"/>
            <w:r w:rsidRPr="00A33C0F">
              <w:rPr>
                <w:rStyle w:val="normaltextrun"/>
                <w:rFonts w:asciiTheme="majorHAnsi" w:hAnsiTheme="majorHAnsi" w:cstheme="majorHAnsi"/>
              </w:rPr>
              <w:t>difficulties</w:t>
            </w:r>
            <w:proofErr w:type="spellEnd"/>
            <w:r w:rsidRPr="00A33C0F">
              <w:rPr>
                <w:rStyle w:val="normaltextrun"/>
                <w:rFonts w:asciiTheme="majorHAnsi" w:hAnsiTheme="majorHAnsi" w:cstheme="majorHAnsi"/>
              </w:rPr>
              <w:t xml:space="preserve"> in </w:t>
            </w:r>
            <w:proofErr w:type="spellStart"/>
            <w:r w:rsidRPr="00A33C0F">
              <w:rPr>
                <w:rStyle w:val="normaltextrun"/>
                <w:rFonts w:asciiTheme="majorHAnsi" w:hAnsiTheme="majorHAnsi" w:cstheme="majorHAnsi"/>
              </w:rPr>
              <w:t>mathematics</w:t>
            </w:r>
            <w:proofErr w:type="spellEnd"/>
            <w:r w:rsidRPr="00A33C0F">
              <w:rPr>
                <w:rStyle w:val="normaltextrun"/>
                <w:rFonts w:asciiTheme="majorHAnsi" w:hAnsiTheme="majorHAnsi" w:cstheme="majorHAnsi"/>
              </w:rPr>
              <w:t>;</w:t>
            </w:r>
          </w:p>
          <w:p w:rsidRPr="00A33C0F" w:rsidR="009F2AF0" w:rsidP="00A2469E" w:rsidRDefault="00B57D92" w14:paraId="78E12C04" w14:textId="5FADE3A3">
            <w:pPr>
              <w:pStyle w:val="Odstavekseznama"/>
              <w:numPr>
                <w:ilvl w:val="0"/>
                <w:numId w:val="30"/>
              </w:numPr>
              <w:rPr>
                <w:rStyle w:val="normaltextrun"/>
                <w:rFonts w:asciiTheme="majorHAnsi" w:hAnsiTheme="majorHAnsi" w:cstheme="majorHAnsi"/>
              </w:rPr>
            </w:pPr>
            <w:r w:rsidRPr="00A33C0F">
              <w:rPr>
                <w:rStyle w:val="normaltextrun"/>
                <w:rFonts w:asciiTheme="majorHAnsi" w:hAnsiTheme="majorHAnsi" w:cstheme="majorHAnsi"/>
              </w:rPr>
              <w:t xml:space="preserve">know </w:t>
            </w:r>
            <w:proofErr w:type="spellStart"/>
            <w:r w:rsidRPr="00A33C0F">
              <w:rPr>
                <w:rStyle w:val="normaltextrun"/>
                <w:rFonts w:asciiTheme="majorHAnsi" w:hAnsiTheme="majorHAnsi" w:cstheme="majorHAnsi"/>
              </w:rPr>
              <w:t>and</w:t>
            </w:r>
            <w:proofErr w:type="spellEnd"/>
            <w:r w:rsidRPr="00A33C0F">
              <w:rPr>
                <w:rStyle w:val="normaltextrun"/>
                <w:rFonts w:asciiTheme="majorHAnsi" w:hAnsiTheme="majorHAnsi" w:cstheme="majorHAnsi"/>
              </w:rPr>
              <w:t xml:space="preserve"> </w:t>
            </w:r>
            <w:proofErr w:type="spellStart"/>
            <w:r w:rsidRPr="00A33C0F">
              <w:rPr>
                <w:rStyle w:val="normaltextrun"/>
                <w:rFonts w:asciiTheme="majorHAnsi" w:hAnsiTheme="majorHAnsi" w:cstheme="majorHAnsi"/>
              </w:rPr>
              <w:t>understand</w:t>
            </w:r>
            <w:proofErr w:type="spellEnd"/>
            <w:r w:rsidRPr="00A33C0F">
              <w:rPr>
                <w:rStyle w:val="normaltextrun"/>
                <w:rFonts w:asciiTheme="majorHAnsi" w:hAnsiTheme="majorHAnsi" w:cstheme="majorHAnsi"/>
              </w:rPr>
              <w:t xml:space="preserve"> </w:t>
            </w:r>
            <w:proofErr w:type="spellStart"/>
            <w:r w:rsidRPr="00A33C0F">
              <w:rPr>
                <w:rStyle w:val="normaltextrun"/>
                <w:rFonts w:asciiTheme="majorHAnsi" w:hAnsiTheme="majorHAnsi" w:cstheme="majorHAnsi"/>
              </w:rPr>
              <w:t>the</w:t>
            </w:r>
            <w:proofErr w:type="spellEnd"/>
            <w:r w:rsidRPr="00A33C0F">
              <w:rPr>
                <w:rStyle w:val="normaltextrun"/>
                <w:rFonts w:asciiTheme="majorHAnsi" w:hAnsiTheme="majorHAnsi" w:cstheme="majorHAnsi"/>
              </w:rPr>
              <w:t xml:space="preserve"> </w:t>
            </w:r>
            <w:proofErr w:type="spellStart"/>
            <w:r w:rsidRPr="00A33C0F">
              <w:rPr>
                <w:rStyle w:val="normaltextrun"/>
                <w:rFonts w:asciiTheme="majorHAnsi" w:hAnsiTheme="majorHAnsi" w:cstheme="majorHAnsi"/>
              </w:rPr>
              <w:t>specific</w:t>
            </w:r>
            <w:proofErr w:type="spellEnd"/>
            <w:r w:rsidRPr="00A33C0F">
              <w:rPr>
                <w:rStyle w:val="normaltextrun"/>
                <w:rFonts w:asciiTheme="majorHAnsi" w:hAnsiTheme="majorHAnsi" w:cstheme="majorHAnsi"/>
              </w:rPr>
              <w:t xml:space="preserve"> </w:t>
            </w:r>
            <w:proofErr w:type="spellStart"/>
            <w:r w:rsidRPr="00A33C0F">
              <w:rPr>
                <w:rStyle w:val="normaltextrun"/>
                <w:rFonts w:asciiTheme="majorHAnsi" w:hAnsiTheme="majorHAnsi" w:cstheme="majorHAnsi"/>
              </w:rPr>
              <w:t>developmental</w:t>
            </w:r>
            <w:proofErr w:type="spellEnd"/>
            <w:r w:rsidRPr="00A33C0F">
              <w:rPr>
                <w:rStyle w:val="normaltextrun"/>
                <w:rFonts w:asciiTheme="majorHAnsi" w:hAnsiTheme="majorHAnsi" w:cstheme="majorHAnsi"/>
              </w:rPr>
              <w:t xml:space="preserve"> </w:t>
            </w:r>
            <w:proofErr w:type="spellStart"/>
            <w:r w:rsidRPr="00A33C0F">
              <w:rPr>
                <w:rStyle w:val="normaltextrun"/>
                <w:rFonts w:asciiTheme="majorHAnsi" w:hAnsiTheme="majorHAnsi" w:cstheme="majorHAnsi"/>
              </w:rPr>
              <w:t>needs</w:t>
            </w:r>
            <w:proofErr w:type="spellEnd"/>
            <w:r w:rsidRPr="00A33C0F">
              <w:rPr>
                <w:rStyle w:val="normaltextrun"/>
                <w:rFonts w:asciiTheme="majorHAnsi" w:hAnsiTheme="majorHAnsi" w:cstheme="majorHAnsi"/>
              </w:rPr>
              <w:t xml:space="preserve"> </w:t>
            </w:r>
            <w:proofErr w:type="spellStart"/>
            <w:r w:rsidRPr="00A33C0F">
              <w:rPr>
                <w:rStyle w:val="normaltextrun"/>
                <w:rFonts w:asciiTheme="majorHAnsi" w:hAnsiTheme="majorHAnsi" w:cstheme="majorHAnsi"/>
              </w:rPr>
              <w:t>of</w:t>
            </w:r>
            <w:proofErr w:type="spellEnd"/>
            <w:r w:rsidRPr="00A33C0F">
              <w:rPr>
                <w:rStyle w:val="normaltextrun"/>
                <w:rFonts w:asciiTheme="majorHAnsi" w:hAnsiTheme="majorHAnsi" w:cstheme="majorHAnsi"/>
              </w:rPr>
              <w:t xml:space="preserve"> </w:t>
            </w:r>
            <w:proofErr w:type="spellStart"/>
            <w:r w:rsidRPr="00A33C0F">
              <w:rPr>
                <w:rStyle w:val="normaltextrun"/>
                <w:rFonts w:asciiTheme="majorHAnsi" w:hAnsiTheme="majorHAnsi" w:cstheme="majorHAnsi"/>
              </w:rPr>
              <w:t>pupils</w:t>
            </w:r>
            <w:proofErr w:type="spellEnd"/>
            <w:r w:rsidRPr="00A33C0F">
              <w:rPr>
                <w:rStyle w:val="normaltextrun"/>
                <w:rFonts w:asciiTheme="majorHAnsi" w:hAnsiTheme="majorHAnsi" w:cstheme="majorHAnsi"/>
              </w:rPr>
              <w:t xml:space="preserve"> </w:t>
            </w:r>
            <w:proofErr w:type="spellStart"/>
            <w:r w:rsidRPr="00A33C0F">
              <w:rPr>
                <w:rStyle w:val="normaltextrun"/>
                <w:rFonts w:asciiTheme="majorHAnsi" w:hAnsiTheme="majorHAnsi" w:cstheme="majorHAnsi"/>
              </w:rPr>
              <w:t>with</w:t>
            </w:r>
            <w:proofErr w:type="spellEnd"/>
            <w:r w:rsidRPr="00A33C0F">
              <w:rPr>
                <w:rStyle w:val="normaltextrun"/>
                <w:rFonts w:asciiTheme="majorHAnsi" w:hAnsiTheme="majorHAnsi" w:cstheme="majorHAnsi"/>
              </w:rPr>
              <w:t xml:space="preserve"> </w:t>
            </w:r>
            <w:proofErr w:type="spellStart"/>
            <w:r w:rsidRPr="00A33C0F">
              <w:rPr>
                <w:rStyle w:val="normaltextrun"/>
                <w:rFonts w:asciiTheme="majorHAnsi" w:hAnsiTheme="majorHAnsi" w:cstheme="majorHAnsi"/>
              </w:rPr>
              <w:t>learning</w:t>
            </w:r>
            <w:proofErr w:type="spellEnd"/>
            <w:r w:rsidRPr="00A33C0F">
              <w:rPr>
                <w:rStyle w:val="normaltextrun"/>
                <w:rFonts w:asciiTheme="majorHAnsi" w:hAnsiTheme="majorHAnsi" w:cstheme="majorHAnsi"/>
              </w:rPr>
              <w:t xml:space="preserve"> </w:t>
            </w:r>
            <w:proofErr w:type="spellStart"/>
            <w:r w:rsidRPr="00A33C0F">
              <w:rPr>
                <w:rStyle w:val="normaltextrun"/>
                <w:rFonts w:asciiTheme="majorHAnsi" w:hAnsiTheme="majorHAnsi" w:cstheme="majorHAnsi"/>
              </w:rPr>
              <w:t>difficulties</w:t>
            </w:r>
            <w:proofErr w:type="spellEnd"/>
            <w:r w:rsidRPr="00A33C0F">
              <w:rPr>
                <w:rStyle w:val="normaltextrun"/>
                <w:rFonts w:asciiTheme="majorHAnsi" w:hAnsiTheme="majorHAnsi" w:cstheme="majorHAnsi"/>
              </w:rPr>
              <w:t xml:space="preserve"> in </w:t>
            </w:r>
            <w:proofErr w:type="spellStart"/>
            <w:r w:rsidRPr="00A33C0F">
              <w:rPr>
                <w:rStyle w:val="normaltextrun"/>
                <w:rFonts w:asciiTheme="majorHAnsi" w:hAnsiTheme="majorHAnsi" w:cstheme="majorHAnsi"/>
              </w:rPr>
              <w:t>mathematics</w:t>
            </w:r>
            <w:proofErr w:type="spellEnd"/>
            <w:r w:rsidRPr="00A33C0F">
              <w:rPr>
                <w:rStyle w:val="normaltextrun"/>
                <w:rFonts w:asciiTheme="majorHAnsi" w:hAnsiTheme="majorHAnsi" w:cstheme="majorHAnsi"/>
              </w:rPr>
              <w:t xml:space="preserve"> </w:t>
            </w:r>
            <w:proofErr w:type="spellStart"/>
            <w:r w:rsidRPr="00A33C0F">
              <w:rPr>
                <w:rStyle w:val="normaltextrun"/>
                <w:rFonts w:asciiTheme="majorHAnsi" w:hAnsiTheme="majorHAnsi" w:cstheme="majorHAnsi"/>
              </w:rPr>
              <w:t>and</w:t>
            </w:r>
            <w:proofErr w:type="spellEnd"/>
            <w:r w:rsidRPr="00A33C0F">
              <w:rPr>
                <w:rStyle w:val="normaltextrun"/>
                <w:rFonts w:asciiTheme="majorHAnsi" w:hAnsiTheme="majorHAnsi" w:cstheme="majorHAnsi"/>
              </w:rPr>
              <w:t xml:space="preserve"> </w:t>
            </w:r>
            <w:proofErr w:type="spellStart"/>
            <w:r w:rsidRPr="00A33C0F">
              <w:rPr>
                <w:rStyle w:val="normaltextrun"/>
                <w:rFonts w:asciiTheme="majorHAnsi" w:hAnsiTheme="majorHAnsi" w:cstheme="majorHAnsi"/>
              </w:rPr>
              <w:t>the</w:t>
            </w:r>
            <w:proofErr w:type="spellEnd"/>
            <w:r w:rsidRPr="00A33C0F">
              <w:rPr>
                <w:rStyle w:val="normaltextrun"/>
                <w:rFonts w:asciiTheme="majorHAnsi" w:hAnsiTheme="majorHAnsi" w:cstheme="majorHAnsi"/>
              </w:rPr>
              <w:t xml:space="preserve"> </w:t>
            </w:r>
            <w:proofErr w:type="spellStart"/>
            <w:r w:rsidRPr="00A33C0F">
              <w:rPr>
                <w:rStyle w:val="normaltextrun"/>
                <w:rFonts w:asciiTheme="majorHAnsi" w:hAnsiTheme="majorHAnsi" w:cstheme="majorHAnsi"/>
              </w:rPr>
              <w:t>strategies</w:t>
            </w:r>
            <w:proofErr w:type="spellEnd"/>
            <w:r w:rsidRPr="00A33C0F">
              <w:rPr>
                <w:rStyle w:val="normaltextrun"/>
                <w:rFonts w:asciiTheme="majorHAnsi" w:hAnsiTheme="majorHAnsi" w:cstheme="majorHAnsi"/>
              </w:rPr>
              <w:t xml:space="preserve">, </w:t>
            </w:r>
            <w:proofErr w:type="spellStart"/>
            <w:r w:rsidRPr="00A33C0F">
              <w:rPr>
                <w:rStyle w:val="normaltextrun"/>
                <w:rFonts w:asciiTheme="majorHAnsi" w:hAnsiTheme="majorHAnsi" w:cstheme="majorHAnsi"/>
              </w:rPr>
              <w:t>methods</w:t>
            </w:r>
            <w:proofErr w:type="spellEnd"/>
            <w:r w:rsidRPr="00A33C0F">
              <w:rPr>
                <w:rStyle w:val="normaltextrun"/>
                <w:rFonts w:asciiTheme="majorHAnsi" w:hAnsiTheme="majorHAnsi" w:cstheme="majorHAnsi"/>
              </w:rPr>
              <w:t xml:space="preserve"> </w:t>
            </w:r>
            <w:proofErr w:type="spellStart"/>
            <w:r w:rsidRPr="00A33C0F">
              <w:rPr>
                <w:rStyle w:val="normaltextrun"/>
                <w:rFonts w:asciiTheme="majorHAnsi" w:hAnsiTheme="majorHAnsi" w:cstheme="majorHAnsi"/>
              </w:rPr>
              <w:t>and</w:t>
            </w:r>
            <w:proofErr w:type="spellEnd"/>
            <w:r w:rsidRPr="00A33C0F">
              <w:rPr>
                <w:rStyle w:val="normaltextrun"/>
                <w:rFonts w:asciiTheme="majorHAnsi" w:hAnsiTheme="majorHAnsi" w:cstheme="majorHAnsi"/>
              </w:rPr>
              <w:t xml:space="preserve"> </w:t>
            </w:r>
            <w:proofErr w:type="spellStart"/>
            <w:r w:rsidRPr="00A33C0F">
              <w:rPr>
                <w:rStyle w:val="normaltextrun"/>
                <w:rFonts w:asciiTheme="majorHAnsi" w:hAnsiTheme="majorHAnsi" w:cstheme="majorHAnsi"/>
              </w:rPr>
              <w:t>formats</w:t>
            </w:r>
            <w:proofErr w:type="spellEnd"/>
            <w:r w:rsidRPr="00A33C0F">
              <w:rPr>
                <w:rStyle w:val="normaltextrun"/>
                <w:rFonts w:asciiTheme="majorHAnsi" w:hAnsiTheme="majorHAnsi" w:cstheme="majorHAnsi"/>
              </w:rPr>
              <w:t xml:space="preserve"> used in </w:t>
            </w:r>
            <w:proofErr w:type="spellStart"/>
            <w:r w:rsidRPr="00A33C0F">
              <w:rPr>
                <w:rStyle w:val="normaltextrun"/>
                <w:rFonts w:asciiTheme="majorHAnsi" w:hAnsiTheme="majorHAnsi" w:cstheme="majorHAnsi"/>
              </w:rPr>
              <w:t>their</w:t>
            </w:r>
            <w:proofErr w:type="spellEnd"/>
            <w:r w:rsidRPr="00A33C0F">
              <w:rPr>
                <w:rStyle w:val="normaltextrun"/>
                <w:rFonts w:asciiTheme="majorHAnsi" w:hAnsiTheme="majorHAnsi" w:cstheme="majorHAnsi"/>
              </w:rPr>
              <w:t xml:space="preserve"> </w:t>
            </w:r>
            <w:proofErr w:type="spellStart"/>
            <w:r w:rsidRPr="00A33C0F">
              <w:rPr>
                <w:rStyle w:val="normaltextrun"/>
                <w:rFonts w:asciiTheme="majorHAnsi" w:hAnsiTheme="majorHAnsi" w:cstheme="majorHAnsi"/>
              </w:rPr>
              <w:t>education</w:t>
            </w:r>
            <w:proofErr w:type="spellEnd"/>
            <w:r w:rsidRPr="00A33C0F">
              <w:rPr>
                <w:rStyle w:val="normaltextrun"/>
                <w:rFonts w:asciiTheme="majorHAnsi" w:hAnsiTheme="majorHAnsi" w:cstheme="majorHAnsi"/>
              </w:rPr>
              <w:t>.</w:t>
            </w:r>
          </w:p>
          <w:p w:rsidRPr="00A33C0F" w:rsidR="005D6D76" w:rsidP="00A2469E" w:rsidRDefault="005D6D76" w14:paraId="3AC7C765" w14:textId="04249E58">
            <w:pPr>
              <w:rPr>
                <w:rStyle w:val="normaltextrun"/>
                <w:rFonts w:asciiTheme="majorHAnsi" w:hAnsiTheme="majorHAnsi" w:cstheme="majorHAnsi"/>
                <w:u w:val="single"/>
              </w:rPr>
            </w:pPr>
            <w:r w:rsidRPr="00A33C0F">
              <w:rPr>
                <w:rStyle w:val="normaltextrun"/>
                <w:rFonts w:asciiTheme="majorHAnsi" w:hAnsiTheme="majorHAnsi" w:cstheme="majorHAnsi"/>
                <w:u w:val="single"/>
              </w:rPr>
              <w:t>Use:</w:t>
            </w:r>
          </w:p>
          <w:p w:rsidRPr="00A33C0F" w:rsidR="005D6D76" w:rsidP="00A2469E" w:rsidRDefault="005D6D76" w14:paraId="47160E15" w14:textId="5B951A6F">
            <w:pPr>
              <w:rPr>
                <w:rStyle w:val="normaltextrun"/>
                <w:rFonts w:asciiTheme="majorHAnsi" w:hAnsiTheme="majorHAnsi" w:cstheme="majorHAnsi"/>
              </w:rPr>
            </w:pPr>
            <w:proofErr w:type="spellStart"/>
            <w:r w:rsidRPr="00A33C0F">
              <w:rPr>
                <w:rStyle w:val="normaltextrun"/>
                <w:rFonts w:asciiTheme="majorHAnsi" w:hAnsiTheme="majorHAnsi" w:cstheme="majorHAnsi"/>
              </w:rPr>
              <w:t>Students</w:t>
            </w:r>
            <w:proofErr w:type="spellEnd"/>
            <w:r w:rsidRPr="00A33C0F">
              <w:rPr>
                <w:rStyle w:val="normaltextrun"/>
                <w:rFonts w:asciiTheme="majorHAnsi" w:hAnsiTheme="majorHAnsi" w:cstheme="majorHAnsi"/>
              </w:rPr>
              <w:t>:</w:t>
            </w:r>
          </w:p>
          <w:p w:rsidRPr="00A33C0F" w:rsidR="00CD546C" w:rsidP="00CD546C" w:rsidRDefault="00CD546C" w14:paraId="5474F00D" w14:textId="79BF8DB8">
            <w:pPr>
              <w:pStyle w:val="Odstavekseznama"/>
              <w:numPr>
                <w:ilvl w:val="0"/>
                <w:numId w:val="31"/>
              </w:numPr>
              <w:rPr>
                <w:rStyle w:val="normaltextrun"/>
                <w:rFonts w:asciiTheme="majorHAnsi" w:hAnsiTheme="majorHAnsi" w:cstheme="majorHAnsi"/>
              </w:rPr>
            </w:pPr>
            <w:proofErr w:type="spellStart"/>
            <w:r w:rsidRPr="00A33C0F">
              <w:rPr>
                <w:rStyle w:val="normaltextrun"/>
                <w:rFonts w:asciiTheme="majorHAnsi" w:hAnsiTheme="majorHAnsi" w:cstheme="majorHAnsi"/>
              </w:rPr>
              <w:t>apply</w:t>
            </w:r>
            <w:proofErr w:type="spellEnd"/>
            <w:r w:rsidRPr="00A33C0F">
              <w:rPr>
                <w:rStyle w:val="normaltextrun"/>
                <w:rFonts w:asciiTheme="majorHAnsi" w:hAnsiTheme="majorHAnsi" w:cstheme="majorHAnsi"/>
              </w:rPr>
              <w:t xml:space="preserve"> </w:t>
            </w:r>
            <w:proofErr w:type="spellStart"/>
            <w:r w:rsidRPr="00A33C0F">
              <w:rPr>
                <w:rStyle w:val="normaltextrun"/>
                <w:rFonts w:asciiTheme="majorHAnsi" w:hAnsiTheme="majorHAnsi" w:cstheme="majorHAnsi"/>
              </w:rPr>
              <w:t>the</w:t>
            </w:r>
            <w:proofErr w:type="spellEnd"/>
            <w:r w:rsidRPr="00A33C0F">
              <w:rPr>
                <w:rStyle w:val="normaltextrun"/>
                <w:rFonts w:asciiTheme="majorHAnsi" w:hAnsiTheme="majorHAnsi" w:cstheme="majorHAnsi"/>
              </w:rPr>
              <w:t xml:space="preserve"> </w:t>
            </w:r>
            <w:proofErr w:type="spellStart"/>
            <w:r w:rsidRPr="00A33C0F">
              <w:rPr>
                <w:rStyle w:val="normaltextrun"/>
                <w:rFonts w:asciiTheme="majorHAnsi" w:hAnsiTheme="majorHAnsi" w:cstheme="majorHAnsi"/>
              </w:rPr>
              <w:t>knowledge</w:t>
            </w:r>
            <w:proofErr w:type="spellEnd"/>
            <w:r w:rsidRPr="00A33C0F">
              <w:rPr>
                <w:rStyle w:val="normaltextrun"/>
                <w:rFonts w:asciiTheme="majorHAnsi" w:hAnsiTheme="majorHAnsi" w:cstheme="majorHAnsi"/>
              </w:rPr>
              <w:t xml:space="preserve"> </w:t>
            </w:r>
            <w:proofErr w:type="spellStart"/>
            <w:r w:rsidRPr="00A33C0F">
              <w:rPr>
                <w:rStyle w:val="normaltextrun"/>
                <w:rFonts w:asciiTheme="majorHAnsi" w:hAnsiTheme="majorHAnsi" w:cstheme="majorHAnsi"/>
              </w:rPr>
              <w:t>gained</w:t>
            </w:r>
            <w:proofErr w:type="spellEnd"/>
            <w:r w:rsidRPr="00A33C0F">
              <w:rPr>
                <w:rStyle w:val="normaltextrun"/>
                <w:rFonts w:asciiTheme="majorHAnsi" w:hAnsiTheme="majorHAnsi" w:cstheme="majorHAnsi"/>
              </w:rPr>
              <w:t xml:space="preserve"> in </w:t>
            </w:r>
            <w:proofErr w:type="spellStart"/>
            <w:r w:rsidRPr="00A33C0F">
              <w:rPr>
                <w:rStyle w:val="normaltextrun"/>
                <w:rFonts w:asciiTheme="majorHAnsi" w:hAnsiTheme="majorHAnsi" w:cstheme="majorHAnsi"/>
              </w:rPr>
              <w:t>the</w:t>
            </w:r>
            <w:proofErr w:type="spellEnd"/>
            <w:r w:rsidRPr="00A33C0F">
              <w:rPr>
                <w:rStyle w:val="normaltextrun"/>
                <w:rFonts w:asciiTheme="majorHAnsi" w:hAnsiTheme="majorHAnsi" w:cstheme="majorHAnsi"/>
              </w:rPr>
              <w:t xml:space="preserve"> </w:t>
            </w:r>
            <w:proofErr w:type="spellStart"/>
            <w:r w:rsidRPr="00A33C0F">
              <w:rPr>
                <w:rStyle w:val="normaltextrun"/>
                <w:rFonts w:asciiTheme="majorHAnsi" w:hAnsiTheme="majorHAnsi" w:cstheme="majorHAnsi"/>
              </w:rPr>
              <w:t>course</w:t>
            </w:r>
            <w:proofErr w:type="spellEnd"/>
            <w:r w:rsidRPr="00A33C0F">
              <w:rPr>
                <w:rStyle w:val="normaltextrun"/>
                <w:rFonts w:asciiTheme="majorHAnsi" w:hAnsiTheme="majorHAnsi" w:cstheme="majorHAnsi"/>
              </w:rPr>
              <w:t xml:space="preserve"> to </w:t>
            </w:r>
            <w:proofErr w:type="spellStart"/>
            <w:r w:rsidRPr="00A33C0F">
              <w:rPr>
                <w:rStyle w:val="normaltextrun"/>
                <w:rFonts w:asciiTheme="majorHAnsi" w:hAnsiTheme="majorHAnsi" w:cstheme="majorHAnsi"/>
              </w:rPr>
              <w:t>their</w:t>
            </w:r>
            <w:proofErr w:type="spellEnd"/>
            <w:r w:rsidRPr="00A33C0F">
              <w:rPr>
                <w:rStyle w:val="normaltextrun"/>
                <w:rFonts w:asciiTheme="majorHAnsi" w:hAnsiTheme="majorHAnsi" w:cstheme="majorHAnsi"/>
              </w:rPr>
              <w:t xml:space="preserve"> </w:t>
            </w:r>
            <w:proofErr w:type="spellStart"/>
            <w:r w:rsidRPr="00A33C0F">
              <w:rPr>
                <w:rStyle w:val="normaltextrun"/>
                <w:rFonts w:asciiTheme="majorHAnsi" w:hAnsiTheme="majorHAnsi" w:cstheme="majorHAnsi"/>
              </w:rPr>
              <w:t>studies</w:t>
            </w:r>
            <w:proofErr w:type="spellEnd"/>
            <w:r w:rsidRPr="00A33C0F">
              <w:rPr>
                <w:rStyle w:val="normaltextrun"/>
                <w:rFonts w:asciiTheme="majorHAnsi" w:hAnsiTheme="majorHAnsi" w:cstheme="majorHAnsi"/>
              </w:rPr>
              <w:t xml:space="preserve"> </w:t>
            </w:r>
            <w:proofErr w:type="spellStart"/>
            <w:r w:rsidRPr="00A33C0F">
              <w:rPr>
                <w:rStyle w:val="normaltextrun"/>
                <w:rFonts w:asciiTheme="majorHAnsi" w:hAnsiTheme="majorHAnsi" w:cstheme="majorHAnsi"/>
              </w:rPr>
              <w:t>and</w:t>
            </w:r>
            <w:proofErr w:type="spellEnd"/>
            <w:r w:rsidRPr="00A33C0F">
              <w:rPr>
                <w:rStyle w:val="normaltextrun"/>
                <w:rFonts w:asciiTheme="majorHAnsi" w:hAnsiTheme="majorHAnsi" w:cstheme="majorHAnsi"/>
              </w:rPr>
              <w:t xml:space="preserve"> </w:t>
            </w:r>
            <w:proofErr w:type="spellStart"/>
            <w:r w:rsidRPr="00A33C0F">
              <w:rPr>
                <w:rStyle w:val="normaltextrun"/>
                <w:rFonts w:asciiTheme="majorHAnsi" w:hAnsiTheme="majorHAnsi" w:cstheme="majorHAnsi"/>
              </w:rPr>
              <w:t>teaching</w:t>
            </w:r>
            <w:proofErr w:type="spellEnd"/>
            <w:r w:rsidRPr="00A33C0F">
              <w:rPr>
                <w:rStyle w:val="normaltextrun"/>
                <w:rFonts w:asciiTheme="majorHAnsi" w:hAnsiTheme="majorHAnsi" w:cstheme="majorHAnsi"/>
              </w:rPr>
              <w:t>;</w:t>
            </w:r>
          </w:p>
          <w:p w:rsidRPr="00A33C0F" w:rsidR="00CD546C" w:rsidP="00CD546C" w:rsidRDefault="00CD546C" w14:paraId="2529F7D8" w14:textId="64E69A0E">
            <w:pPr>
              <w:pStyle w:val="Odstavekseznama"/>
              <w:numPr>
                <w:ilvl w:val="0"/>
                <w:numId w:val="31"/>
              </w:numPr>
              <w:rPr>
                <w:rStyle w:val="normaltextrun"/>
                <w:rFonts w:asciiTheme="majorHAnsi" w:hAnsiTheme="majorHAnsi" w:cstheme="majorHAnsi"/>
              </w:rPr>
            </w:pPr>
            <w:proofErr w:type="spellStart"/>
            <w:r w:rsidRPr="00A33C0F">
              <w:rPr>
                <w:rStyle w:val="normaltextrun"/>
                <w:rFonts w:asciiTheme="majorHAnsi" w:hAnsiTheme="majorHAnsi" w:cstheme="majorHAnsi"/>
              </w:rPr>
              <w:t>develop</w:t>
            </w:r>
            <w:proofErr w:type="spellEnd"/>
            <w:r w:rsidRPr="00A33C0F">
              <w:rPr>
                <w:rStyle w:val="normaltextrun"/>
                <w:rFonts w:asciiTheme="majorHAnsi" w:hAnsiTheme="majorHAnsi" w:cstheme="majorHAnsi"/>
              </w:rPr>
              <w:t xml:space="preserve"> </w:t>
            </w:r>
            <w:proofErr w:type="spellStart"/>
            <w:r w:rsidRPr="00A33C0F">
              <w:rPr>
                <w:rStyle w:val="normaltextrun"/>
                <w:rFonts w:asciiTheme="majorHAnsi" w:hAnsiTheme="majorHAnsi" w:cstheme="majorHAnsi"/>
              </w:rPr>
              <w:t>the</w:t>
            </w:r>
            <w:proofErr w:type="spellEnd"/>
            <w:r w:rsidRPr="00A33C0F">
              <w:rPr>
                <w:rStyle w:val="normaltextrun"/>
                <w:rFonts w:asciiTheme="majorHAnsi" w:hAnsiTheme="majorHAnsi" w:cstheme="majorHAnsi"/>
              </w:rPr>
              <w:t xml:space="preserve"> </w:t>
            </w:r>
            <w:proofErr w:type="spellStart"/>
            <w:r w:rsidRPr="00A33C0F">
              <w:rPr>
                <w:rStyle w:val="normaltextrun"/>
                <w:rFonts w:asciiTheme="majorHAnsi" w:hAnsiTheme="majorHAnsi" w:cstheme="majorHAnsi"/>
              </w:rPr>
              <w:t>ability</w:t>
            </w:r>
            <w:proofErr w:type="spellEnd"/>
            <w:r w:rsidRPr="00A33C0F">
              <w:rPr>
                <w:rStyle w:val="normaltextrun"/>
                <w:rFonts w:asciiTheme="majorHAnsi" w:hAnsiTheme="majorHAnsi" w:cstheme="majorHAnsi"/>
              </w:rPr>
              <w:t xml:space="preserve"> to plan, </w:t>
            </w:r>
            <w:proofErr w:type="spellStart"/>
            <w:r w:rsidRPr="00A33C0F">
              <w:rPr>
                <w:rStyle w:val="normaltextrun"/>
                <w:rFonts w:asciiTheme="majorHAnsi" w:hAnsiTheme="majorHAnsi" w:cstheme="majorHAnsi"/>
              </w:rPr>
              <w:t>adapt</w:t>
            </w:r>
            <w:proofErr w:type="spellEnd"/>
            <w:r w:rsidRPr="00A33C0F">
              <w:rPr>
                <w:rStyle w:val="normaltextrun"/>
                <w:rFonts w:asciiTheme="majorHAnsi" w:hAnsiTheme="majorHAnsi" w:cstheme="majorHAnsi"/>
              </w:rPr>
              <w:t xml:space="preserve"> </w:t>
            </w:r>
            <w:proofErr w:type="spellStart"/>
            <w:r w:rsidRPr="00A33C0F">
              <w:rPr>
                <w:rStyle w:val="normaltextrun"/>
                <w:rFonts w:asciiTheme="majorHAnsi" w:hAnsiTheme="majorHAnsi" w:cstheme="majorHAnsi"/>
              </w:rPr>
              <w:t>and</w:t>
            </w:r>
            <w:proofErr w:type="spellEnd"/>
            <w:r w:rsidRPr="00A33C0F">
              <w:rPr>
                <w:rStyle w:val="normaltextrun"/>
                <w:rFonts w:asciiTheme="majorHAnsi" w:hAnsiTheme="majorHAnsi" w:cstheme="majorHAnsi"/>
              </w:rPr>
              <w:t xml:space="preserve"> </w:t>
            </w:r>
            <w:proofErr w:type="spellStart"/>
            <w:r w:rsidRPr="00A33C0F">
              <w:rPr>
                <w:rStyle w:val="normaltextrun"/>
                <w:rFonts w:asciiTheme="majorHAnsi" w:hAnsiTheme="majorHAnsi" w:cstheme="majorHAnsi"/>
              </w:rPr>
              <w:t>implement</w:t>
            </w:r>
            <w:proofErr w:type="spellEnd"/>
            <w:r w:rsidRPr="00A33C0F">
              <w:rPr>
                <w:rStyle w:val="normaltextrun"/>
                <w:rFonts w:asciiTheme="majorHAnsi" w:hAnsiTheme="majorHAnsi" w:cstheme="majorHAnsi"/>
              </w:rPr>
              <w:t xml:space="preserve"> a </w:t>
            </w:r>
            <w:proofErr w:type="spellStart"/>
            <w:r w:rsidRPr="00A33C0F">
              <w:rPr>
                <w:rStyle w:val="normaltextrun"/>
                <w:rFonts w:asciiTheme="majorHAnsi" w:hAnsiTheme="majorHAnsi" w:cstheme="majorHAnsi"/>
              </w:rPr>
              <w:t>mathematics</w:t>
            </w:r>
            <w:proofErr w:type="spellEnd"/>
            <w:r w:rsidRPr="00A33C0F">
              <w:rPr>
                <w:rStyle w:val="normaltextrun"/>
                <w:rFonts w:asciiTheme="majorHAnsi" w:hAnsiTheme="majorHAnsi" w:cstheme="majorHAnsi"/>
              </w:rPr>
              <w:t xml:space="preserve"> </w:t>
            </w:r>
            <w:proofErr w:type="spellStart"/>
            <w:r w:rsidRPr="00A33C0F">
              <w:rPr>
                <w:rStyle w:val="normaltextrun"/>
                <w:rFonts w:asciiTheme="majorHAnsi" w:hAnsiTheme="majorHAnsi" w:cstheme="majorHAnsi"/>
              </w:rPr>
              <w:t>curriculum</w:t>
            </w:r>
            <w:proofErr w:type="spellEnd"/>
            <w:r w:rsidRPr="00A33C0F">
              <w:rPr>
                <w:rStyle w:val="normaltextrun"/>
                <w:rFonts w:asciiTheme="majorHAnsi" w:hAnsiTheme="majorHAnsi" w:cstheme="majorHAnsi"/>
              </w:rPr>
              <w:t xml:space="preserve"> </w:t>
            </w:r>
            <w:proofErr w:type="spellStart"/>
            <w:r w:rsidRPr="00A33C0F">
              <w:rPr>
                <w:rStyle w:val="normaltextrun"/>
                <w:rFonts w:asciiTheme="majorHAnsi" w:hAnsiTheme="majorHAnsi" w:cstheme="majorHAnsi"/>
              </w:rPr>
              <w:t>according</w:t>
            </w:r>
            <w:proofErr w:type="spellEnd"/>
            <w:r w:rsidRPr="00A33C0F">
              <w:rPr>
                <w:rStyle w:val="normaltextrun"/>
                <w:rFonts w:asciiTheme="majorHAnsi" w:hAnsiTheme="majorHAnsi" w:cstheme="majorHAnsi"/>
              </w:rPr>
              <w:t xml:space="preserve"> to </w:t>
            </w:r>
            <w:proofErr w:type="spellStart"/>
            <w:r w:rsidRPr="00A33C0F">
              <w:rPr>
                <w:rStyle w:val="normaltextrun"/>
                <w:rFonts w:asciiTheme="majorHAnsi" w:hAnsiTheme="majorHAnsi" w:cstheme="majorHAnsi"/>
              </w:rPr>
              <w:t>the</w:t>
            </w:r>
            <w:proofErr w:type="spellEnd"/>
            <w:r w:rsidRPr="00A33C0F">
              <w:rPr>
                <w:rStyle w:val="normaltextrun"/>
                <w:rFonts w:asciiTheme="majorHAnsi" w:hAnsiTheme="majorHAnsi" w:cstheme="majorHAnsi"/>
              </w:rPr>
              <w:t xml:space="preserve"> </w:t>
            </w:r>
            <w:proofErr w:type="spellStart"/>
            <w:r w:rsidRPr="00A33C0F">
              <w:rPr>
                <w:rStyle w:val="normaltextrun"/>
                <w:rFonts w:asciiTheme="majorHAnsi" w:hAnsiTheme="majorHAnsi" w:cstheme="majorHAnsi"/>
              </w:rPr>
              <w:t>needs</w:t>
            </w:r>
            <w:proofErr w:type="spellEnd"/>
            <w:r w:rsidRPr="00A33C0F">
              <w:rPr>
                <w:rStyle w:val="normaltextrun"/>
                <w:rFonts w:asciiTheme="majorHAnsi" w:hAnsiTheme="majorHAnsi" w:cstheme="majorHAnsi"/>
              </w:rPr>
              <w:t xml:space="preserve"> </w:t>
            </w:r>
            <w:proofErr w:type="spellStart"/>
            <w:r w:rsidRPr="00A33C0F">
              <w:rPr>
                <w:rStyle w:val="normaltextrun"/>
                <w:rFonts w:asciiTheme="majorHAnsi" w:hAnsiTheme="majorHAnsi" w:cstheme="majorHAnsi"/>
              </w:rPr>
              <w:t>of</w:t>
            </w:r>
            <w:proofErr w:type="spellEnd"/>
            <w:r w:rsidRPr="00A33C0F">
              <w:rPr>
                <w:rStyle w:val="normaltextrun"/>
                <w:rFonts w:asciiTheme="majorHAnsi" w:hAnsiTheme="majorHAnsi" w:cstheme="majorHAnsi"/>
              </w:rPr>
              <w:t xml:space="preserve"> </w:t>
            </w:r>
            <w:proofErr w:type="spellStart"/>
            <w:r w:rsidRPr="00A33C0F">
              <w:rPr>
                <w:rStyle w:val="normaltextrun"/>
                <w:rFonts w:asciiTheme="majorHAnsi" w:hAnsiTheme="majorHAnsi" w:cstheme="majorHAnsi"/>
              </w:rPr>
              <w:t>the</w:t>
            </w:r>
            <w:proofErr w:type="spellEnd"/>
            <w:r w:rsidRPr="00A33C0F">
              <w:rPr>
                <w:rStyle w:val="normaltextrun"/>
                <w:rFonts w:asciiTheme="majorHAnsi" w:hAnsiTheme="majorHAnsi" w:cstheme="majorHAnsi"/>
              </w:rPr>
              <w:t xml:space="preserve"> </w:t>
            </w:r>
            <w:proofErr w:type="spellStart"/>
            <w:r w:rsidRPr="00A33C0F">
              <w:rPr>
                <w:rStyle w:val="normaltextrun"/>
                <w:rFonts w:asciiTheme="majorHAnsi" w:hAnsiTheme="majorHAnsi" w:cstheme="majorHAnsi"/>
              </w:rPr>
              <w:t>students</w:t>
            </w:r>
            <w:proofErr w:type="spellEnd"/>
            <w:r w:rsidRPr="00A33C0F">
              <w:rPr>
                <w:rStyle w:val="normaltextrun"/>
                <w:rFonts w:asciiTheme="majorHAnsi" w:hAnsiTheme="majorHAnsi" w:cstheme="majorHAnsi"/>
              </w:rPr>
              <w:t>;</w:t>
            </w:r>
          </w:p>
          <w:p w:rsidRPr="00A33C0F" w:rsidR="00CD546C" w:rsidP="00CD546C" w:rsidRDefault="00CD546C" w14:paraId="5615DA21" w14:textId="6ECEBD84">
            <w:pPr>
              <w:pStyle w:val="Odstavekseznama"/>
              <w:numPr>
                <w:ilvl w:val="0"/>
                <w:numId w:val="31"/>
              </w:numPr>
              <w:rPr>
                <w:rStyle w:val="normaltextrun"/>
                <w:rFonts w:asciiTheme="majorHAnsi" w:hAnsiTheme="majorHAnsi" w:cstheme="majorHAnsi"/>
              </w:rPr>
            </w:pPr>
            <w:proofErr w:type="spellStart"/>
            <w:r w:rsidRPr="00A33C0F">
              <w:rPr>
                <w:rStyle w:val="normaltextrun"/>
                <w:rFonts w:asciiTheme="majorHAnsi" w:hAnsiTheme="majorHAnsi" w:cstheme="majorHAnsi"/>
              </w:rPr>
              <w:t>develop</w:t>
            </w:r>
            <w:proofErr w:type="spellEnd"/>
            <w:r w:rsidRPr="00A33C0F">
              <w:rPr>
                <w:rStyle w:val="normaltextrun"/>
                <w:rFonts w:asciiTheme="majorHAnsi" w:hAnsiTheme="majorHAnsi" w:cstheme="majorHAnsi"/>
              </w:rPr>
              <w:t xml:space="preserve"> </w:t>
            </w:r>
            <w:proofErr w:type="spellStart"/>
            <w:r w:rsidRPr="00A33C0F">
              <w:rPr>
                <w:rStyle w:val="normaltextrun"/>
                <w:rFonts w:asciiTheme="majorHAnsi" w:hAnsiTheme="majorHAnsi" w:cstheme="majorHAnsi"/>
              </w:rPr>
              <w:t>the</w:t>
            </w:r>
            <w:proofErr w:type="spellEnd"/>
            <w:r w:rsidRPr="00A33C0F">
              <w:rPr>
                <w:rStyle w:val="normaltextrun"/>
                <w:rFonts w:asciiTheme="majorHAnsi" w:hAnsiTheme="majorHAnsi" w:cstheme="majorHAnsi"/>
              </w:rPr>
              <w:t xml:space="preserve"> </w:t>
            </w:r>
            <w:proofErr w:type="spellStart"/>
            <w:r w:rsidRPr="00A33C0F">
              <w:rPr>
                <w:rStyle w:val="normaltextrun"/>
                <w:rFonts w:asciiTheme="majorHAnsi" w:hAnsiTheme="majorHAnsi" w:cstheme="majorHAnsi"/>
              </w:rPr>
              <w:t>ability</w:t>
            </w:r>
            <w:proofErr w:type="spellEnd"/>
            <w:r w:rsidRPr="00A33C0F">
              <w:rPr>
                <w:rStyle w:val="normaltextrun"/>
                <w:rFonts w:asciiTheme="majorHAnsi" w:hAnsiTheme="majorHAnsi" w:cstheme="majorHAnsi"/>
              </w:rPr>
              <w:t xml:space="preserve"> to plan </w:t>
            </w:r>
            <w:proofErr w:type="spellStart"/>
            <w:r w:rsidRPr="00A33C0F">
              <w:rPr>
                <w:rStyle w:val="normaltextrun"/>
                <w:rFonts w:asciiTheme="majorHAnsi" w:hAnsiTheme="majorHAnsi" w:cstheme="majorHAnsi"/>
              </w:rPr>
              <w:t>adaptations</w:t>
            </w:r>
            <w:proofErr w:type="spellEnd"/>
            <w:r w:rsidRPr="00A33C0F">
              <w:rPr>
                <w:rStyle w:val="normaltextrun"/>
                <w:rFonts w:asciiTheme="majorHAnsi" w:hAnsiTheme="majorHAnsi" w:cstheme="majorHAnsi"/>
              </w:rPr>
              <w:t xml:space="preserve"> </w:t>
            </w:r>
            <w:proofErr w:type="spellStart"/>
            <w:r w:rsidRPr="00A33C0F">
              <w:rPr>
                <w:rStyle w:val="normaltextrun"/>
                <w:rFonts w:asciiTheme="majorHAnsi" w:hAnsiTheme="majorHAnsi" w:cstheme="majorHAnsi"/>
              </w:rPr>
              <w:t>for</w:t>
            </w:r>
            <w:proofErr w:type="spellEnd"/>
            <w:r w:rsidRPr="00A33C0F">
              <w:rPr>
                <w:rStyle w:val="normaltextrun"/>
                <w:rFonts w:asciiTheme="majorHAnsi" w:hAnsiTheme="majorHAnsi" w:cstheme="majorHAnsi"/>
              </w:rPr>
              <w:t xml:space="preserve"> </w:t>
            </w:r>
            <w:proofErr w:type="spellStart"/>
            <w:r w:rsidRPr="00A33C0F">
              <w:rPr>
                <w:rStyle w:val="normaltextrun"/>
                <w:rFonts w:asciiTheme="majorHAnsi" w:hAnsiTheme="majorHAnsi" w:cstheme="majorHAnsi"/>
              </w:rPr>
              <w:t>pupils</w:t>
            </w:r>
            <w:proofErr w:type="spellEnd"/>
            <w:r w:rsidRPr="00A33C0F">
              <w:rPr>
                <w:rStyle w:val="normaltextrun"/>
                <w:rFonts w:asciiTheme="majorHAnsi" w:hAnsiTheme="majorHAnsi" w:cstheme="majorHAnsi"/>
              </w:rPr>
              <w:t xml:space="preserve"> </w:t>
            </w:r>
            <w:proofErr w:type="spellStart"/>
            <w:r w:rsidRPr="00A33C0F">
              <w:rPr>
                <w:rStyle w:val="normaltextrun"/>
                <w:rFonts w:asciiTheme="majorHAnsi" w:hAnsiTheme="majorHAnsi" w:cstheme="majorHAnsi"/>
              </w:rPr>
              <w:t>with</w:t>
            </w:r>
            <w:proofErr w:type="spellEnd"/>
            <w:r w:rsidRPr="00A33C0F">
              <w:rPr>
                <w:rStyle w:val="normaltextrun"/>
                <w:rFonts w:asciiTheme="majorHAnsi" w:hAnsiTheme="majorHAnsi" w:cstheme="majorHAnsi"/>
              </w:rPr>
              <w:t xml:space="preserve"> </w:t>
            </w:r>
            <w:proofErr w:type="spellStart"/>
            <w:r w:rsidRPr="00A33C0F">
              <w:rPr>
                <w:rStyle w:val="normaltextrun"/>
                <w:rFonts w:asciiTheme="majorHAnsi" w:hAnsiTheme="majorHAnsi" w:cstheme="majorHAnsi"/>
              </w:rPr>
              <w:t>learning</w:t>
            </w:r>
            <w:proofErr w:type="spellEnd"/>
            <w:r w:rsidRPr="00A33C0F">
              <w:rPr>
                <w:rStyle w:val="normaltextrun"/>
                <w:rFonts w:asciiTheme="majorHAnsi" w:hAnsiTheme="majorHAnsi" w:cstheme="majorHAnsi"/>
              </w:rPr>
              <w:t xml:space="preserve"> </w:t>
            </w:r>
            <w:proofErr w:type="spellStart"/>
            <w:r w:rsidRPr="00A33C0F">
              <w:rPr>
                <w:rStyle w:val="normaltextrun"/>
                <w:rFonts w:asciiTheme="majorHAnsi" w:hAnsiTheme="majorHAnsi" w:cstheme="majorHAnsi"/>
              </w:rPr>
              <w:t>difficulties</w:t>
            </w:r>
            <w:proofErr w:type="spellEnd"/>
            <w:r w:rsidRPr="00A33C0F">
              <w:rPr>
                <w:rStyle w:val="normaltextrun"/>
                <w:rFonts w:asciiTheme="majorHAnsi" w:hAnsiTheme="majorHAnsi" w:cstheme="majorHAnsi"/>
              </w:rPr>
              <w:t xml:space="preserve"> in </w:t>
            </w:r>
            <w:proofErr w:type="spellStart"/>
            <w:r w:rsidRPr="00A33C0F">
              <w:rPr>
                <w:rStyle w:val="normaltextrun"/>
                <w:rFonts w:asciiTheme="majorHAnsi" w:hAnsiTheme="majorHAnsi" w:cstheme="majorHAnsi"/>
              </w:rPr>
              <w:t>mathematics</w:t>
            </w:r>
            <w:proofErr w:type="spellEnd"/>
            <w:r w:rsidRPr="00A33C0F">
              <w:rPr>
                <w:rStyle w:val="normaltextrun"/>
                <w:rFonts w:asciiTheme="majorHAnsi" w:hAnsiTheme="majorHAnsi" w:cstheme="majorHAnsi"/>
              </w:rPr>
              <w:t>;</w:t>
            </w:r>
          </w:p>
          <w:p w:rsidRPr="00A33C0F" w:rsidR="00CD546C" w:rsidP="00CD546C" w:rsidRDefault="00CD546C" w14:paraId="1F5E1AD4" w14:textId="039602FB">
            <w:pPr>
              <w:pStyle w:val="Odstavekseznama"/>
              <w:numPr>
                <w:ilvl w:val="0"/>
                <w:numId w:val="31"/>
              </w:numPr>
              <w:rPr>
                <w:rStyle w:val="normaltextrun"/>
                <w:rFonts w:asciiTheme="majorHAnsi" w:hAnsiTheme="majorHAnsi" w:cstheme="majorHAnsi"/>
              </w:rPr>
            </w:pPr>
            <w:proofErr w:type="spellStart"/>
            <w:r w:rsidRPr="00A33C0F">
              <w:rPr>
                <w:rStyle w:val="normaltextrun"/>
                <w:rFonts w:asciiTheme="majorHAnsi" w:hAnsiTheme="majorHAnsi" w:cstheme="majorHAnsi"/>
              </w:rPr>
              <w:t>develop</w:t>
            </w:r>
            <w:proofErr w:type="spellEnd"/>
            <w:r w:rsidRPr="00A33C0F">
              <w:rPr>
                <w:rStyle w:val="normaltextrun"/>
                <w:rFonts w:asciiTheme="majorHAnsi" w:hAnsiTheme="majorHAnsi" w:cstheme="majorHAnsi"/>
              </w:rPr>
              <w:t xml:space="preserve"> </w:t>
            </w:r>
            <w:proofErr w:type="spellStart"/>
            <w:r w:rsidRPr="00A33C0F">
              <w:rPr>
                <w:rStyle w:val="normaltextrun"/>
                <w:rFonts w:asciiTheme="majorHAnsi" w:hAnsiTheme="majorHAnsi" w:cstheme="majorHAnsi"/>
              </w:rPr>
              <w:t>the</w:t>
            </w:r>
            <w:proofErr w:type="spellEnd"/>
            <w:r w:rsidRPr="00A33C0F">
              <w:rPr>
                <w:rStyle w:val="normaltextrun"/>
                <w:rFonts w:asciiTheme="majorHAnsi" w:hAnsiTheme="majorHAnsi" w:cstheme="majorHAnsi"/>
              </w:rPr>
              <w:t xml:space="preserve"> </w:t>
            </w:r>
            <w:proofErr w:type="spellStart"/>
            <w:r w:rsidRPr="00A33C0F">
              <w:rPr>
                <w:rStyle w:val="normaltextrun"/>
                <w:rFonts w:asciiTheme="majorHAnsi" w:hAnsiTheme="majorHAnsi" w:cstheme="majorHAnsi"/>
              </w:rPr>
              <w:t>ability</w:t>
            </w:r>
            <w:proofErr w:type="spellEnd"/>
            <w:r w:rsidRPr="00A33C0F">
              <w:rPr>
                <w:rStyle w:val="normaltextrun"/>
                <w:rFonts w:asciiTheme="majorHAnsi" w:hAnsiTheme="majorHAnsi" w:cstheme="majorHAnsi"/>
              </w:rPr>
              <w:t xml:space="preserve"> to </w:t>
            </w:r>
            <w:proofErr w:type="spellStart"/>
            <w:r w:rsidRPr="00A33C0F">
              <w:rPr>
                <w:rStyle w:val="normaltextrun"/>
                <w:rFonts w:asciiTheme="majorHAnsi" w:hAnsiTheme="majorHAnsi" w:cstheme="majorHAnsi"/>
              </w:rPr>
              <w:t>critically</w:t>
            </w:r>
            <w:proofErr w:type="spellEnd"/>
            <w:r w:rsidRPr="00A33C0F">
              <w:rPr>
                <w:rStyle w:val="normaltextrun"/>
                <w:rFonts w:asciiTheme="majorHAnsi" w:hAnsiTheme="majorHAnsi" w:cstheme="majorHAnsi"/>
              </w:rPr>
              <w:t xml:space="preserve"> </w:t>
            </w:r>
            <w:proofErr w:type="spellStart"/>
            <w:r w:rsidRPr="00A33C0F">
              <w:rPr>
                <w:rStyle w:val="normaltextrun"/>
                <w:rFonts w:asciiTheme="majorHAnsi" w:hAnsiTheme="majorHAnsi" w:cstheme="majorHAnsi"/>
              </w:rPr>
              <w:t>evaluate</w:t>
            </w:r>
            <w:proofErr w:type="spellEnd"/>
            <w:r w:rsidRPr="00A33C0F">
              <w:rPr>
                <w:rStyle w:val="normaltextrun"/>
                <w:rFonts w:asciiTheme="majorHAnsi" w:hAnsiTheme="majorHAnsi" w:cstheme="majorHAnsi"/>
              </w:rPr>
              <w:t xml:space="preserve"> </w:t>
            </w:r>
            <w:proofErr w:type="spellStart"/>
            <w:r w:rsidRPr="00A33C0F">
              <w:rPr>
                <w:rStyle w:val="normaltextrun"/>
                <w:rFonts w:asciiTheme="majorHAnsi" w:hAnsiTheme="majorHAnsi" w:cstheme="majorHAnsi"/>
              </w:rPr>
              <w:t>theories</w:t>
            </w:r>
            <w:proofErr w:type="spellEnd"/>
            <w:r w:rsidRPr="00A33C0F">
              <w:rPr>
                <w:rStyle w:val="normaltextrun"/>
                <w:rFonts w:asciiTheme="majorHAnsi" w:hAnsiTheme="majorHAnsi" w:cstheme="majorHAnsi"/>
              </w:rPr>
              <w:t xml:space="preserve"> </w:t>
            </w:r>
            <w:proofErr w:type="spellStart"/>
            <w:r w:rsidRPr="00A33C0F">
              <w:rPr>
                <w:rStyle w:val="normaltextrun"/>
                <w:rFonts w:asciiTheme="majorHAnsi" w:hAnsiTheme="majorHAnsi" w:cstheme="majorHAnsi"/>
              </w:rPr>
              <w:t>and</w:t>
            </w:r>
            <w:proofErr w:type="spellEnd"/>
            <w:r w:rsidRPr="00A33C0F">
              <w:rPr>
                <w:rStyle w:val="normaltextrun"/>
                <w:rFonts w:asciiTheme="majorHAnsi" w:hAnsiTheme="majorHAnsi" w:cstheme="majorHAnsi"/>
              </w:rPr>
              <w:t xml:space="preserve"> </w:t>
            </w:r>
            <w:proofErr w:type="spellStart"/>
            <w:r w:rsidRPr="00A33C0F">
              <w:rPr>
                <w:rStyle w:val="normaltextrun"/>
                <w:rFonts w:asciiTheme="majorHAnsi" w:hAnsiTheme="majorHAnsi" w:cstheme="majorHAnsi"/>
              </w:rPr>
              <w:t>relate</w:t>
            </w:r>
            <w:proofErr w:type="spellEnd"/>
            <w:r w:rsidRPr="00A33C0F">
              <w:rPr>
                <w:rStyle w:val="normaltextrun"/>
                <w:rFonts w:asciiTheme="majorHAnsi" w:hAnsiTheme="majorHAnsi" w:cstheme="majorHAnsi"/>
              </w:rPr>
              <w:t xml:space="preserve"> </w:t>
            </w:r>
            <w:proofErr w:type="spellStart"/>
            <w:r w:rsidRPr="00A33C0F">
              <w:rPr>
                <w:rStyle w:val="normaltextrun"/>
                <w:rFonts w:asciiTheme="majorHAnsi" w:hAnsiTheme="majorHAnsi" w:cstheme="majorHAnsi"/>
              </w:rPr>
              <w:t>theoretical</w:t>
            </w:r>
            <w:proofErr w:type="spellEnd"/>
            <w:r w:rsidRPr="00A33C0F">
              <w:rPr>
                <w:rStyle w:val="normaltextrun"/>
                <w:rFonts w:asciiTheme="majorHAnsi" w:hAnsiTheme="majorHAnsi" w:cstheme="majorHAnsi"/>
              </w:rPr>
              <w:t xml:space="preserve"> </w:t>
            </w:r>
            <w:proofErr w:type="spellStart"/>
            <w:r w:rsidRPr="00A33C0F">
              <w:rPr>
                <w:rStyle w:val="normaltextrun"/>
                <w:rFonts w:asciiTheme="majorHAnsi" w:hAnsiTheme="majorHAnsi" w:cstheme="majorHAnsi"/>
              </w:rPr>
              <w:t>knowledge</w:t>
            </w:r>
            <w:proofErr w:type="spellEnd"/>
            <w:r w:rsidRPr="00A33C0F">
              <w:rPr>
                <w:rStyle w:val="normaltextrun"/>
                <w:rFonts w:asciiTheme="majorHAnsi" w:hAnsiTheme="majorHAnsi" w:cstheme="majorHAnsi"/>
              </w:rPr>
              <w:t xml:space="preserve"> to </w:t>
            </w:r>
            <w:proofErr w:type="spellStart"/>
            <w:r w:rsidRPr="00A33C0F">
              <w:rPr>
                <w:rStyle w:val="normaltextrun"/>
                <w:rFonts w:asciiTheme="majorHAnsi" w:hAnsiTheme="majorHAnsi" w:cstheme="majorHAnsi"/>
              </w:rPr>
              <w:t>practice</w:t>
            </w:r>
            <w:proofErr w:type="spellEnd"/>
            <w:r w:rsidRPr="00A33C0F">
              <w:rPr>
                <w:rStyle w:val="normaltextrun"/>
                <w:rFonts w:asciiTheme="majorHAnsi" w:hAnsiTheme="majorHAnsi" w:cstheme="majorHAnsi"/>
              </w:rPr>
              <w:t xml:space="preserve">;  </w:t>
            </w:r>
          </w:p>
          <w:p w:rsidRPr="00A33C0F" w:rsidR="00CD546C" w:rsidP="00CD546C" w:rsidRDefault="00CD546C" w14:paraId="7837EDA3" w14:textId="214A38EC">
            <w:pPr>
              <w:pStyle w:val="Odstavekseznama"/>
              <w:numPr>
                <w:ilvl w:val="0"/>
                <w:numId w:val="31"/>
              </w:numPr>
              <w:rPr>
                <w:rStyle w:val="normaltextrun"/>
                <w:rFonts w:asciiTheme="majorHAnsi" w:hAnsiTheme="majorHAnsi" w:cstheme="majorHAnsi"/>
              </w:rPr>
            </w:pPr>
            <w:proofErr w:type="spellStart"/>
            <w:r w:rsidRPr="00A33C0F">
              <w:rPr>
                <w:rStyle w:val="normaltextrun"/>
                <w:rFonts w:asciiTheme="majorHAnsi" w:hAnsiTheme="majorHAnsi" w:cstheme="majorHAnsi"/>
              </w:rPr>
              <w:t>develop</w:t>
            </w:r>
            <w:proofErr w:type="spellEnd"/>
            <w:r w:rsidRPr="00A33C0F">
              <w:rPr>
                <w:rStyle w:val="normaltextrun"/>
                <w:rFonts w:asciiTheme="majorHAnsi" w:hAnsiTheme="majorHAnsi" w:cstheme="majorHAnsi"/>
              </w:rPr>
              <w:t xml:space="preserve"> </w:t>
            </w:r>
            <w:proofErr w:type="spellStart"/>
            <w:r w:rsidRPr="00A33C0F">
              <w:rPr>
                <w:rStyle w:val="normaltextrun"/>
                <w:rFonts w:asciiTheme="majorHAnsi" w:hAnsiTheme="majorHAnsi" w:cstheme="majorHAnsi"/>
              </w:rPr>
              <w:t>the</w:t>
            </w:r>
            <w:proofErr w:type="spellEnd"/>
            <w:r w:rsidRPr="00A33C0F">
              <w:rPr>
                <w:rStyle w:val="normaltextrun"/>
                <w:rFonts w:asciiTheme="majorHAnsi" w:hAnsiTheme="majorHAnsi" w:cstheme="majorHAnsi"/>
              </w:rPr>
              <w:t xml:space="preserve"> </w:t>
            </w:r>
            <w:proofErr w:type="spellStart"/>
            <w:r w:rsidRPr="00A33C0F">
              <w:rPr>
                <w:rStyle w:val="normaltextrun"/>
                <w:rFonts w:asciiTheme="majorHAnsi" w:hAnsiTheme="majorHAnsi" w:cstheme="majorHAnsi"/>
              </w:rPr>
              <w:t>ability</w:t>
            </w:r>
            <w:proofErr w:type="spellEnd"/>
            <w:r w:rsidRPr="00A33C0F">
              <w:rPr>
                <w:rStyle w:val="normaltextrun"/>
                <w:rFonts w:asciiTheme="majorHAnsi" w:hAnsiTheme="majorHAnsi" w:cstheme="majorHAnsi"/>
              </w:rPr>
              <w:t xml:space="preserve"> to design </w:t>
            </w:r>
            <w:proofErr w:type="spellStart"/>
            <w:r w:rsidRPr="00A33C0F">
              <w:rPr>
                <w:rStyle w:val="normaltextrun"/>
                <w:rFonts w:asciiTheme="majorHAnsi" w:hAnsiTheme="majorHAnsi" w:cstheme="majorHAnsi"/>
              </w:rPr>
              <w:t>an</w:t>
            </w:r>
            <w:proofErr w:type="spellEnd"/>
            <w:r w:rsidRPr="00A33C0F">
              <w:rPr>
                <w:rStyle w:val="normaltextrun"/>
                <w:rFonts w:asciiTheme="majorHAnsi" w:hAnsiTheme="majorHAnsi" w:cstheme="majorHAnsi"/>
              </w:rPr>
              <w:t xml:space="preserve"> </w:t>
            </w:r>
            <w:proofErr w:type="spellStart"/>
            <w:r w:rsidRPr="00A33C0F">
              <w:rPr>
                <w:rStyle w:val="normaltextrun"/>
                <w:rFonts w:asciiTheme="majorHAnsi" w:hAnsiTheme="majorHAnsi" w:cstheme="majorHAnsi"/>
              </w:rPr>
              <w:t>individualised</w:t>
            </w:r>
            <w:proofErr w:type="spellEnd"/>
            <w:r w:rsidRPr="00A33C0F">
              <w:rPr>
                <w:rStyle w:val="normaltextrun"/>
                <w:rFonts w:asciiTheme="majorHAnsi" w:hAnsiTheme="majorHAnsi" w:cstheme="majorHAnsi"/>
              </w:rPr>
              <w:t xml:space="preserve"> </w:t>
            </w:r>
            <w:proofErr w:type="spellStart"/>
            <w:r w:rsidRPr="00A33C0F">
              <w:rPr>
                <w:rStyle w:val="normaltextrun"/>
                <w:rFonts w:asciiTheme="majorHAnsi" w:hAnsiTheme="majorHAnsi" w:cstheme="majorHAnsi"/>
              </w:rPr>
              <w:t>programme</w:t>
            </w:r>
            <w:proofErr w:type="spellEnd"/>
            <w:r w:rsidRPr="00A33C0F">
              <w:rPr>
                <w:rStyle w:val="normaltextrun"/>
                <w:rFonts w:asciiTheme="majorHAnsi" w:hAnsiTheme="majorHAnsi" w:cstheme="majorHAnsi"/>
              </w:rPr>
              <w:t xml:space="preserve"> </w:t>
            </w:r>
            <w:proofErr w:type="spellStart"/>
            <w:r w:rsidRPr="00A33C0F">
              <w:rPr>
                <w:rStyle w:val="normaltextrun"/>
                <w:rFonts w:asciiTheme="majorHAnsi" w:hAnsiTheme="majorHAnsi" w:cstheme="majorHAnsi"/>
              </w:rPr>
              <w:t>and</w:t>
            </w:r>
            <w:proofErr w:type="spellEnd"/>
            <w:r w:rsidRPr="00A33C0F">
              <w:rPr>
                <w:rStyle w:val="normaltextrun"/>
                <w:rFonts w:asciiTheme="majorHAnsi" w:hAnsiTheme="majorHAnsi" w:cstheme="majorHAnsi"/>
              </w:rPr>
              <w:t xml:space="preserve"> </w:t>
            </w:r>
            <w:proofErr w:type="spellStart"/>
            <w:r w:rsidRPr="00A33C0F">
              <w:rPr>
                <w:rStyle w:val="normaltextrun"/>
                <w:rFonts w:asciiTheme="majorHAnsi" w:hAnsiTheme="majorHAnsi" w:cstheme="majorHAnsi"/>
              </w:rPr>
              <w:t>implement</w:t>
            </w:r>
            <w:proofErr w:type="spellEnd"/>
            <w:r w:rsidRPr="00A33C0F">
              <w:rPr>
                <w:rStyle w:val="normaltextrun"/>
                <w:rFonts w:asciiTheme="majorHAnsi" w:hAnsiTheme="majorHAnsi" w:cstheme="majorHAnsi"/>
              </w:rPr>
              <w:t xml:space="preserve"> </w:t>
            </w:r>
            <w:proofErr w:type="spellStart"/>
            <w:r w:rsidRPr="00A33C0F">
              <w:rPr>
                <w:rStyle w:val="normaltextrun"/>
                <w:rFonts w:asciiTheme="majorHAnsi" w:hAnsiTheme="majorHAnsi" w:cstheme="majorHAnsi"/>
              </w:rPr>
              <w:t>the</w:t>
            </w:r>
            <w:proofErr w:type="spellEnd"/>
            <w:r w:rsidRPr="00A33C0F">
              <w:rPr>
                <w:rStyle w:val="normaltextrun"/>
                <w:rFonts w:asciiTheme="majorHAnsi" w:hAnsiTheme="majorHAnsi" w:cstheme="majorHAnsi"/>
              </w:rPr>
              <w:t xml:space="preserve"> </w:t>
            </w:r>
            <w:proofErr w:type="spellStart"/>
            <w:r w:rsidRPr="00A33C0F">
              <w:rPr>
                <w:rStyle w:val="normaltextrun"/>
                <w:rFonts w:asciiTheme="majorHAnsi" w:hAnsiTheme="majorHAnsi" w:cstheme="majorHAnsi"/>
              </w:rPr>
              <w:t>necessary</w:t>
            </w:r>
            <w:proofErr w:type="spellEnd"/>
            <w:r w:rsidRPr="00A33C0F">
              <w:rPr>
                <w:rStyle w:val="normaltextrun"/>
                <w:rFonts w:asciiTheme="majorHAnsi" w:hAnsiTheme="majorHAnsi" w:cstheme="majorHAnsi"/>
              </w:rPr>
              <w:t xml:space="preserve"> </w:t>
            </w:r>
            <w:proofErr w:type="spellStart"/>
            <w:r w:rsidRPr="00A33C0F">
              <w:rPr>
                <w:rStyle w:val="normaltextrun"/>
                <w:rFonts w:asciiTheme="majorHAnsi" w:hAnsiTheme="majorHAnsi" w:cstheme="majorHAnsi"/>
              </w:rPr>
              <w:t>adaptations</w:t>
            </w:r>
            <w:proofErr w:type="spellEnd"/>
            <w:r w:rsidRPr="00A33C0F">
              <w:rPr>
                <w:rStyle w:val="normaltextrun"/>
                <w:rFonts w:asciiTheme="majorHAnsi" w:hAnsiTheme="majorHAnsi" w:cstheme="majorHAnsi"/>
              </w:rPr>
              <w:t xml:space="preserve"> </w:t>
            </w:r>
            <w:proofErr w:type="spellStart"/>
            <w:r w:rsidRPr="00A33C0F">
              <w:rPr>
                <w:rStyle w:val="normaltextrun"/>
                <w:rFonts w:asciiTheme="majorHAnsi" w:hAnsiTheme="majorHAnsi" w:cstheme="majorHAnsi"/>
              </w:rPr>
              <w:t>and</w:t>
            </w:r>
            <w:proofErr w:type="spellEnd"/>
            <w:r w:rsidRPr="00A33C0F">
              <w:rPr>
                <w:rStyle w:val="normaltextrun"/>
                <w:rFonts w:asciiTheme="majorHAnsi" w:hAnsiTheme="majorHAnsi" w:cstheme="majorHAnsi"/>
              </w:rPr>
              <w:t xml:space="preserve"> </w:t>
            </w:r>
            <w:proofErr w:type="spellStart"/>
            <w:r w:rsidRPr="00A33C0F">
              <w:rPr>
                <w:rStyle w:val="normaltextrun"/>
                <w:rFonts w:asciiTheme="majorHAnsi" w:hAnsiTheme="majorHAnsi" w:cstheme="majorHAnsi"/>
              </w:rPr>
              <w:t>support</w:t>
            </w:r>
            <w:proofErr w:type="spellEnd"/>
          </w:p>
          <w:p w:rsidRPr="00A33C0F" w:rsidR="00481112" w:rsidP="00A2469E" w:rsidRDefault="00CD546C" w14:paraId="005706AD" w14:textId="21440221">
            <w:pPr>
              <w:pStyle w:val="Odstavekseznama"/>
              <w:numPr>
                <w:ilvl w:val="0"/>
                <w:numId w:val="31"/>
              </w:numPr>
              <w:rPr>
                <w:rStyle w:val="normaltextrun"/>
                <w:rFonts w:asciiTheme="majorHAnsi" w:hAnsiTheme="majorHAnsi" w:cstheme="majorHAnsi"/>
              </w:rPr>
            </w:pPr>
            <w:proofErr w:type="spellStart"/>
            <w:r w:rsidRPr="00A33C0F">
              <w:rPr>
                <w:rStyle w:val="normaltextrun"/>
                <w:rFonts w:asciiTheme="majorHAnsi" w:hAnsiTheme="majorHAnsi" w:cstheme="majorHAnsi"/>
              </w:rPr>
              <w:t>develop</w:t>
            </w:r>
            <w:proofErr w:type="spellEnd"/>
            <w:r w:rsidRPr="00A33C0F">
              <w:rPr>
                <w:rStyle w:val="normaltextrun"/>
                <w:rFonts w:asciiTheme="majorHAnsi" w:hAnsiTheme="majorHAnsi" w:cstheme="majorHAnsi"/>
              </w:rPr>
              <w:t xml:space="preserve"> </w:t>
            </w:r>
            <w:proofErr w:type="spellStart"/>
            <w:r w:rsidRPr="00A33C0F">
              <w:rPr>
                <w:rStyle w:val="normaltextrun"/>
                <w:rFonts w:asciiTheme="majorHAnsi" w:hAnsiTheme="majorHAnsi" w:cstheme="majorHAnsi"/>
              </w:rPr>
              <w:t>the</w:t>
            </w:r>
            <w:proofErr w:type="spellEnd"/>
            <w:r w:rsidRPr="00A33C0F">
              <w:rPr>
                <w:rStyle w:val="normaltextrun"/>
                <w:rFonts w:asciiTheme="majorHAnsi" w:hAnsiTheme="majorHAnsi" w:cstheme="majorHAnsi"/>
              </w:rPr>
              <w:t xml:space="preserve"> </w:t>
            </w:r>
            <w:proofErr w:type="spellStart"/>
            <w:r w:rsidRPr="00A33C0F">
              <w:rPr>
                <w:rStyle w:val="normaltextrun"/>
                <w:rFonts w:asciiTheme="majorHAnsi" w:hAnsiTheme="majorHAnsi" w:cstheme="majorHAnsi"/>
              </w:rPr>
              <w:t>ability</w:t>
            </w:r>
            <w:proofErr w:type="spellEnd"/>
            <w:r w:rsidRPr="00A33C0F">
              <w:rPr>
                <w:rStyle w:val="normaltextrun"/>
                <w:rFonts w:asciiTheme="majorHAnsi" w:hAnsiTheme="majorHAnsi" w:cstheme="majorHAnsi"/>
              </w:rPr>
              <w:t xml:space="preserve"> to </w:t>
            </w:r>
            <w:proofErr w:type="spellStart"/>
            <w:r w:rsidRPr="00A33C0F">
              <w:rPr>
                <w:rStyle w:val="normaltextrun"/>
                <w:rFonts w:asciiTheme="majorHAnsi" w:hAnsiTheme="majorHAnsi" w:cstheme="majorHAnsi"/>
              </w:rPr>
              <w:t>co-use</w:t>
            </w:r>
            <w:proofErr w:type="spellEnd"/>
            <w:r w:rsidRPr="00A33C0F">
              <w:rPr>
                <w:rStyle w:val="normaltextrun"/>
                <w:rFonts w:asciiTheme="majorHAnsi" w:hAnsiTheme="majorHAnsi" w:cstheme="majorHAnsi"/>
              </w:rPr>
              <w:t xml:space="preserve"> ICT </w:t>
            </w:r>
            <w:proofErr w:type="spellStart"/>
            <w:r w:rsidRPr="00A33C0F">
              <w:rPr>
                <w:rStyle w:val="normaltextrun"/>
                <w:rFonts w:asciiTheme="majorHAnsi" w:hAnsiTheme="majorHAnsi" w:cstheme="majorHAnsi"/>
              </w:rPr>
              <w:t>technology</w:t>
            </w:r>
            <w:proofErr w:type="spellEnd"/>
            <w:r w:rsidRPr="00A33C0F">
              <w:rPr>
                <w:rStyle w:val="normaltextrun"/>
                <w:rFonts w:asciiTheme="majorHAnsi" w:hAnsiTheme="majorHAnsi" w:cstheme="majorHAnsi"/>
              </w:rPr>
              <w:t xml:space="preserve"> in </w:t>
            </w:r>
            <w:proofErr w:type="spellStart"/>
            <w:r w:rsidRPr="00A33C0F">
              <w:rPr>
                <w:rStyle w:val="normaltextrun"/>
                <w:rFonts w:asciiTheme="majorHAnsi" w:hAnsiTheme="majorHAnsi" w:cstheme="majorHAnsi"/>
              </w:rPr>
              <w:t>the</w:t>
            </w:r>
            <w:proofErr w:type="spellEnd"/>
            <w:r w:rsidRPr="00A33C0F">
              <w:rPr>
                <w:rStyle w:val="normaltextrun"/>
                <w:rFonts w:asciiTheme="majorHAnsi" w:hAnsiTheme="majorHAnsi" w:cstheme="majorHAnsi"/>
              </w:rPr>
              <w:t xml:space="preserve"> </w:t>
            </w:r>
            <w:proofErr w:type="spellStart"/>
            <w:r w:rsidRPr="00A33C0F">
              <w:rPr>
                <w:rStyle w:val="normaltextrun"/>
                <w:rFonts w:asciiTheme="majorHAnsi" w:hAnsiTheme="majorHAnsi" w:cstheme="majorHAnsi"/>
              </w:rPr>
              <w:t>learning</w:t>
            </w:r>
            <w:proofErr w:type="spellEnd"/>
            <w:r w:rsidRPr="00A33C0F">
              <w:rPr>
                <w:rStyle w:val="normaltextrun"/>
                <w:rFonts w:asciiTheme="majorHAnsi" w:hAnsiTheme="majorHAnsi" w:cstheme="majorHAnsi"/>
              </w:rPr>
              <w:t xml:space="preserve"> </w:t>
            </w:r>
            <w:proofErr w:type="spellStart"/>
            <w:r w:rsidRPr="00A33C0F">
              <w:rPr>
                <w:rStyle w:val="normaltextrun"/>
                <w:rFonts w:asciiTheme="majorHAnsi" w:hAnsiTheme="majorHAnsi" w:cstheme="majorHAnsi"/>
              </w:rPr>
              <w:t>and</w:t>
            </w:r>
            <w:proofErr w:type="spellEnd"/>
            <w:r w:rsidRPr="00A33C0F">
              <w:rPr>
                <w:rStyle w:val="normaltextrun"/>
                <w:rFonts w:asciiTheme="majorHAnsi" w:hAnsiTheme="majorHAnsi" w:cstheme="majorHAnsi"/>
              </w:rPr>
              <w:t xml:space="preserve"> </w:t>
            </w:r>
            <w:proofErr w:type="spellStart"/>
            <w:r w:rsidRPr="00A33C0F">
              <w:rPr>
                <w:rStyle w:val="normaltextrun"/>
                <w:rFonts w:asciiTheme="majorHAnsi" w:hAnsiTheme="majorHAnsi" w:cstheme="majorHAnsi"/>
              </w:rPr>
              <w:t>teaching</w:t>
            </w:r>
            <w:proofErr w:type="spellEnd"/>
            <w:r w:rsidRPr="00A33C0F">
              <w:rPr>
                <w:rStyle w:val="normaltextrun"/>
                <w:rFonts w:asciiTheme="majorHAnsi" w:hAnsiTheme="majorHAnsi" w:cstheme="majorHAnsi"/>
              </w:rPr>
              <w:t xml:space="preserve"> </w:t>
            </w:r>
            <w:proofErr w:type="spellStart"/>
            <w:r w:rsidRPr="00A33C0F">
              <w:rPr>
                <w:rStyle w:val="normaltextrun"/>
                <w:rFonts w:asciiTheme="majorHAnsi" w:hAnsiTheme="majorHAnsi" w:cstheme="majorHAnsi"/>
              </w:rPr>
              <w:t>of</w:t>
            </w:r>
            <w:proofErr w:type="spellEnd"/>
            <w:r w:rsidRPr="00A33C0F">
              <w:rPr>
                <w:rStyle w:val="normaltextrun"/>
                <w:rFonts w:asciiTheme="majorHAnsi" w:hAnsiTheme="majorHAnsi" w:cstheme="majorHAnsi"/>
              </w:rPr>
              <w:t xml:space="preserve"> </w:t>
            </w:r>
            <w:proofErr w:type="spellStart"/>
            <w:r w:rsidRPr="00A33C0F">
              <w:rPr>
                <w:rStyle w:val="normaltextrun"/>
                <w:rFonts w:asciiTheme="majorHAnsi" w:hAnsiTheme="majorHAnsi" w:cstheme="majorHAnsi"/>
              </w:rPr>
              <w:t>mathematics</w:t>
            </w:r>
            <w:proofErr w:type="spellEnd"/>
            <w:r w:rsidRPr="00A33C0F">
              <w:rPr>
                <w:rStyle w:val="normaltextrun"/>
                <w:rFonts w:asciiTheme="majorHAnsi" w:hAnsiTheme="majorHAnsi" w:cstheme="majorHAnsi"/>
              </w:rPr>
              <w:t>.</w:t>
            </w:r>
          </w:p>
          <w:p w:rsidRPr="00A33C0F" w:rsidR="009F2AF0" w:rsidP="00A2469E" w:rsidRDefault="009F2AF0" w14:paraId="6000E961" w14:textId="77777777">
            <w:pPr>
              <w:rPr>
                <w:rStyle w:val="normaltextrun"/>
                <w:rFonts w:asciiTheme="majorHAnsi" w:hAnsiTheme="majorHAnsi" w:cstheme="majorHAnsi"/>
                <w:u w:val="single"/>
              </w:rPr>
            </w:pPr>
          </w:p>
          <w:p w:rsidRPr="00A33C0F" w:rsidR="005D6D76" w:rsidP="00A2469E" w:rsidRDefault="005D6D76" w14:paraId="0C6AF485" w14:textId="7E7B617A">
            <w:pPr>
              <w:rPr>
                <w:rStyle w:val="normaltextrun"/>
                <w:rFonts w:asciiTheme="majorHAnsi" w:hAnsiTheme="majorHAnsi" w:cstheme="majorHAnsi"/>
                <w:u w:val="single"/>
              </w:rPr>
            </w:pPr>
            <w:proofErr w:type="spellStart"/>
            <w:r w:rsidRPr="00A33C0F">
              <w:rPr>
                <w:rStyle w:val="normaltextrun"/>
                <w:rFonts w:asciiTheme="majorHAnsi" w:hAnsiTheme="majorHAnsi" w:cstheme="majorHAnsi"/>
                <w:u w:val="single"/>
              </w:rPr>
              <w:t>Reflection</w:t>
            </w:r>
            <w:proofErr w:type="spellEnd"/>
            <w:r w:rsidRPr="00A33C0F">
              <w:rPr>
                <w:rStyle w:val="normaltextrun"/>
                <w:rFonts w:asciiTheme="majorHAnsi" w:hAnsiTheme="majorHAnsi" w:cstheme="majorHAnsi"/>
                <w:u w:val="single"/>
              </w:rPr>
              <w:t>:</w:t>
            </w:r>
          </w:p>
          <w:p w:rsidRPr="00A33C0F" w:rsidR="005D6D76" w:rsidP="00A2469E" w:rsidRDefault="005D6D76" w14:paraId="568BFAFE" w14:textId="3DA0F362">
            <w:pPr>
              <w:rPr>
                <w:rStyle w:val="normaltextrun"/>
                <w:rFonts w:asciiTheme="majorHAnsi" w:hAnsiTheme="majorHAnsi" w:cstheme="majorHAnsi"/>
              </w:rPr>
            </w:pPr>
            <w:proofErr w:type="spellStart"/>
            <w:r w:rsidRPr="00A33C0F">
              <w:rPr>
                <w:rStyle w:val="normaltextrun"/>
                <w:rFonts w:asciiTheme="majorHAnsi" w:hAnsiTheme="majorHAnsi" w:cstheme="majorHAnsi"/>
              </w:rPr>
              <w:t>Students</w:t>
            </w:r>
            <w:proofErr w:type="spellEnd"/>
            <w:r w:rsidRPr="00A33C0F">
              <w:rPr>
                <w:rStyle w:val="normaltextrun"/>
                <w:rFonts w:asciiTheme="majorHAnsi" w:hAnsiTheme="majorHAnsi" w:cstheme="majorHAnsi"/>
              </w:rPr>
              <w:t>:</w:t>
            </w:r>
          </w:p>
          <w:p w:rsidRPr="00A33C0F" w:rsidR="00CD546C" w:rsidP="00CD546C" w:rsidRDefault="00CD546C" w14:paraId="75A20783" w14:textId="2DD74F89">
            <w:pPr>
              <w:pStyle w:val="Odstavekseznama"/>
              <w:numPr>
                <w:ilvl w:val="0"/>
                <w:numId w:val="32"/>
              </w:numPr>
              <w:rPr>
                <w:rStyle w:val="normaltextrun"/>
                <w:rFonts w:asciiTheme="majorHAnsi" w:hAnsiTheme="majorHAnsi" w:eastAsiaTheme="minorEastAsia" w:cstheme="majorHAnsi"/>
                <w:lang w:val="en-GB"/>
              </w:rPr>
            </w:pPr>
            <w:r w:rsidRPr="00A33C0F">
              <w:rPr>
                <w:rStyle w:val="normaltextrun"/>
                <w:rFonts w:asciiTheme="majorHAnsi" w:hAnsiTheme="majorHAnsi" w:eastAsiaTheme="minorEastAsia" w:cstheme="majorHAnsi"/>
                <w:lang w:val="en-GB"/>
              </w:rPr>
              <w:t>be able to critically evaluate their work and develop the competences of a reflective practitioner;</w:t>
            </w:r>
          </w:p>
          <w:p w:rsidRPr="00A33C0F" w:rsidR="00CD546C" w:rsidP="00CD546C" w:rsidRDefault="00CD546C" w14:paraId="64072885" w14:textId="75649122">
            <w:pPr>
              <w:pStyle w:val="Odstavekseznama"/>
              <w:numPr>
                <w:ilvl w:val="0"/>
                <w:numId w:val="32"/>
              </w:numPr>
              <w:rPr>
                <w:rStyle w:val="normaltextrun"/>
                <w:rFonts w:asciiTheme="majorHAnsi" w:hAnsiTheme="majorHAnsi" w:eastAsiaTheme="minorEastAsia" w:cstheme="majorHAnsi"/>
                <w:lang w:val="en-GB"/>
              </w:rPr>
            </w:pPr>
            <w:r w:rsidRPr="00A33C0F">
              <w:rPr>
                <w:rStyle w:val="normaltextrun"/>
                <w:rFonts w:asciiTheme="majorHAnsi" w:hAnsiTheme="majorHAnsi" w:eastAsiaTheme="minorEastAsia" w:cstheme="majorHAnsi"/>
                <w:lang w:val="en-GB"/>
              </w:rPr>
              <w:lastRenderedPageBreak/>
              <w:t>critically assess their own professional competence to teach pupils with learning difficulties in mathematics;</w:t>
            </w:r>
          </w:p>
          <w:p w:rsidRPr="00A33C0F" w:rsidR="00CD546C" w:rsidP="00CD546C" w:rsidRDefault="00CD546C" w14:paraId="01AA60F2" w14:textId="3085E102">
            <w:pPr>
              <w:pStyle w:val="Odstavekseznama"/>
              <w:numPr>
                <w:ilvl w:val="0"/>
                <w:numId w:val="32"/>
              </w:numPr>
              <w:rPr>
                <w:rStyle w:val="normaltextrun"/>
                <w:rFonts w:asciiTheme="majorHAnsi" w:hAnsiTheme="majorHAnsi" w:eastAsiaTheme="minorEastAsia" w:cstheme="majorHAnsi"/>
                <w:lang w:val="en-GB"/>
              </w:rPr>
            </w:pPr>
            <w:r w:rsidRPr="00A33C0F">
              <w:rPr>
                <w:rStyle w:val="normaltextrun"/>
                <w:rFonts w:asciiTheme="majorHAnsi" w:hAnsiTheme="majorHAnsi" w:eastAsiaTheme="minorEastAsia" w:cstheme="majorHAnsi"/>
                <w:lang w:val="en-GB"/>
              </w:rPr>
              <w:t>analyse and evaluate their own work and the work and achievements of their pupils;</w:t>
            </w:r>
          </w:p>
          <w:p w:rsidRPr="00A33C0F" w:rsidR="005D6D76" w:rsidP="00CD546C" w:rsidRDefault="00CD546C" w14:paraId="58F93227" w14:textId="77193082">
            <w:pPr>
              <w:pStyle w:val="Odstavekseznama"/>
              <w:numPr>
                <w:ilvl w:val="0"/>
                <w:numId w:val="32"/>
              </w:numPr>
              <w:rPr>
                <w:rStyle w:val="normaltextrun"/>
                <w:rFonts w:asciiTheme="majorHAnsi" w:hAnsiTheme="majorHAnsi" w:eastAsiaTheme="minorEastAsia" w:cstheme="majorHAnsi"/>
                <w:lang w:val="en-GB"/>
              </w:rPr>
            </w:pPr>
            <w:r w:rsidRPr="00A33C0F">
              <w:rPr>
                <w:rStyle w:val="normaltextrun"/>
                <w:rFonts w:asciiTheme="majorHAnsi" w:hAnsiTheme="majorHAnsi" w:eastAsiaTheme="minorEastAsia" w:cstheme="majorHAnsi"/>
                <w:lang w:val="en-GB"/>
              </w:rPr>
              <w:t>base professional practice on contemporary theoretical perspectives and practical work with children.</w:t>
            </w:r>
          </w:p>
        </w:tc>
      </w:tr>
      <w:tr w:rsidRPr="00A33C0F" w:rsidR="00A33C0F" w:rsidTr="337AD163" w14:paraId="7790D959" w14:textId="77777777">
        <w:tc>
          <w:tcPr>
            <w:tcW w:w="4678" w:type="dxa"/>
            <w:gridSpan w:val="9"/>
            <w:tcBorders>
              <w:top w:val="single" w:color="auto" w:sz="4" w:space="0"/>
              <w:left w:val="nil"/>
              <w:bottom w:val="single" w:color="auto" w:sz="4" w:space="0"/>
              <w:right w:val="nil"/>
            </w:tcBorders>
            <w:tcMar/>
          </w:tcPr>
          <w:p w:rsidRPr="00A33C0F" w:rsidR="005D6D76" w:rsidP="00A2469E" w:rsidRDefault="005D6D76" w14:paraId="722B00AE" w14:textId="77777777">
            <w:pPr>
              <w:rPr>
                <w:rFonts w:asciiTheme="majorHAnsi" w:hAnsiTheme="majorHAnsi" w:cstheme="majorHAnsi"/>
                <w:b/>
              </w:rPr>
            </w:pPr>
          </w:p>
          <w:p w:rsidRPr="00A33C0F" w:rsidR="005D6D76" w:rsidP="00A2469E" w:rsidRDefault="005D6D76" w14:paraId="0C73A756" w14:textId="77777777">
            <w:pPr>
              <w:rPr>
                <w:rFonts w:asciiTheme="majorHAnsi" w:hAnsiTheme="majorHAnsi" w:cstheme="majorHAnsi"/>
                <w:b/>
              </w:rPr>
            </w:pPr>
            <w:r w:rsidRPr="00A33C0F">
              <w:rPr>
                <w:rFonts w:asciiTheme="majorHAnsi" w:hAnsiTheme="majorHAnsi" w:cstheme="majorHAnsi"/>
                <w:b/>
              </w:rPr>
              <w:t>Metode poučevanja in učenja:</w:t>
            </w:r>
          </w:p>
        </w:tc>
        <w:tc>
          <w:tcPr>
            <w:tcW w:w="192" w:type="dxa"/>
            <w:tcBorders>
              <w:top w:val="single" w:color="auto" w:sz="4" w:space="0"/>
            </w:tcBorders>
            <w:tcMar/>
          </w:tcPr>
          <w:p w:rsidRPr="00A33C0F" w:rsidR="005D6D76" w:rsidP="00A2469E" w:rsidRDefault="005D6D76" w14:paraId="42C6D796" w14:textId="77777777">
            <w:pPr>
              <w:rPr>
                <w:rFonts w:asciiTheme="majorHAnsi" w:hAnsiTheme="majorHAnsi" w:cstheme="majorHAnsi"/>
                <w:b/>
              </w:rPr>
            </w:pPr>
          </w:p>
          <w:p w:rsidRPr="00A33C0F" w:rsidR="005D6D76" w:rsidP="00A2469E" w:rsidRDefault="005D6D76" w14:paraId="6E1831B3" w14:textId="77777777">
            <w:pPr>
              <w:rPr>
                <w:rFonts w:asciiTheme="majorHAnsi" w:hAnsiTheme="majorHAnsi" w:cstheme="majorHAnsi"/>
                <w:b/>
              </w:rPr>
            </w:pPr>
          </w:p>
        </w:tc>
        <w:tc>
          <w:tcPr>
            <w:tcW w:w="4826" w:type="dxa"/>
            <w:gridSpan w:val="9"/>
            <w:tcBorders>
              <w:top w:val="single" w:color="auto" w:sz="4" w:space="0"/>
              <w:left w:val="nil"/>
              <w:bottom w:val="single" w:color="auto" w:sz="4" w:space="0"/>
              <w:right w:val="nil"/>
            </w:tcBorders>
            <w:tcMar/>
          </w:tcPr>
          <w:p w:rsidRPr="00A33C0F" w:rsidR="005D6D76" w:rsidP="00A2469E" w:rsidRDefault="005D6D76" w14:paraId="54E11D2A" w14:textId="77777777">
            <w:pPr>
              <w:rPr>
                <w:rFonts w:asciiTheme="majorHAnsi" w:hAnsiTheme="majorHAnsi" w:cstheme="majorHAnsi"/>
                <w:b/>
                <w:lang w:val="en-GB"/>
              </w:rPr>
            </w:pPr>
          </w:p>
          <w:p w:rsidRPr="00A33C0F" w:rsidR="005D6D76" w:rsidP="00A2469E" w:rsidRDefault="005D6D76" w14:paraId="7E385818" w14:textId="77777777">
            <w:pPr>
              <w:rPr>
                <w:rFonts w:asciiTheme="majorHAnsi" w:hAnsiTheme="majorHAnsi" w:cstheme="majorHAnsi"/>
                <w:b/>
                <w:lang w:val="en-GB"/>
              </w:rPr>
            </w:pPr>
            <w:r w:rsidRPr="00A33C0F">
              <w:rPr>
                <w:rFonts w:asciiTheme="majorHAnsi" w:hAnsiTheme="majorHAnsi" w:cstheme="majorHAnsi"/>
                <w:b/>
                <w:lang w:val="en-GB"/>
              </w:rPr>
              <w:t>Learning and teaching methods:</w:t>
            </w:r>
          </w:p>
        </w:tc>
      </w:tr>
      <w:tr w:rsidRPr="00A33C0F" w:rsidR="00A33C0F" w:rsidTr="337AD163" w14:paraId="2D6962AD" w14:textId="77777777">
        <w:trPr>
          <w:trHeight w:val="1114"/>
        </w:trPr>
        <w:tc>
          <w:tcPr>
            <w:tcW w:w="4678" w:type="dxa"/>
            <w:gridSpan w:val="9"/>
            <w:tcBorders>
              <w:top w:val="single" w:color="auto" w:sz="4" w:space="0"/>
              <w:left w:val="single" w:color="auto" w:sz="4" w:space="0"/>
              <w:bottom w:val="single" w:color="auto" w:sz="4" w:space="0"/>
              <w:right w:val="single" w:color="auto" w:sz="4" w:space="0"/>
            </w:tcBorders>
            <w:tcMar/>
          </w:tcPr>
          <w:p w:rsidRPr="00A33C0F" w:rsidR="00B07802" w:rsidP="00A2469E" w:rsidRDefault="00B07802" w14:paraId="35091BEC" w14:textId="77777777">
            <w:pPr>
              <w:numPr>
                <w:ilvl w:val="0"/>
                <w:numId w:val="9"/>
              </w:numPr>
              <w:jc w:val="left"/>
              <w:rPr>
                <w:rFonts w:asciiTheme="majorHAnsi" w:hAnsiTheme="majorHAnsi" w:cstheme="majorHAnsi"/>
              </w:rPr>
            </w:pPr>
            <w:r w:rsidRPr="00A33C0F">
              <w:rPr>
                <w:rFonts w:asciiTheme="majorHAnsi" w:hAnsiTheme="majorHAnsi" w:cstheme="majorHAnsi"/>
              </w:rPr>
              <w:t xml:space="preserve">interaktivna predavanja, </w:t>
            </w:r>
          </w:p>
          <w:p w:rsidRPr="00A33C0F" w:rsidR="00B07802" w:rsidP="00A2469E" w:rsidRDefault="0069418E" w14:paraId="3980F56A" w14:textId="4844A1E4">
            <w:pPr>
              <w:numPr>
                <w:ilvl w:val="0"/>
                <w:numId w:val="9"/>
              </w:numPr>
              <w:jc w:val="left"/>
              <w:rPr>
                <w:rFonts w:asciiTheme="majorHAnsi" w:hAnsiTheme="majorHAnsi" w:cstheme="majorHAnsi"/>
              </w:rPr>
            </w:pPr>
            <w:r w:rsidRPr="00A33C0F">
              <w:rPr>
                <w:rFonts w:asciiTheme="majorHAnsi" w:hAnsiTheme="majorHAnsi" w:cstheme="majorHAnsi"/>
              </w:rPr>
              <w:t>pogovor;</w:t>
            </w:r>
          </w:p>
          <w:p w:rsidRPr="00A33C0F" w:rsidR="00B07802" w:rsidP="00A2469E" w:rsidRDefault="00B07802" w14:paraId="2353C4B1" w14:textId="6B30EEF1">
            <w:pPr>
              <w:numPr>
                <w:ilvl w:val="0"/>
                <w:numId w:val="9"/>
              </w:numPr>
              <w:jc w:val="left"/>
              <w:rPr>
                <w:rFonts w:asciiTheme="majorHAnsi" w:hAnsiTheme="majorHAnsi" w:cstheme="majorHAnsi"/>
              </w:rPr>
            </w:pPr>
            <w:r w:rsidRPr="00A33C0F">
              <w:rPr>
                <w:rFonts w:asciiTheme="majorHAnsi" w:hAnsiTheme="majorHAnsi" w:cstheme="majorHAnsi"/>
              </w:rPr>
              <w:t xml:space="preserve">računalniško podprto učenje (delavnice, preizkusi </w:t>
            </w:r>
            <w:r w:rsidRPr="00A33C0F" w:rsidR="0069418E">
              <w:rPr>
                <w:rFonts w:asciiTheme="majorHAnsi" w:hAnsiTheme="majorHAnsi" w:cstheme="majorHAnsi"/>
              </w:rPr>
              <w:t>znanja itn.);</w:t>
            </w:r>
          </w:p>
          <w:p w:rsidRPr="00A33C0F" w:rsidR="00080B6D" w:rsidP="00A2469E" w:rsidRDefault="00B07802" w14:paraId="059B0E86" w14:textId="55113902">
            <w:pPr>
              <w:numPr>
                <w:ilvl w:val="0"/>
                <w:numId w:val="9"/>
              </w:numPr>
              <w:jc w:val="left"/>
              <w:rPr>
                <w:rFonts w:asciiTheme="majorHAnsi" w:hAnsiTheme="majorHAnsi" w:cstheme="majorHAnsi"/>
              </w:rPr>
            </w:pPr>
            <w:r w:rsidRPr="00A33C0F">
              <w:rPr>
                <w:rFonts w:asciiTheme="majorHAnsi" w:hAnsiTheme="majorHAnsi" w:cstheme="majorHAnsi"/>
              </w:rPr>
              <w:t>skupinsko delo, delo v pa</w:t>
            </w:r>
            <w:r w:rsidRPr="00A33C0F" w:rsidR="00080B6D">
              <w:rPr>
                <w:rFonts w:asciiTheme="majorHAnsi" w:hAnsiTheme="majorHAnsi" w:cstheme="majorHAnsi"/>
              </w:rPr>
              <w:t>rih, individualno delo (naloge);</w:t>
            </w:r>
          </w:p>
          <w:p w:rsidRPr="00A33C0F" w:rsidR="00B07802" w:rsidP="00A2469E" w:rsidRDefault="00B07802" w14:paraId="31126E5D" w14:textId="694B3772">
            <w:pPr>
              <w:numPr>
                <w:ilvl w:val="0"/>
                <w:numId w:val="9"/>
              </w:numPr>
              <w:jc w:val="left"/>
              <w:rPr>
                <w:rFonts w:asciiTheme="majorHAnsi" w:hAnsiTheme="majorHAnsi" w:cstheme="majorHAnsi"/>
              </w:rPr>
            </w:pPr>
            <w:r w:rsidRPr="00A33C0F">
              <w:rPr>
                <w:rFonts w:asciiTheme="majorHAnsi" w:hAnsiTheme="majorHAnsi" w:cstheme="majorHAnsi"/>
              </w:rPr>
              <w:t>vaje.</w:t>
            </w:r>
          </w:p>
        </w:tc>
        <w:tc>
          <w:tcPr>
            <w:tcW w:w="192" w:type="dxa"/>
            <w:tcBorders>
              <w:top w:val="nil"/>
              <w:left w:val="single" w:color="auto" w:sz="4" w:space="0"/>
              <w:bottom w:val="nil"/>
              <w:right w:val="single" w:color="auto" w:sz="4" w:space="0"/>
            </w:tcBorders>
            <w:tcMar/>
          </w:tcPr>
          <w:p w:rsidRPr="00A33C0F" w:rsidR="00B07802" w:rsidP="00A2469E" w:rsidRDefault="00B07802" w14:paraId="2DE403A5" w14:textId="77777777">
            <w:pPr>
              <w:rPr>
                <w:rFonts w:asciiTheme="majorHAnsi" w:hAnsiTheme="majorHAnsi" w:cstheme="majorHAnsi"/>
              </w:rPr>
            </w:pPr>
          </w:p>
        </w:tc>
        <w:tc>
          <w:tcPr>
            <w:tcW w:w="4826" w:type="dxa"/>
            <w:gridSpan w:val="9"/>
            <w:tcBorders>
              <w:top w:val="single" w:color="auto" w:sz="4" w:space="0"/>
              <w:left w:val="single" w:color="auto" w:sz="4" w:space="0"/>
              <w:bottom w:val="single" w:color="auto" w:sz="4" w:space="0"/>
              <w:right w:val="single" w:color="auto" w:sz="4" w:space="0"/>
            </w:tcBorders>
            <w:tcMar/>
          </w:tcPr>
          <w:p w:rsidRPr="00A33C0F" w:rsidR="00080B6D" w:rsidP="00A2469E" w:rsidRDefault="00080B6D" w14:paraId="0882DFFD" w14:textId="77777777">
            <w:pPr>
              <w:numPr>
                <w:ilvl w:val="0"/>
                <w:numId w:val="9"/>
              </w:numPr>
              <w:jc w:val="left"/>
              <w:rPr>
                <w:rFonts w:asciiTheme="majorHAnsi" w:hAnsiTheme="majorHAnsi" w:cstheme="majorHAnsi"/>
              </w:rPr>
            </w:pPr>
            <w:proofErr w:type="spellStart"/>
            <w:r w:rsidRPr="00A33C0F">
              <w:rPr>
                <w:rFonts w:asciiTheme="majorHAnsi" w:hAnsiTheme="majorHAnsi" w:cstheme="majorHAnsi"/>
              </w:rPr>
              <w:t>interactive</w:t>
            </w:r>
            <w:proofErr w:type="spellEnd"/>
            <w:r w:rsidRPr="00A33C0F">
              <w:rPr>
                <w:rFonts w:asciiTheme="majorHAnsi" w:hAnsiTheme="majorHAnsi" w:cstheme="majorHAnsi"/>
              </w:rPr>
              <w:t xml:space="preserve"> </w:t>
            </w:r>
            <w:proofErr w:type="spellStart"/>
            <w:r w:rsidRPr="00A33C0F">
              <w:rPr>
                <w:rFonts w:asciiTheme="majorHAnsi" w:hAnsiTheme="majorHAnsi" w:cstheme="majorHAnsi"/>
              </w:rPr>
              <w:t>lectures</w:t>
            </w:r>
            <w:proofErr w:type="spellEnd"/>
            <w:r w:rsidRPr="00A33C0F">
              <w:rPr>
                <w:rFonts w:asciiTheme="majorHAnsi" w:hAnsiTheme="majorHAnsi" w:cstheme="majorHAnsi"/>
              </w:rPr>
              <w:t xml:space="preserve">, </w:t>
            </w:r>
          </w:p>
          <w:p w:rsidRPr="00A33C0F" w:rsidR="00B07802" w:rsidP="00A2469E" w:rsidRDefault="00080B6D" w14:paraId="724F2A35" w14:textId="4B68A4B0">
            <w:pPr>
              <w:numPr>
                <w:ilvl w:val="0"/>
                <w:numId w:val="9"/>
              </w:numPr>
              <w:jc w:val="left"/>
              <w:rPr>
                <w:rFonts w:asciiTheme="majorHAnsi" w:hAnsiTheme="majorHAnsi" w:cstheme="majorHAnsi"/>
              </w:rPr>
            </w:pPr>
            <w:r w:rsidRPr="00A33C0F">
              <w:rPr>
                <w:rFonts w:asciiTheme="majorHAnsi" w:hAnsiTheme="majorHAnsi" w:cstheme="majorHAnsi"/>
              </w:rPr>
              <w:t>debate;</w:t>
            </w:r>
          </w:p>
          <w:p w:rsidRPr="00A33C0F" w:rsidR="00B07802" w:rsidP="00A2469E" w:rsidRDefault="00B07802" w14:paraId="62132585" w14:textId="77777777">
            <w:pPr>
              <w:numPr>
                <w:ilvl w:val="0"/>
                <w:numId w:val="9"/>
              </w:numPr>
              <w:jc w:val="left"/>
              <w:rPr>
                <w:rFonts w:asciiTheme="majorHAnsi" w:hAnsiTheme="majorHAnsi" w:cstheme="majorHAnsi"/>
              </w:rPr>
            </w:pPr>
            <w:proofErr w:type="spellStart"/>
            <w:r w:rsidRPr="00A33C0F">
              <w:rPr>
                <w:rFonts w:asciiTheme="majorHAnsi" w:hAnsiTheme="majorHAnsi" w:cstheme="majorHAnsi"/>
              </w:rPr>
              <w:t>computer</w:t>
            </w:r>
            <w:proofErr w:type="spellEnd"/>
            <w:r w:rsidRPr="00A33C0F">
              <w:rPr>
                <w:rFonts w:asciiTheme="majorHAnsi" w:hAnsiTheme="majorHAnsi" w:cstheme="majorHAnsi"/>
              </w:rPr>
              <w:t xml:space="preserve"> </w:t>
            </w:r>
            <w:proofErr w:type="spellStart"/>
            <w:r w:rsidRPr="00A33C0F">
              <w:rPr>
                <w:rFonts w:asciiTheme="majorHAnsi" w:hAnsiTheme="majorHAnsi" w:cstheme="majorHAnsi"/>
              </w:rPr>
              <w:t>supported</w:t>
            </w:r>
            <w:proofErr w:type="spellEnd"/>
            <w:r w:rsidRPr="00A33C0F">
              <w:rPr>
                <w:rFonts w:asciiTheme="majorHAnsi" w:hAnsiTheme="majorHAnsi" w:cstheme="majorHAnsi"/>
              </w:rPr>
              <w:t xml:space="preserve"> </w:t>
            </w:r>
            <w:proofErr w:type="spellStart"/>
            <w:r w:rsidRPr="00A33C0F">
              <w:rPr>
                <w:rFonts w:asciiTheme="majorHAnsi" w:hAnsiTheme="majorHAnsi" w:cstheme="majorHAnsi"/>
              </w:rPr>
              <w:t>learning</w:t>
            </w:r>
            <w:proofErr w:type="spellEnd"/>
            <w:r w:rsidRPr="00A33C0F">
              <w:rPr>
                <w:rFonts w:asciiTheme="majorHAnsi" w:hAnsiTheme="majorHAnsi" w:cstheme="majorHAnsi"/>
              </w:rPr>
              <w:t xml:space="preserve"> (</w:t>
            </w:r>
            <w:proofErr w:type="spellStart"/>
            <w:r w:rsidRPr="00A33C0F">
              <w:rPr>
                <w:rFonts w:asciiTheme="majorHAnsi" w:hAnsiTheme="majorHAnsi" w:cstheme="majorHAnsi"/>
              </w:rPr>
              <w:t>workshops</w:t>
            </w:r>
            <w:proofErr w:type="spellEnd"/>
            <w:r w:rsidRPr="00A33C0F">
              <w:rPr>
                <w:rFonts w:asciiTheme="majorHAnsi" w:hAnsiTheme="majorHAnsi" w:cstheme="majorHAnsi"/>
              </w:rPr>
              <w:t xml:space="preserve">, </w:t>
            </w:r>
            <w:proofErr w:type="spellStart"/>
            <w:r w:rsidRPr="00A33C0F">
              <w:rPr>
                <w:rFonts w:asciiTheme="majorHAnsi" w:hAnsiTheme="majorHAnsi" w:cstheme="majorHAnsi"/>
              </w:rPr>
              <w:t>knowledge</w:t>
            </w:r>
            <w:proofErr w:type="spellEnd"/>
            <w:r w:rsidRPr="00A33C0F">
              <w:rPr>
                <w:rFonts w:asciiTheme="majorHAnsi" w:hAnsiTheme="majorHAnsi" w:cstheme="majorHAnsi"/>
              </w:rPr>
              <w:t xml:space="preserve"> </w:t>
            </w:r>
            <w:proofErr w:type="spellStart"/>
            <w:r w:rsidRPr="00A33C0F">
              <w:rPr>
                <w:rFonts w:asciiTheme="majorHAnsi" w:hAnsiTheme="majorHAnsi" w:cstheme="majorHAnsi"/>
              </w:rPr>
              <w:t>tests</w:t>
            </w:r>
            <w:proofErr w:type="spellEnd"/>
            <w:r w:rsidRPr="00A33C0F">
              <w:rPr>
                <w:rFonts w:asciiTheme="majorHAnsi" w:hAnsiTheme="majorHAnsi" w:cstheme="majorHAnsi"/>
              </w:rPr>
              <w:t xml:space="preserve">, </w:t>
            </w:r>
            <w:proofErr w:type="spellStart"/>
            <w:r w:rsidRPr="00A33C0F">
              <w:rPr>
                <w:rFonts w:asciiTheme="majorHAnsi" w:hAnsiTheme="majorHAnsi" w:cstheme="majorHAnsi"/>
              </w:rPr>
              <w:t>etc</w:t>
            </w:r>
            <w:proofErr w:type="spellEnd"/>
            <w:r w:rsidRPr="00A33C0F">
              <w:rPr>
                <w:rFonts w:asciiTheme="majorHAnsi" w:hAnsiTheme="majorHAnsi" w:cstheme="majorHAnsi"/>
              </w:rPr>
              <w:t xml:space="preserve">.); </w:t>
            </w:r>
          </w:p>
          <w:p w:rsidRPr="00A33C0F" w:rsidR="00080B6D" w:rsidP="00A2469E" w:rsidRDefault="00B07802" w14:paraId="035ABF46" w14:textId="77777777">
            <w:pPr>
              <w:numPr>
                <w:ilvl w:val="0"/>
                <w:numId w:val="9"/>
              </w:numPr>
              <w:jc w:val="left"/>
              <w:rPr>
                <w:rFonts w:asciiTheme="majorHAnsi" w:hAnsiTheme="majorHAnsi" w:cstheme="majorHAnsi"/>
              </w:rPr>
            </w:pPr>
            <w:proofErr w:type="spellStart"/>
            <w:r w:rsidRPr="00A33C0F">
              <w:rPr>
                <w:rFonts w:asciiTheme="majorHAnsi" w:hAnsiTheme="majorHAnsi" w:cstheme="majorHAnsi"/>
              </w:rPr>
              <w:t>work</w:t>
            </w:r>
            <w:proofErr w:type="spellEnd"/>
            <w:r w:rsidRPr="00A33C0F">
              <w:rPr>
                <w:rFonts w:asciiTheme="majorHAnsi" w:hAnsiTheme="majorHAnsi" w:cstheme="majorHAnsi"/>
              </w:rPr>
              <w:t xml:space="preserve"> in </w:t>
            </w:r>
            <w:proofErr w:type="spellStart"/>
            <w:r w:rsidRPr="00A33C0F">
              <w:rPr>
                <w:rFonts w:asciiTheme="majorHAnsi" w:hAnsiTheme="majorHAnsi" w:cstheme="majorHAnsi"/>
              </w:rPr>
              <w:t>groups</w:t>
            </w:r>
            <w:proofErr w:type="spellEnd"/>
            <w:r w:rsidRPr="00A33C0F">
              <w:rPr>
                <w:rFonts w:asciiTheme="majorHAnsi" w:hAnsiTheme="majorHAnsi" w:cstheme="majorHAnsi"/>
              </w:rPr>
              <w:t xml:space="preserve">, in </w:t>
            </w:r>
            <w:proofErr w:type="spellStart"/>
            <w:r w:rsidRPr="00A33C0F">
              <w:rPr>
                <w:rFonts w:asciiTheme="majorHAnsi" w:hAnsiTheme="majorHAnsi" w:cstheme="majorHAnsi"/>
              </w:rPr>
              <w:t>pairs</w:t>
            </w:r>
            <w:proofErr w:type="spellEnd"/>
            <w:r w:rsidRPr="00A33C0F">
              <w:rPr>
                <w:rFonts w:asciiTheme="majorHAnsi" w:hAnsiTheme="majorHAnsi" w:cstheme="majorHAnsi"/>
              </w:rPr>
              <w:t xml:space="preserve">, </w:t>
            </w:r>
            <w:proofErr w:type="spellStart"/>
            <w:r w:rsidRPr="00A33C0F">
              <w:rPr>
                <w:rFonts w:asciiTheme="majorHAnsi" w:hAnsiTheme="majorHAnsi" w:cstheme="majorHAnsi"/>
              </w:rPr>
              <w:t>individual</w:t>
            </w:r>
            <w:proofErr w:type="spellEnd"/>
            <w:r w:rsidRPr="00A33C0F">
              <w:rPr>
                <w:rFonts w:asciiTheme="majorHAnsi" w:hAnsiTheme="majorHAnsi" w:cstheme="majorHAnsi"/>
              </w:rPr>
              <w:t xml:space="preserve"> </w:t>
            </w:r>
            <w:proofErr w:type="spellStart"/>
            <w:r w:rsidRPr="00A33C0F">
              <w:rPr>
                <w:rFonts w:asciiTheme="majorHAnsi" w:hAnsiTheme="majorHAnsi" w:cstheme="majorHAnsi"/>
              </w:rPr>
              <w:t>work</w:t>
            </w:r>
            <w:proofErr w:type="spellEnd"/>
            <w:r w:rsidRPr="00A33C0F">
              <w:rPr>
                <w:rFonts w:asciiTheme="majorHAnsi" w:hAnsiTheme="majorHAnsi" w:cstheme="majorHAnsi"/>
              </w:rPr>
              <w:t xml:space="preserve"> (</w:t>
            </w:r>
            <w:proofErr w:type="spellStart"/>
            <w:r w:rsidRPr="00A33C0F">
              <w:rPr>
                <w:rFonts w:asciiTheme="majorHAnsi" w:hAnsiTheme="majorHAnsi" w:cstheme="majorHAnsi"/>
              </w:rPr>
              <w:t>tasks</w:t>
            </w:r>
            <w:proofErr w:type="spellEnd"/>
            <w:r w:rsidRPr="00A33C0F">
              <w:rPr>
                <w:rFonts w:asciiTheme="majorHAnsi" w:hAnsiTheme="majorHAnsi" w:cstheme="majorHAnsi"/>
              </w:rPr>
              <w:t>);</w:t>
            </w:r>
          </w:p>
          <w:p w:rsidRPr="00A33C0F" w:rsidR="00B07802" w:rsidP="00A2469E" w:rsidRDefault="00B07802" w14:paraId="62431CDC" w14:textId="7BAEFE32">
            <w:pPr>
              <w:numPr>
                <w:ilvl w:val="0"/>
                <w:numId w:val="9"/>
              </w:numPr>
              <w:jc w:val="left"/>
              <w:rPr>
                <w:rFonts w:asciiTheme="majorHAnsi" w:hAnsiTheme="majorHAnsi" w:cstheme="majorHAnsi"/>
              </w:rPr>
            </w:pPr>
            <w:proofErr w:type="spellStart"/>
            <w:r w:rsidRPr="00A33C0F">
              <w:rPr>
                <w:rFonts w:asciiTheme="majorHAnsi" w:hAnsiTheme="majorHAnsi" w:cstheme="majorHAnsi"/>
              </w:rPr>
              <w:t>exercises</w:t>
            </w:r>
            <w:proofErr w:type="spellEnd"/>
            <w:r w:rsidRPr="00A33C0F">
              <w:rPr>
                <w:rFonts w:asciiTheme="majorHAnsi" w:hAnsiTheme="majorHAnsi" w:cstheme="majorHAnsi"/>
              </w:rPr>
              <w:t>.</w:t>
            </w:r>
          </w:p>
        </w:tc>
      </w:tr>
      <w:tr w:rsidRPr="00A33C0F" w:rsidR="00A33C0F" w:rsidTr="337AD163" w14:paraId="31843D26" w14:textId="77777777">
        <w:tc>
          <w:tcPr>
            <w:tcW w:w="4020" w:type="dxa"/>
            <w:gridSpan w:val="7"/>
            <w:tcBorders>
              <w:top w:val="nil"/>
              <w:left w:val="nil"/>
              <w:bottom w:val="single" w:color="auto" w:sz="4" w:space="0"/>
              <w:right w:val="nil"/>
            </w:tcBorders>
            <w:tcMar/>
          </w:tcPr>
          <w:p w:rsidRPr="00A33C0F" w:rsidR="00B07802" w:rsidP="00A2469E" w:rsidRDefault="00B07802" w14:paraId="49E398E2" w14:textId="77777777">
            <w:pPr>
              <w:rPr>
                <w:rFonts w:asciiTheme="majorHAnsi" w:hAnsiTheme="majorHAnsi" w:cstheme="majorHAnsi"/>
                <w:b/>
              </w:rPr>
            </w:pPr>
          </w:p>
          <w:p w:rsidRPr="00A33C0F" w:rsidR="00B07802" w:rsidP="00A2469E" w:rsidRDefault="00B07802" w14:paraId="063297F2" w14:textId="77777777">
            <w:pPr>
              <w:rPr>
                <w:rFonts w:asciiTheme="majorHAnsi" w:hAnsiTheme="majorHAnsi" w:cstheme="majorHAnsi"/>
                <w:b/>
              </w:rPr>
            </w:pPr>
            <w:r w:rsidRPr="00A33C0F">
              <w:rPr>
                <w:rFonts w:asciiTheme="majorHAnsi" w:hAnsiTheme="majorHAnsi" w:cstheme="majorHAnsi"/>
                <w:b/>
              </w:rPr>
              <w:t>Načini ocenjevanja:</w:t>
            </w:r>
          </w:p>
        </w:tc>
        <w:tc>
          <w:tcPr>
            <w:tcW w:w="1560" w:type="dxa"/>
            <w:gridSpan w:val="4"/>
            <w:tcBorders>
              <w:top w:val="nil"/>
              <w:left w:val="nil"/>
              <w:bottom w:val="single" w:color="auto" w:sz="4" w:space="0"/>
              <w:right w:val="nil"/>
            </w:tcBorders>
            <w:tcMar/>
            <w:hideMark/>
          </w:tcPr>
          <w:p w:rsidRPr="00A33C0F" w:rsidR="00B07802" w:rsidP="00A2469E" w:rsidRDefault="00B07802" w14:paraId="6FE51904" w14:textId="77777777">
            <w:pPr>
              <w:rPr>
                <w:rFonts w:asciiTheme="majorHAnsi" w:hAnsiTheme="majorHAnsi" w:cstheme="majorHAnsi"/>
              </w:rPr>
            </w:pPr>
            <w:r w:rsidRPr="00A33C0F">
              <w:rPr>
                <w:rFonts w:asciiTheme="majorHAnsi" w:hAnsiTheme="majorHAnsi" w:cstheme="majorHAnsi"/>
              </w:rPr>
              <w:t>Delež (v %) /</w:t>
            </w:r>
          </w:p>
          <w:p w:rsidRPr="00A33C0F" w:rsidR="00B07802" w:rsidP="00A2469E" w:rsidRDefault="00B07802" w14:paraId="38D0560F" w14:textId="77777777">
            <w:pPr>
              <w:rPr>
                <w:rFonts w:asciiTheme="majorHAnsi" w:hAnsiTheme="majorHAnsi" w:cstheme="majorHAnsi"/>
                <w:b/>
              </w:rPr>
            </w:pPr>
            <w:proofErr w:type="spellStart"/>
            <w:r w:rsidRPr="00A33C0F">
              <w:rPr>
                <w:rFonts w:asciiTheme="majorHAnsi" w:hAnsiTheme="majorHAnsi" w:cstheme="majorHAnsi"/>
              </w:rPr>
              <w:t>Weight</w:t>
            </w:r>
            <w:proofErr w:type="spellEnd"/>
            <w:r w:rsidRPr="00A33C0F">
              <w:rPr>
                <w:rFonts w:asciiTheme="majorHAnsi" w:hAnsiTheme="majorHAnsi" w:cstheme="majorHAnsi"/>
              </w:rPr>
              <w:t xml:space="preserve"> (in %)</w:t>
            </w:r>
          </w:p>
        </w:tc>
        <w:tc>
          <w:tcPr>
            <w:tcW w:w="4116" w:type="dxa"/>
            <w:gridSpan w:val="8"/>
            <w:tcBorders>
              <w:top w:val="nil"/>
              <w:left w:val="nil"/>
              <w:bottom w:val="single" w:color="auto" w:sz="4" w:space="0"/>
              <w:right w:val="nil"/>
            </w:tcBorders>
            <w:tcMar/>
          </w:tcPr>
          <w:p w:rsidRPr="00A33C0F" w:rsidR="00B07802" w:rsidP="00A2469E" w:rsidRDefault="00B07802" w14:paraId="16287F21" w14:textId="77777777">
            <w:pPr>
              <w:rPr>
                <w:rFonts w:asciiTheme="majorHAnsi" w:hAnsiTheme="majorHAnsi" w:cstheme="majorHAnsi"/>
                <w:b/>
                <w:lang w:val="en-GB"/>
              </w:rPr>
            </w:pPr>
          </w:p>
          <w:p w:rsidRPr="00A33C0F" w:rsidR="00B07802" w:rsidP="00A2469E" w:rsidRDefault="00B07802" w14:paraId="4151B353" w14:textId="77777777">
            <w:pPr>
              <w:rPr>
                <w:rFonts w:asciiTheme="majorHAnsi" w:hAnsiTheme="majorHAnsi" w:cstheme="majorHAnsi"/>
                <w:b/>
                <w:lang w:val="en-GB"/>
              </w:rPr>
            </w:pPr>
            <w:r w:rsidRPr="00A33C0F">
              <w:rPr>
                <w:rFonts w:asciiTheme="majorHAnsi" w:hAnsiTheme="majorHAnsi" w:cstheme="majorHAnsi"/>
                <w:b/>
                <w:lang w:val="en-GB"/>
              </w:rPr>
              <w:t>Assessment:</w:t>
            </w:r>
          </w:p>
        </w:tc>
      </w:tr>
      <w:tr w:rsidRPr="00A33C0F" w:rsidR="00A33C0F" w:rsidTr="337AD163" w14:paraId="09AEAE5F" w14:textId="77777777">
        <w:trPr>
          <w:trHeight w:val="797"/>
        </w:trPr>
        <w:tc>
          <w:tcPr>
            <w:tcW w:w="4020" w:type="dxa"/>
            <w:gridSpan w:val="7"/>
            <w:tcBorders>
              <w:top w:val="single" w:color="auto" w:sz="4" w:space="0"/>
              <w:left w:val="single" w:color="auto" w:sz="4" w:space="0"/>
              <w:bottom w:val="single" w:color="auto" w:sz="4" w:space="0"/>
              <w:right w:val="single" w:color="auto" w:sz="4" w:space="0"/>
            </w:tcBorders>
            <w:tcMar/>
          </w:tcPr>
          <w:p w:rsidRPr="00A33C0F" w:rsidR="00B07802" w:rsidP="00A2469E" w:rsidRDefault="00B07802" w14:paraId="0AC2D9A9" w14:textId="77777777">
            <w:pPr>
              <w:jc w:val="left"/>
              <w:rPr>
                <w:rFonts w:asciiTheme="majorHAnsi" w:hAnsiTheme="majorHAnsi" w:cstheme="majorHAnsi"/>
              </w:rPr>
            </w:pPr>
            <w:r w:rsidRPr="00A33C0F">
              <w:rPr>
                <w:rFonts w:asciiTheme="majorHAnsi" w:hAnsiTheme="majorHAnsi" w:cstheme="majorHAnsi"/>
              </w:rPr>
              <w:t>Način (pisni izpit, ustno izpraševanje, naloge, projekt)</w:t>
            </w:r>
          </w:p>
          <w:p w:rsidRPr="00A33C0F" w:rsidR="00361171" w:rsidP="00A2469E" w:rsidRDefault="00BE508C" w14:paraId="0D021159" w14:textId="46AA4D8D">
            <w:pPr>
              <w:numPr>
                <w:ilvl w:val="0"/>
                <w:numId w:val="10"/>
              </w:numPr>
              <w:jc w:val="left"/>
              <w:rPr>
                <w:rFonts w:eastAsia="Times New Roman" w:asciiTheme="majorHAnsi" w:hAnsiTheme="majorHAnsi" w:cstheme="majorHAnsi"/>
                <w:lang w:val="en-GB"/>
              </w:rPr>
            </w:pPr>
            <w:proofErr w:type="spellStart"/>
            <w:r>
              <w:rPr>
                <w:rFonts w:eastAsia="Times New Roman" w:asciiTheme="majorHAnsi" w:hAnsiTheme="majorHAnsi" w:cstheme="majorHAnsi"/>
                <w:lang w:val="en-GB"/>
              </w:rPr>
              <w:t>domače</w:t>
            </w:r>
            <w:proofErr w:type="spellEnd"/>
            <w:r>
              <w:rPr>
                <w:rFonts w:eastAsia="Times New Roman" w:asciiTheme="majorHAnsi" w:hAnsiTheme="majorHAnsi" w:cstheme="majorHAnsi"/>
                <w:lang w:val="en-GB"/>
              </w:rPr>
              <w:t xml:space="preserve"> </w:t>
            </w:r>
            <w:proofErr w:type="spellStart"/>
            <w:r>
              <w:rPr>
                <w:rFonts w:eastAsia="Times New Roman" w:asciiTheme="majorHAnsi" w:hAnsiTheme="majorHAnsi" w:cstheme="majorHAnsi"/>
                <w:lang w:val="en-GB"/>
              </w:rPr>
              <w:t>naloge</w:t>
            </w:r>
            <w:proofErr w:type="spellEnd"/>
            <w:r w:rsidRPr="00A33C0F" w:rsidR="00361171">
              <w:rPr>
                <w:rFonts w:eastAsia="Times New Roman" w:asciiTheme="majorHAnsi" w:hAnsiTheme="majorHAnsi" w:cstheme="majorHAnsi"/>
                <w:lang w:val="en-GB"/>
              </w:rPr>
              <w:t>,</w:t>
            </w:r>
          </w:p>
          <w:p w:rsidRPr="00A33C0F" w:rsidR="00B07802" w:rsidP="00A2469E" w:rsidRDefault="00B07802" w14:paraId="3BD82442" w14:textId="26404FBF">
            <w:pPr>
              <w:numPr>
                <w:ilvl w:val="0"/>
                <w:numId w:val="10"/>
              </w:numPr>
              <w:jc w:val="left"/>
              <w:rPr>
                <w:rFonts w:eastAsia="Times New Roman" w:asciiTheme="majorHAnsi" w:hAnsiTheme="majorHAnsi" w:cstheme="majorHAnsi"/>
                <w:lang w:val="en-GB"/>
              </w:rPr>
            </w:pPr>
            <w:proofErr w:type="spellStart"/>
            <w:r w:rsidRPr="00A33C0F">
              <w:rPr>
                <w:rFonts w:eastAsia="Times New Roman" w:asciiTheme="majorHAnsi" w:hAnsiTheme="majorHAnsi" w:cstheme="majorHAnsi"/>
                <w:lang w:val="en-GB"/>
              </w:rPr>
              <w:t>seminar</w:t>
            </w:r>
            <w:r w:rsidR="00410F6C">
              <w:rPr>
                <w:rFonts w:eastAsia="Times New Roman" w:asciiTheme="majorHAnsi" w:hAnsiTheme="majorHAnsi" w:cstheme="majorHAnsi"/>
                <w:lang w:val="en-GB"/>
              </w:rPr>
              <w:t>ska</w:t>
            </w:r>
            <w:proofErr w:type="spellEnd"/>
            <w:r w:rsidR="00410F6C">
              <w:rPr>
                <w:rFonts w:eastAsia="Times New Roman" w:asciiTheme="majorHAnsi" w:hAnsiTheme="majorHAnsi" w:cstheme="majorHAnsi"/>
                <w:lang w:val="en-GB"/>
              </w:rPr>
              <w:t xml:space="preserve"> </w:t>
            </w:r>
            <w:proofErr w:type="spellStart"/>
            <w:r w:rsidR="00410F6C">
              <w:rPr>
                <w:rFonts w:eastAsia="Times New Roman" w:asciiTheme="majorHAnsi" w:hAnsiTheme="majorHAnsi" w:cstheme="majorHAnsi"/>
                <w:lang w:val="en-GB"/>
              </w:rPr>
              <w:t>naloga</w:t>
            </w:r>
            <w:proofErr w:type="spellEnd"/>
            <w:r w:rsidR="00410F6C">
              <w:rPr>
                <w:rFonts w:eastAsia="Times New Roman" w:asciiTheme="majorHAnsi" w:hAnsiTheme="majorHAnsi" w:cstheme="majorHAnsi"/>
                <w:lang w:val="en-GB"/>
              </w:rPr>
              <w:t xml:space="preserve"> (</w:t>
            </w:r>
            <w:proofErr w:type="spellStart"/>
            <w:r w:rsidR="00410F6C">
              <w:rPr>
                <w:rFonts w:eastAsia="Times New Roman" w:asciiTheme="majorHAnsi" w:hAnsiTheme="majorHAnsi" w:cstheme="majorHAnsi"/>
                <w:lang w:val="en-GB"/>
              </w:rPr>
              <w:t>preds</w:t>
            </w:r>
            <w:r w:rsidR="00D67B22">
              <w:rPr>
                <w:rFonts w:eastAsia="Times New Roman" w:asciiTheme="majorHAnsi" w:hAnsiTheme="majorHAnsi" w:cstheme="majorHAnsi"/>
                <w:lang w:val="en-GB"/>
              </w:rPr>
              <w:t>t</w:t>
            </w:r>
            <w:r w:rsidR="00410F6C">
              <w:rPr>
                <w:rFonts w:eastAsia="Times New Roman" w:asciiTheme="majorHAnsi" w:hAnsiTheme="majorHAnsi" w:cstheme="majorHAnsi"/>
                <w:lang w:val="en-GB"/>
              </w:rPr>
              <w:t>avljena</w:t>
            </w:r>
            <w:proofErr w:type="spellEnd"/>
            <w:r w:rsidR="00410F6C">
              <w:rPr>
                <w:rFonts w:eastAsia="Times New Roman" w:asciiTheme="majorHAnsi" w:hAnsiTheme="majorHAnsi" w:cstheme="majorHAnsi"/>
                <w:lang w:val="en-GB"/>
              </w:rPr>
              <w:t xml:space="preserve"> v </w:t>
            </w:r>
            <w:proofErr w:type="spellStart"/>
            <w:r w:rsidR="00410F6C">
              <w:rPr>
                <w:rFonts w:eastAsia="Times New Roman" w:asciiTheme="majorHAnsi" w:hAnsiTheme="majorHAnsi" w:cstheme="majorHAnsi"/>
                <w:lang w:val="en-GB"/>
              </w:rPr>
              <w:t>okviru</w:t>
            </w:r>
            <w:proofErr w:type="spellEnd"/>
            <w:r w:rsidR="00410F6C">
              <w:rPr>
                <w:rFonts w:eastAsia="Times New Roman" w:asciiTheme="majorHAnsi" w:hAnsiTheme="majorHAnsi" w:cstheme="majorHAnsi"/>
                <w:lang w:val="en-GB"/>
              </w:rPr>
              <w:t xml:space="preserve"> </w:t>
            </w:r>
            <w:proofErr w:type="spellStart"/>
            <w:r w:rsidR="00410F6C">
              <w:rPr>
                <w:rFonts w:eastAsia="Times New Roman" w:asciiTheme="majorHAnsi" w:hAnsiTheme="majorHAnsi" w:cstheme="majorHAnsi"/>
                <w:lang w:val="en-GB"/>
              </w:rPr>
              <w:t>seminarskih</w:t>
            </w:r>
            <w:proofErr w:type="spellEnd"/>
            <w:r w:rsidR="00410F6C">
              <w:rPr>
                <w:rFonts w:eastAsia="Times New Roman" w:asciiTheme="majorHAnsi" w:hAnsiTheme="majorHAnsi" w:cstheme="majorHAnsi"/>
                <w:lang w:val="en-GB"/>
              </w:rPr>
              <w:t xml:space="preserve"> </w:t>
            </w:r>
            <w:proofErr w:type="spellStart"/>
            <w:r w:rsidR="00410F6C">
              <w:rPr>
                <w:rFonts w:eastAsia="Times New Roman" w:asciiTheme="majorHAnsi" w:hAnsiTheme="majorHAnsi" w:cstheme="majorHAnsi"/>
                <w:lang w:val="en-GB"/>
              </w:rPr>
              <w:t>vaj</w:t>
            </w:r>
            <w:proofErr w:type="spellEnd"/>
            <w:r w:rsidR="00410F6C">
              <w:rPr>
                <w:rFonts w:eastAsia="Times New Roman" w:asciiTheme="majorHAnsi" w:hAnsiTheme="majorHAnsi" w:cstheme="majorHAnsi"/>
                <w:lang w:val="en-GB"/>
              </w:rPr>
              <w:t>)</w:t>
            </w:r>
            <w:r w:rsidRPr="00A33C0F">
              <w:rPr>
                <w:rFonts w:eastAsia="Times New Roman" w:asciiTheme="majorHAnsi" w:hAnsiTheme="majorHAnsi" w:cstheme="majorHAnsi"/>
                <w:lang w:val="en-GB"/>
              </w:rPr>
              <w:t>,</w:t>
            </w:r>
          </w:p>
          <w:p w:rsidRPr="00A33C0F" w:rsidR="00E17626" w:rsidP="00E17626" w:rsidRDefault="00B07802" w14:paraId="3E57B681" w14:textId="5E23F07E">
            <w:pPr>
              <w:pStyle w:val="Odstavekseznama"/>
              <w:numPr>
                <w:ilvl w:val="0"/>
                <w:numId w:val="10"/>
              </w:numPr>
              <w:rPr>
                <w:rFonts w:eastAsia="Times New Roman" w:asciiTheme="majorHAnsi" w:hAnsiTheme="majorHAnsi" w:cstheme="majorHAnsi"/>
                <w:lang w:val="it-IT"/>
              </w:rPr>
            </w:pPr>
            <w:proofErr w:type="spellStart"/>
            <w:r w:rsidRPr="00A33C0F">
              <w:rPr>
                <w:rFonts w:eastAsia="Times New Roman" w:asciiTheme="majorHAnsi" w:hAnsiTheme="majorHAnsi" w:cstheme="majorHAnsi"/>
                <w:lang w:val="it-IT"/>
              </w:rPr>
              <w:t>pisni</w:t>
            </w:r>
            <w:proofErr w:type="spellEnd"/>
            <w:r w:rsidRPr="00A33C0F">
              <w:rPr>
                <w:rFonts w:eastAsia="Times New Roman" w:asciiTheme="majorHAnsi" w:hAnsiTheme="majorHAnsi" w:cstheme="majorHAnsi"/>
                <w:lang w:val="it-IT"/>
              </w:rPr>
              <w:t xml:space="preserve"> </w:t>
            </w:r>
            <w:proofErr w:type="spellStart"/>
            <w:r w:rsidRPr="00A33C0F">
              <w:rPr>
                <w:rFonts w:eastAsia="Times New Roman" w:asciiTheme="majorHAnsi" w:hAnsiTheme="majorHAnsi" w:cstheme="majorHAnsi"/>
                <w:lang w:val="it-IT"/>
              </w:rPr>
              <w:t>izpit</w:t>
            </w:r>
            <w:proofErr w:type="spellEnd"/>
            <w:r w:rsidRPr="00A33C0F" w:rsidR="00A35368">
              <w:rPr>
                <w:rFonts w:eastAsia="Times New Roman" w:asciiTheme="majorHAnsi" w:hAnsiTheme="majorHAnsi" w:cstheme="majorHAnsi"/>
                <w:lang w:val="it-IT"/>
              </w:rPr>
              <w:t xml:space="preserve"> (</w:t>
            </w:r>
            <w:proofErr w:type="spellStart"/>
            <w:r w:rsidRPr="00A33C0F" w:rsidR="00E17626">
              <w:rPr>
                <w:rFonts w:eastAsia="Times New Roman" w:asciiTheme="majorHAnsi" w:hAnsiTheme="majorHAnsi" w:cstheme="majorHAnsi"/>
                <w:lang w:val="it-IT"/>
              </w:rPr>
              <w:t>lahko</w:t>
            </w:r>
            <w:proofErr w:type="spellEnd"/>
            <w:r w:rsidRPr="00A33C0F" w:rsidR="00E17626">
              <w:rPr>
                <w:rFonts w:eastAsia="Times New Roman" w:asciiTheme="majorHAnsi" w:hAnsiTheme="majorHAnsi" w:cstheme="majorHAnsi"/>
                <w:lang w:val="it-IT"/>
              </w:rPr>
              <w:t xml:space="preserve"> se </w:t>
            </w:r>
            <w:proofErr w:type="spellStart"/>
            <w:r w:rsidRPr="00A33C0F" w:rsidR="00E17626">
              <w:rPr>
                <w:rFonts w:eastAsia="Times New Roman" w:asciiTheme="majorHAnsi" w:hAnsiTheme="majorHAnsi" w:cstheme="majorHAnsi"/>
                <w:lang w:val="it-IT"/>
              </w:rPr>
              <w:t>nadomesti</w:t>
            </w:r>
            <w:proofErr w:type="spellEnd"/>
            <w:r w:rsidRPr="00A33C0F" w:rsidR="00E17626">
              <w:rPr>
                <w:rFonts w:eastAsia="Times New Roman" w:asciiTheme="majorHAnsi" w:hAnsiTheme="majorHAnsi" w:cstheme="majorHAnsi"/>
                <w:lang w:val="it-IT"/>
              </w:rPr>
              <w:t xml:space="preserve"> z </w:t>
            </w:r>
            <w:proofErr w:type="spellStart"/>
            <w:r w:rsidRPr="00A33C0F" w:rsidR="00E17626">
              <w:rPr>
                <w:rFonts w:eastAsia="Times New Roman" w:asciiTheme="majorHAnsi" w:hAnsiTheme="majorHAnsi" w:cstheme="majorHAnsi"/>
                <w:lang w:val="it-IT"/>
              </w:rPr>
              <w:t>dvema</w:t>
            </w:r>
            <w:proofErr w:type="spellEnd"/>
            <w:r w:rsidRPr="00A33C0F" w:rsidR="00E17626">
              <w:rPr>
                <w:rFonts w:eastAsia="Times New Roman" w:asciiTheme="majorHAnsi" w:hAnsiTheme="majorHAnsi" w:cstheme="majorHAnsi"/>
                <w:lang w:val="it-IT"/>
              </w:rPr>
              <w:t xml:space="preserve"> </w:t>
            </w:r>
            <w:proofErr w:type="spellStart"/>
            <w:r w:rsidRPr="00A33C0F" w:rsidR="00E17626">
              <w:rPr>
                <w:rFonts w:eastAsia="Times New Roman" w:asciiTheme="majorHAnsi" w:hAnsiTheme="majorHAnsi" w:cstheme="majorHAnsi"/>
                <w:lang w:val="it-IT"/>
              </w:rPr>
              <w:t>kolokvijema</w:t>
            </w:r>
            <w:proofErr w:type="spellEnd"/>
            <w:r w:rsidRPr="00A33C0F" w:rsidR="00E17626">
              <w:rPr>
                <w:rFonts w:eastAsia="Times New Roman" w:asciiTheme="majorHAnsi" w:hAnsiTheme="majorHAnsi" w:cstheme="majorHAnsi"/>
                <w:lang w:val="it-IT"/>
              </w:rPr>
              <w:t>))</w:t>
            </w:r>
          </w:p>
          <w:p w:rsidRPr="00A33C0F" w:rsidR="00B07802" w:rsidP="0005640B" w:rsidRDefault="00B07802" w14:paraId="3FDB1593" w14:textId="46014C67">
            <w:pPr>
              <w:ind w:left="502"/>
              <w:jc w:val="left"/>
              <w:rPr>
                <w:rFonts w:eastAsia="Times New Roman" w:asciiTheme="majorHAnsi" w:hAnsiTheme="majorHAnsi" w:cstheme="majorHAnsi"/>
                <w:lang w:val="it-IT"/>
              </w:rPr>
            </w:pPr>
          </w:p>
          <w:p w:rsidRPr="00A33C0F" w:rsidR="00361171" w:rsidP="00361171" w:rsidRDefault="00361171" w14:paraId="3EBA80DE" w14:textId="77777777">
            <w:pPr>
              <w:jc w:val="left"/>
              <w:rPr>
                <w:rStyle w:val="normaltextrun"/>
                <w:rFonts w:asciiTheme="majorHAnsi" w:hAnsiTheme="majorHAnsi" w:cstheme="majorHAnsi"/>
                <w:shd w:val="clear" w:color="auto" w:fill="FFFFFF"/>
              </w:rPr>
            </w:pPr>
            <w:r w:rsidRPr="00A33C0F">
              <w:rPr>
                <w:rStyle w:val="normaltextrun"/>
                <w:rFonts w:asciiTheme="majorHAnsi" w:hAnsiTheme="majorHAnsi" w:cstheme="majorHAnsi"/>
                <w:shd w:val="clear" w:color="auto" w:fill="FFFFFF"/>
              </w:rPr>
              <w:t>Vsaka izmed naštetih obveznosti mora biti opravljena s pozitivno oceno.</w:t>
            </w:r>
          </w:p>
          <w:p w:rsidRPr="00A33C0F" w:rsidR="00361171" w:rsidP="00A33C0F" w:rsidRDefault="00361171" w14:paraId="34B3F2EB" w14:textId="07904AE1">
            <w:pPr>
              <w:jc w:val="left"/>
              <w:rPr>
                <w:rFonts w:eastAsia="Times New Roman" w:asciiTheme="majorHAnsi" w:hAnsiTheme="majorHAnsi" w:cstheme="majorHAnsi"/>
                <w:lang w:val="it-IT"/>
              </w:rPr>
            </w:pPr>
          </w:p>
        </w:tc>
        <w:tc>
          <w:tcPr>
            <w:tcW w:w="1560" w:type="dxa"/>
            <w:gridSpan w:val="4"/>
            <w:tcBorders>
              <w:top w:val="single" w:color="auto" w:sz="4" w:space="0"/>
              <w:left w:val="single" w:color="auto" w:sz="4" w:space="0"/>
              <w:bottom w:val="single" w:color="auto" w:sz="4" w:space="0"/>
              <w:right w:val="single" w:color="auto" w:sz="4" w:space="0"/>
            </w:tcBorders>
            <w:tcMar/>
          </w:tcPr>
          <w:p w:rsidRPr="00A33C0F" w:rsidR="00B07802" w:rsidP="00A33C0F" w:rsidRDefault="00B07802" w14:paraId="08FC4670" w14:textId="13EE9E91">
            <w:pPr>
              <w:jc w:val="center"/>
              <w:rPr>
                <w:rFonts w:asciiTheme="majorHAnsi" w:hAnsiTheme="majorHAnsi" w:cstheme="majorHAnsi"/>
                <w:b/>
                <w:lang w:val="it-IT"/>
              </w:rPr>
            </w:pPr>
          </w:p>
          <w:p w:rsidRPr="00A33C0F" w:rsidR="00B07802" w:rsidP="00A33C0F" w:rsidRDefault="00B07802" w14:paraId="5126E332" w14:textId="77777777">
            <w:pPr>
              <w:jc w:val="center"/>
              <w:rPr>
                <w:rFonts w:asciiTheme="majorHAnsi" w:hAnsiTheme="majorHAnsi" w:cstheme="majorHAnsi"/>
                <w:b/>
                <w:lang w:val="it-IT"/>
              </w:rPr>
            </w:pPr>
          </w:p>
          <w:p w:rsidRPr="00A33C0F" w:rsidR="00361171" w:rsidP="00A33C0F" w:rsidRDefault="00361171" w14:paraId="3C4E86D6" w14:textId="45505EF8">
            <w:pPr>
              <w:jc w:val="center"/>
              <w:rPr>
                <w:rFonts w:asciiTheme="majorHAnsi" w:hAnsiTheme="majorHAnsi" w:cstheme="majorHAnsi"/>
                <w:lang w:val="en-GB"/>
              </w:rPr>
            </w:pPr>
            <w:r w:rsidRPr="00A33C0F">
              <w:rPr>
                <w:rFonts w:asciiTheme="majorHAnsi" w:hAnsiTheme="majorHAnsi" w:cstheme="majorHAnsi"/>
                <w:lang w:val="en-GB"/>
              </w:rPr>
              <w:t>2</w:t>
            </w:r>
            <w:r w:rsidRPr="00A33C0F" w:rsidR="00B07802">
              <w:rPr>
                <w:rFonts w:asciiTheme="majorHAnsi" w:hAnsiTheme="majorHAnsi" w:cstheme="majorHAnsi"/>
                <w:lang w:val="en-GB"/>
              </w:rPr>
              <w:t>0 %</w:t>
            </w:r>
            <w:r w:rsidRPr="00A33C0F">
              <w:rPr>
                <w:rFonts w:asciiTheme="majorHAnsi" w:hAnsiTheme="majorHAnsi" w:cstheme="majorHAnsi"/>
                <w:lang w:val="en-GB"/>
              </w:rPr>
              <w:t>20 %</w:t>
            </w:r>
          </w:p>
          <w:p w:rsidRPr="00A33C0F" w:rsidR="00B07802" w:rsidP="00A33C0F" w:rsidRDefault="00361171" w14:paraId="4F904CB7" w14:textId="375832DA">
            <w:pPr>
              <w:jc w:val="center"/>
              <w:rPr>
                <w:rFonts w:asciiTheme="majorHAnsi" w:hAnsiTheme="majorHAnsi" w:cstheme="majorHAnsi"/>
                <w:lang w:val="en-GB"/>
              </w:rPr>
            </w:pPr>
            <w:r w:rsidRPr="00A33C0F">
              <w:rPr>
                <w:rFonts w:asciiTheme="majorHAnsi" w:hAnsiTheme="majorHAnsi" w:cstheme="majorHAnsi"/>
                <w:lang w:val="en-GB"/>
              </w:rPr>
              <w:t>6</w:t>
            </w:r>
            <w:r w:rsidRPr="00A33C0F" w:rsidR="00B07802">
              <w:rPr>
                <w:rFonts w:asciiTheme="majorHAnsi" w:hAnsiTheme="majorHAnsi" w:cstheme="majorHAnsi"/>
                <w:lang w:val="en-GB"/>
              </w:rPr>
              <w:t>0 %.</w:t>
            </w:r>
          </w:p>
        </w:tc>
        <w:tc>
          <w:tcPr>
            <w:tcW w:w="4116" w:type="dxa"/>
            <w:gridSpan w:val="8"/>
            <w:tcBorders>
              <w:top w:val="single" w:color="auto" w:sz="4" w:space="0"/>
              <w:left w:val="single" w:color="auto" w:sz="4" w:space="0"/>
              <w:bottom w:val="single" w:color="auto" w:sz="4" w:space="0"/>
              <w:right w:val="single" w:color="auto" w:sz="4" w:space="0"/>
            </w:tcBorders>
            <w:tcMar/>
          </w:tcPr>
          <w:p w:rsidRPr="00A33C0F" w:rsidR="00B07802" w:rsidP="00A2469E" w:rsidRDefault="00B07802" w14:paraId="080D9C7A" w14:textId="66CC5179">
            <w:pPr>
              <w:jc w:val="left"/>
              <w:rPr>
                <w:rFonts w:asciiTheme="majorHAnsi" w:hAnsiTheme="majorHAnsi" w:cstheme="majorHAnsi"/>
                <w:lang w:val="en-GB"/>
              </w:rPr>
            </w:pPr>
            <w:r w:rsidRPr="00A33C0F">
              <w:rPr>
                <w:rFonts w:asciiTheme="majorHAnsi" w:hAnsiTheme="majorHAnsi" w:cstheme="majorHAnsi"/>
                <w:lang w:val="en-GB"/>
              </w:rPr>
              <w:t>Type (examination, oral, coursework, project):</w:t>
            </w:r>
          </w:p>
          <w:p w:rsidRPr="00A33C0F" w:rsidR="00361171" w:rsidP="00361171" w:rsidRDefault="00BE508C" w14:paraId="3848A6B9" w14:textId="69687C95">
            <w:pPr>
              <w:numPr>
                <w:ilvl w:val="0"/>
                <w:numId w:val="11"/>
              </w:numPr>
              <w:jc w:val="left"/>
              <w:rPr>
                <w:rFonts w:asciiTheme="majorHAnsi" w:hAnsiTheme="majorHAnsi" w:cstheme="majorHAnsi"/>
                <w:lang w:val="en-GB"/>
              </w:rPr>
            </w:pPr>
            <w:proofErr w:type="spellStart"/>
            <w:r>
              <w:rPr>
                <w:rFonts w:asciiTheme="majorHAnsi" w:hAnsiTheme="majorHAnsi" w:cstheme="majorHAnsi"/>
                <w:lang w:val="en-GB"/>
              </w:rPr>
              <w:t>Homeworks</w:t>
            </w:r>
            <w:proofErr w:type="spellEnd"/>
            <w:r>
              <w:rPr>
                <w:rFonts w:asciiTheme="majorHAnsi" w:hAnsiTheme="majorHAnsi" w:cstheme="majorHAnsi"/>
                <w:lang w:val="en-GB"/>
              </w:rPr>
              <w:t>,</w:t>
            </w:r>
          </w:p>
          <w:p w:rsidRPr="00A33C0F" w:rsidR="00361171" w:rsidP="00361171" w:rsidRDefault="0005640B" w14:paraId="1567DE55" w14:textId="2BED83B4">
            <w:pPr>
              <w:numPr>
                <w:ilvl w:val="0"/>
                <w:numId w:val="11"/>
              </w:numPr>
              <w:jc w:val="left"/>
              <w:rPr>
                <w:rFonts w:asciiTheme="majorHAnsi" w:hAnsiTheme="majorHAnsi" w:cstheme="majorHAnsi"/>
                <w:lang w:val="en-GB"/>
              </w:rPr>
            </w:pPr>
            <w:r w:rsidRPr="00A33C0F">
              <w:rPr>
                <w:rFonts w:asciiTheme="majorHAnsi" w:hAnsiTheme="majorHAnsi" w:cstheme="majorHAnsi"/>
                <w:lang w:val="en-GB"/>
              </w:rPr>
              <w:t>S</w:t>
            </w:r>
            <w:r w:rsidRPr="00A33C0F" w:rsidR="00361171">
              <w:rPr>
                <w:rFonts w:asciiTheme="majorHAnsi" w:hAnsiTheme="majorHAnsi" w:cstheme="majorHAnsi"/>
                <w:lang w:val="en-GB"/>
              </w:rPr>
              <w:t>eminar</w:t>
            </w:r>
            <w:r>
              <w:rPr>
                <w:rFonts w:asciiTheme="majorHAnsi" w:hAnsiTheme="majorHAnsi" w:cstheme="majorHAnsi"/>
                <w:lang w:val="en-GB"/>
              </w:rPr>
              <w:t xml:space="preserve"> </w:t>
            </w:r>
            <w:r>
              <w:rPr>
                <w:rFonts w:asciiTheme="majorHAnsi" w:hAnsiTheme="majorHAnsi" w:cstheme="majorHAnsi"/>
                <w:lang w:val="en-GB"/>
              </w:rPr>
              <w:t xml:space="preserve">paper (presentation at seminar </w:t>
            </w:r>
            <w:proofErr w:type="spellStart"/>
            <w:r>
              <w:rPr>
                <w:rFonts w:asciiTheme="majorHAnsi" w:hAnsiTheme="majorHAnsi" w:cstheme="majorHAnsi"/>
                <w:lang w:val="en-GB"/>
              </w:rPr>
              <w:t>tutorialas</w:t>
            </w:r>
            <w:proofErr w:type="spellEnd"/>
            <w:r>
              <w:rPr>
                <w:rFonts w:asciiTheme="majorHAnsi" w:hAnsiTheme="majorHAnsi" w:cstheme="majorHAnsi"/>
                <w:lang w:val="en-GB"/>
              </w:rPr>
              <w:t>)</w:t>
            </w:r>
            <w:r w:rsidRPr="0049132E">
              <w:rPr>
                <w:rFonts w:asciiTheme="majorHAnsi" w:hAnsiTheme="majorHAnsi" w:cstheme="majorHAnsi"/>
                <w:lang w:val="en-GB"/>
              </w:rPr>
              <w:t>,</w:t>
            </w:r>
          </w:p>
          <w:p w:rsidRPr="00A33C0F" w:rsidR="00361171" w:rsidP="00361171" w:rsidRDefault="00B07802" w14:paraId="37A30B03" w14:textId="4BE60A4C">
            <w:pPr>
              <w:numPr>
                <w:ilvl w:val="0"/>
                <w:numId w:val="11"/>
              </w:numPr>
              <w:jc w:val="left"/>
              <w:rPr>
                <w:rFonts w:asciiTheme="majorHAnsi" w:hAnsiTheme="majorHAnsi" w:cstheme="majorHAnsi"/>
                <w:lang w:val="en-GB"/>
              </w:rPr>
            </w:pPr>
            <w:r w:rsidRPr="00A33C0F">
              <w:rPr>
                <w:rFonts w:asciiTheme="majorHAnsi" w:hAnsiTheme="majorHAnsi" w:cstheme="majorHAnsi"/>
                <w:lang w:val="en-GB"/>
              </w:rPr>
              <w:t>written exam</w:t>
            </w:r>
            <w:r w:rsidRPr="00A33C0F" w:rsidR="00361171">
              <w:rPr>
                <w:rFonts w:asciiTheme="majorHAnsi" w:hAnsiTheme="majorHAnsi" w:cstheme="majorHAnsi"/>
                <w:lang w:val="en-GB"/>
              </w:rPr>
              <w:t>.</w:t>
            </w:r>
            <w:r w:rsidRPr="00A33C0F" w:rsidR="004D48FC">
              <w:rPr>
                <w:rFonts w:asciiTheme="majorHAnsi" w:hAnsiTheme="majorHAnsi" w:cstheme="majorHAnsi"/>
                <w:lang w:val="en-GB"/>
              </w:rPr>
              <w:t xml:space="preserve"> (</w:t>
            </w:r>
            <w:r w:rsidRPr="00A33C0F" w:rsidR="004D48FC">
              <w:rPr>
                <w:rFonts w:asciiTheme="majorHAnsi" w:hAnsiTheme="majorHAnsi" w:cstheme="majorHAnsi"/>
                <w:lang w:val="en"/>
              </w:rPr>
              <w:t xml:space="preserve">may </w:t>
            </w:r>
            <w:r w:rsidRPr="00A33C0F" w:rsidR="004D48FC">
              <w:rPr>
                <w:rStyle w:val="hps"/>
                <w:rFonts w:asciiTheme="majorHAnsi" w:hAnsiTheme="majorHAnsi" w:cstheme="majorHAnsi"/>
                <w:lang w:val="en"/>
              </w:rPr>
              <w:t xml:space="preserve">be replaced </w:t>
            </w:r>
            <w:proofErr w:type="gramStart"/>
            <w:r w:rsidRPr="00A33C0F" w:rsidR="004D48FC">
              <w:rPr>
                <w:rStyle w:val="hps"/>
                <w:rFonts w:asciiTheme="majorHAnsi" w:hAnsiTheme="majorHAnsi" w:cstheme="majorHAnsi"/>
                <w:lang w:val="en"/>
              </w:rPr>
              <w:t>by</w:t>
            </w:r>
            <w:r w:rsidRPr="00A33C0F" w:rsidR="004D48FC">
              <w:rPr>
                <w:rFonts w:asciiTheme="majorHAnsi" w:hAnsiTheme="majorHAnsi" w:cstheme="majorHAnsi"/>
                <w:lang w:val="en"/>
              </w:rPr>
              <w:t xml:space="preserve"> </w:t>
            </w:r>
            <w:r w:rsidRPr="00A33C0F" w:rsidR="004D48FC">
              <w:rPr>
                <w:rStyle w:val="hps"/>
                <w:rFonts w:asciiTheme="majorHAnsi" w:hAnsiTheme="majorHAnsi" w:cstheme="majorHAnsi"/>
                <w:lang w:val="en"/>
              </w:rPr>
              <w:t xml:space="preserve"> two</w:t>
            </w:r>
            <w:proofErr w:type="gramEnd"/>
            <w:r w:rsidRPr="00A33C0F" w:rsidR="004D48FC">
              <w:rPr>
                <w:rFonts w:asciiTheme="majorHAnsi" w:hAnsiTheme="majorHAnsi" w:cstheme="majorHAnsi"/>
                <w:lang w:val="en"/>
              </w:rPr>
              <w:t xml:space="preserve"> </w:t>
            </w:r>
            <w:r w:rsidRPr="00A33C0F" w:rsidR="004D48FC">
              <w:rPr>
                <w:rStyle w:val="hps"/>
                <w:rFonts w:asciiTheme="majorHAnsi" w:hAnsiTheme="majorHAnsi" w:cstheme="majorHAnsi"/>
                <w:lang w:val="en"/>
              </w:rPr>
              <w:t>colloquiums)</w:t>
            </w:r>
            <w:r w:rsidRPr="00A33C0F" w:rsidR="004D48FC">
              <w:rPr>
                <w:rFonts w:asciiTheme="majorHAnsi" w:hAnsiTheme="majorHAnsi" w:cstheme="majorHAnsi"/>
                <w:lang w:val="en-GB"/>
              </w:rPr>
              <w:t>.</w:t>
            </w:r>
            <w:r w:rsidRPr="00A33C0F" w:rsidR="00A35368">
              <w:rPr>
                <w:rFonts w:asciiTheme="majorHAnsi" w:hAnsiTheme="majorHAnsi" w:cstheme="majorHAnsi"/>
                <w:lang w:val="en-GB"/>
              </w:rPr>
              <w:t xml:space="preserve"> </w:t>
            </w:r>
          </w:p>
          <w:p w:rsidRPr="00A33C0F" w:rsidR="00361171" w:rsidP="0005640B" w:rsidRDefault="00361171" w14:paraId="2CF3C9AD" w14:textId="77777777">
            <w:pPr>
              <w:jc w:val="left"/>
              <w:rPr>
                <w:rFonts w:asciiTheme="majorHAnsi" w:hAnsiTheme="majorHAnsi" w:cstheme="majorHAnsi"/>
                <w:lang w:val="en-GB"/>
              </w:rPr>
            </w:pPr>
          </w:p>
          <w:p w:rsidRPr="00A33C0F" w:rsidR="00361171" w:rsidP="00361171" w:rsidRDefault="00361171" w14:paraId="06971CD3" w14:textId="4DA3981B">
            <w:pPr>
              <w:numPr>
                <w:ilvl w:val="0"/>
                <w:numId w:val="11"/>
              </w:numPr>
              <w:jc w:val="left"/>
              <w:rPr>
                <w:rFonts w:asciiTheme="majorHAnsi" w:hAnsiTheme="majorHAnsi" w:cstheme="majorHAnsi"/>
                <w:lang w:val="en-GB"/>
              </w:rPr>
            </w:pPr>
            <w:proofErr w:type="spellStart"/>
            <w:r w:rsidRPr="00A33C0F">
              <w:rPr>
                <w:rStyle w:val="normaltextrun"/>
                <w:rFonts w:asciiTheme="majorHAnsi" w:hAnsiTheme="majorHAnsi" w:cstheme="majorHAnsi"/>
                <w:u w:val="single"/>
                <w:shd w:val="clear" w:color="auto" w:fill="FFFFFF"/>
              </w:rPr>
              <w:t>Each</w:t>
            </w:r>
            <w:proofErr w:type="spellEnd"/>
            <w:r w:rsidRPr="00A33C0F">
              <w:rPr>
                <w:rStyle w:val="normaltextrun"/>
                <w:rFonts w:asciiTheme="majorHAnsi" w:hAnsiTheme="majorHAnsi" w:cstheme="majorHAnsi"/>
                <w:u w:val="single"/>
                <w:shd w:val="clear" w:color="auto" w:fill="FFFFFF"/>
              </w:rPr>
              <w:t xml:space="preserve"> </w:t>
            </w:r>
            <w:proofErr w:type="spellStart"/>
            <w:r w:rsidRPr="00A33C0F">
              <w:rPr>
                <w:rStyle w:val="normaltextrun"/>
                <w:rFonts w:asciiTheme="majorHAnsi" w:hAnsiTheme="majorHAnsi" w:cstheme="majorHAnsi"/>
                <w:u w:val="single"/>
                <w:shd w:val="clear" w:color="auto" w:fill="FFFFFF"/>
              </w:rPr>
              <w:t>of</w:t>
            </w:r>
            <w:proofErr w:type="spellEnd"/>
            <w:r w:rsidRPr="00A33C0F">
              <w:rPr>
                <w:rStyle w:val="normaltextrun"/>
                <w:rFonts w:asciiTheme="majorHAnsi" w:hAnsiTheme="majorHAnsi" w:cstheme="majorHAnsi"/>
                <w:u w:val="single"/>
                <w:shd w:val="clear" w:color="auto" w:fill="FFFFFF"/>
              </w:rPr>
              <w:t xml:space="preserve"> </w:t>
            </w:r>
            <w:proofErr w:type="spellStart"/>
            <w:r w:rsidRPr="00A33C0F">
              <w:rPr>
                <w:rStyle w:val="normaltextrun"/>
                <w:rFonts w:asciiTheme="majorHAnsi" w:hAnsiTheme="majorHAnsi" w:cstheme="majorHAnsi"/>
                <w:u w:val="single"/>
                <w:shd w:val="clear" w:color="auto" w:fill="FFFFFF"/>
              </w:rPr>
              <w:t>the</w:t>
            </w:r>
            <w:proofErr w:type="spellEnd"/>
            <w:r w:rsidRPr="00A33C0F">
              <w:rPr>
                <w:rStyle w:val="normaltextrun"/>
                <w:rFonts w:asciiTheme="majorHAnsi" w:hAnsiTheme="majorHAnsi" w:cstheme="majorHAnsi"/>
                <w:u w:val="single"/>
                <w:shd w:val="clear" w:color="auto" w:fill="FFFFFF"/>
              </w:rPr>
              <w:t xml:space="preserve"> </w:t>
            </w:r>
            <w:proofErr w:type="spellStart"/>
            <w:r w:rsidRPr="00A33C0F">
              <w:rPr>
                <w:rStyle w:val="normaltextrun"/>
                <w:rFonts w:asciiTheme="majorHAnsi" w:hAnsiTheme="majorHAnsi" w:cstheme="majorHAnsi"/>
                <w:u w:val="single"/>
                <w:shd w:val="clear" w:color="auto" w:fill="FFFFFF"/>
              </w:rPr>
              <w:t>following</w:t>
            </w:r>
            <w:proofErr w:type="spellEnd"/>
            <w:r w:rsidRPr="00A33C0F">
              <w:rPr>
                <w:rStyle w:val="normaltextrun"/>
                <w:rFonts w:asciiTheme="majorHAnsi" w:hAnsiTheme="majorHAnsi" w:cstheme="majorHAnsi"/>
                <w:u w:val="single"/>
                <w:shd w:val="clear" w:color="auto" w:fill="FFFFFF"/>
              </w:rPr>
              <w:t xml:space="preserve"> </w:t>
            </w:r>
            <w:proofErr w:type="spellStart"/>
            <w:r w:rsidRPr="00A33C0F">
              <w:rPr>
                <w:rStyle w:val="normaltextrun"/>
                <w:rFonts w:asciiTheme="majorHAnsi" w:hAnsiTheme="majorHAnsi" w:cstheme="majorHAnsi"/>
                <w:u w:val="single"/>
                <w:shd w:val="clear" w:color="auto" w:fill="FFFFFF"/>
              </w:rPr>
              <w:t>obligations</w:t>
            </w:r>
            <w:proofErr w:type="spellEnd"/>
            <w:r w:rsidRPr="00A33C0F">
              <w:rPr>
                <w:rStyle w:val="normaltextrun"/>
                <w:rFonts w:asciiTheme="majorHAnsi" w:hAnsiTheme="majorHAnsi" w:cstheme="majorHAnsi"/>
                <w:u w:val="single"/>
                <w:shd w:val="clear" w:color="auto" w:fill="FFFFFF"/>
              </w:rPr>
              <w:t xml:space="preserve"> </w:t>
            </w:r>
            <w:proofErr w:type="spellStart"/>
            <w:r w:rsidRPr="00A33C0F">
              <w:rPr>
                <w:rStyle w:val="normaltextrun"/>
                <w:rFonts w:asciiTheme="majorHAnsi" w:hAnsiTheme="majorHAnsi" w:cstheme="majorHAnsi"/>
                <w:u w:val="single"/>
                <w:shd w:val="clear" w:color="auto" w:fill="FFFFFF"/>
              </w:rPr>
              <w:t>must</w:t>
            </w:r>
            <w:proofErr w:type="spellEnd"/>
            <w:r w:rsidRPr="00A33C0F">
              <w:rPr>
                <w:rStyle w:val="normaltextrun"/>
                <w:rFonts w:asciiTheme="majorHAnsi" w:hAnsiTheme="majorHAnsi" w:cstheme="majorHAnsi"/>
                <w:u w:val="single"/>
                <w:shd w:val="clear" w:color="auto" w:fill="FFFFFF"/>
              </w:rPr>
              <w:t xml:space="preserve"> be </w:t>
            </w:r>
            <w:proofErr w:type="spellStart"/>
            <w:r w:rsidRPr="00A33C0F">
              <w:rPr>
                <w:rStyle w:val="normaltextrun"/>
                <w:rFonts w:asciiTheme="majorHAnsi" w:hAnsiTheme="majorHAnsi" w:cstheme="majorHAnsi"/>
                <w:u w:val="single"/>
                <w:shd w:val="clear" w:color="auto" w:fill="FFFFFF"/>
              </w:rPr>
              <w:t>completed</w:t>
            </w:r>
            <w:proofErr w:type="spellEnd"/>
            <w:r w:rsidRPr="00A33C0F">
              <w:rPr>
                <w:rStyle w:val="normaltextrun"/>
                <w:rFonts w:asciiTheme="majorHAnsi" w:hAnsiTheme="majorHAnsi" w:cstheme="majorHAnsi"/>
                <w:u w:val="single"/>
                <w:shd w:val="clear" w:color="auto" w:fill="FFFFFF"/>
              </w:rPr>
              <w:t xml:space="preserve"> </w:t>
            </w:r>
            <w:proofErr w:type="spellStart"/>
            <w:r w:rsidRPr="00A33C0F">
              <w:rPr>
                <w:rStyle w:val="normaltextrun"/>
                <w:rFonts w:asciiTheme="majorHAnsi" w:hAnsiTheme="majorHAnsi" w:cstheme="majorHAnsi"/>
                <w:u w:val="single"/>
                <w:shd w:val="clear" w:color="auto" w:fill="FFFFFF"/>
              </w:rPr>
              <w:t>with</w:t>
            </w:r>
            <w:proofErr w:type="spellEnd"/>
            <w:r w:rsidRPr="00A33C0F">
              <w:rPr>
                <w:rStyle w:val="normaltextrun"/>
                <w:rFonts w:asciiTheme="majorHAnsi" w:hAnsiTheme="majorHAnsi" w:cstheme="majorHAnsi"/>
                <w:u w:val="single"/>
                <w:shd w:val="clear" w:color="auto" w:fill="FFFFFF"/>
              </w:rPr>
              <w:t xml:space="preserve"> a </w:t>
            </w:r>
            <w:proofErr w:type="spellStart"/>
            <w:r w:rsidRPr="00A33C0F">
              <w:rPr>
                <w:rStyle w:val="normaltextrun"/>
                <w:rFonts w:asciiTheme="majorHAnsi" w:hAnsiTheme="majorHAnsi" w:cstheme="majorHAnsi"/>
                <w:u w:val="single"/>
                <w:shd w:val="clear" w:color="auto" w:fill="FFFFFF"/>
              </w:rPr>
              <w:t>positive</w:t>
            </w:r>
            <w:proofErr w:type="spellEnd"/>
            <w:r w:rsidRPr="00A33C0F">
              <w:rPr>
                <w:rStyle w:val="normaltextrun"/>
                <w:rFonts w:asciiTheme="majorHAnsi" w:hAnsiTheme="majorHAnsi" w:cstheme="majorHAnsi"/>
                <w:u w:val="single"/>
                <w:shd w:val="clear" w:color="auto" w:fill="FFFFFF"/>
              </w:rPr>
              <w:t xml:space="preserve"> mark</w:t>
            </w:r>
            <w:r w:rsidRPr="00A33C0F">
              <w:rPr>
                <w:rStyle w:val="eop"/>
                <w:rFonts w:asciiTheme="majorHAnsi" w:hAnsiTheme="majorHAnsi" w:cstheme="majorHAnsi"/>
                <w:shd w:val="clear" w:color="auto" w:fill="FFFFFF"/>
              </w:rPr>
              <w:t> </w:t>
            </w:r>
          </w:p>
        </w:tc>
      </w:tr>
      <w:tr w:rsidRPr="00A33C0F" w:rsidR="00A33C0F" w:rsidTr="337AD163" w14:paraId="6654BC32" w14:textId="77777777">
        <w:tc>
          <w:tcPr>
            <w:tcW w:w="9696" w:type="dxa"/>
            <w:gridSpan w:val="19"/>
            <w:tcBorders>
              <w:top w:val="single" w:color="auto" w:sz="4" w:space="0"/>
              <w:left w:val="nil"/>
              <w:bottom w:val="single" w:color="auto" w:sz="4" w:space="0"/>
              <w:right w:val="nil"/>
            </w:tcBorders>
            <w:tcMar/>
          </w:tcPr>
          <w:p w:rsidRPr="00A33C0F" w:rsidR="00B07802" w:rsidP="00A2469E" w:rsidRDefault="00B07802" w14:paraId="2A1F701D" w14:textId="77777777">
            <w:pPr>
              <w:rPr>
                <w:rFonts w:asciiTheme="majorHAnsi" w:hAnsiTheme="majorHAnsi" w:cstheme="majorHAnsi"/>
                <w:b/>
              </w:rPr>
            </w:pPr>
          </w:p>
          <w:p w:rsidRPr="00A33C0F" w:rsidR="00B07802" w:rsidP="00A2469E" w:rsidRDefault="00B07802" w14:paraId="685ADFE3" w14:textId="77777777">
            <w:pPr>
              <w:rPr>
                <w:rFonts w:asciiTheme="majorHAnsi" w:hAnsiTheme="majorHAnsi" w:cstheme="majorHAnsi"/>
                <w:b/>
              </w:rPr>
            </w:pPr>
            <w:r w:rsidRPr="00A33C0F">
              <w:rPr>
                <w:rFonts w:asciiTheme="majorHAnsi" w:hAnsiTheme="majorHAnsi" w:cstheme="majorHAnsi"/>
                <w:b/>
              </w:rPr>
              <w:t xml:space="preserve">Reference nosilca / </w:t>
            </w:r>
            <w:proofErr w:type="spellStart"/>
            <w:r w:rsidRPr="00A33C0F">
              <w:rPr>
                <w:rFonts w:asciiTheme="majorHAnsi" w:hAnsiTheme="majorHAnsi" w:cstheme="majorHAnsi"/>
                <w:b/>
              </w:rPr>
              <w:t>Lecturer's</w:t>
            </w:r>
            <w:proofErr w:type="spellEnd"/>
            <w:r w:rsidRPr="00A33C0F">
              <w:rPr>
                <w:rFonts w:asciiTheme="majorHAnsi" w:hAnsiTheme="majorHAnsi" w:cstheme="majorHAnsi"/>
                <w:b/>
              </w:rPr>
              <w:t xml:space="preserve"> </w:t>
            </w:r>
            <w:proofErr w:type="spellStart"/>
            <w:r w:rsidRPr="00A33C0F">
              <w:rPr>
                <w:rFonts w:asciiTheme="majorHAnsi" w:hAnsiTheme="majorHAnsi" w:cstheme="majorHAnsi"/>
                <w:b/>
              </w:rPr>
              <w:t>references</w:t>
            </w:r>
            <w:proofErr w:type="spellEnd"/>
            <w:r w:rsidRPr="00A33C0F">
              <w:rPr>
                <w:rFonts w:asciiTheme="majorHAnsi" w:hAnsiTheme="majorHAnsi" w:cstheme="majorHAnsi"/>
                <w:b/>
              </w:rPr>
              <w:t xml:space="preserve">: </w:t>
            </w:r>
          </w:p>
        </w:tc>
      </w:tr>
      <w:tr w:rsidRPr="00A33C0F" w:rsidR="00A33C0F" w:rsidTr="337AD163" w14:paraId="7EC786EE" w14:textId="77777777">
        <w:tc>
          <w:tcPr>
            <w:tcW w:w="9696" w:type="dxa"/>
            <w:gridSpan w:val="19"/>
            <w:tcBorders>
              <w:top w:val="single" w:color="auto" w:sz="4" w:space="0"/>
              <w:left w:val="single" w:color="auto" w:sz="4" w:space="0"/>
              <w:bottom w:val="single" w:color="auto" w:sz="4" w:space="0"/>
              <w:right w:val="single" w:color="auto" w:sz="4" w:space="0"/>
            </w:tcBorders>
            <w:tcMar/>
          </w:tcPr>
          <w:p w:rsidRPr="00A33C0F" w:rsidR="004F64D1" w:rsidP="00EF103B" w:rsidRDefault="00EF103B" w14:paraId="56EF6384" w14:textId="77777777">
            <w:pPr>
              <w:pStyle w:val="Odstavekseznama"/>
              <w:numPr>
                <w:ilvl w:val="0"/>
                <w:numId w:val="25"/>
              </w:numPr>
              <w:tabs>
                <w:tab w:val="left" w:pos="2928"/>
              </w:tabs>
              <w:jc w:val="left"/>
              <w:rPr>
                <w:rFonts w:asciiTheme="majorHAnsi" w:hAnsiTheme="majorHAnsi" w:cstheme="majorHAnsi"/>
              </w:rPr>
            </w:pPr>
            <w:bookmarkStart w:name="33" w:id="0"/>
            <w:r w:rsidRPr="00A33C0F">
              <w:rPr>
                <w:rFonts w:asciiTheme="majorHAnsi" w:hAnsiTheme="majorHAnsi" w:cstheme="majorHAnsi"/>
              </w:rPr>
              <w:t>Ž</w:t>
            </w:r>
            <w:r w:rsidRPr="00A33C0F" w:rsidR="004155FA">
              <w:rPr>
                <w:rFonts w:asciiTheme="majorHAnsi" w:hAnsiTheme="majorHAnsi" w:cstheme="majorHAnsi"/>
              </w:rPr>
              <w:t>akelj, A.</w:t>
            </w:r>
            <w:r w:rsidRPr="00A33C0F">
              <w:rPr>
                <w:rFonts w:asciiTheme="majorHAnsi" w:hAnsiTheme="majorHAnsi" w:cstheme="majorHAnsi"/>
              </w:rPr>
              <w:t>, F</w:t>
            </w:r>
            <w:r w:rsidRPr="00A33C0F" w:rsidR="004155FA">
              <w:rPr>
                <w:rFonts w:asciiTheme="majorHAnsi" w:hAnsiTheme="majorHAnsi" w:cstheme="majorHAnsi"/>
              </w:rPr>
              <w:t>elda, D.</w:t>
            </w:r>
            <w:r w:rsidRPr="00A33C0F">
              <w:rPr>
                <w:rFonts w:asciiTheme="majorHAnsi" w:hAnsiTheme="majorHAnsi" w:cstheme="majorHAnsi"/>
              </w:rPr>
              <w:t>, C</w:t>
            </w:r>
            <w:r w:rsidRPr="00A33C0F" w:rsidR="004155FA">
              <w:rPr>
                <w:rFonts w:asciiTheme="majorHAnsi" w:hAnsiTheme="majorHAnsi" w:cstheme="majorHAnsi"/>
              </w:rPr>
              <w:t>otič, M</w:t>
            </w:r>
            <w:r w:rsidRPr="00A33C0F">
              <w:rPr>
                <w:rFonts w:asciiTheme="majorHAnsi" w:hAnsiTheme="majorHAnsi" w:cstheme="majorHAnsi"/>
              </w:rPr>
              <w:t xml:space="preserve">. </w:t>
            </w:r>
            <w:r w:rsidRPr="00A33C0F" w:rsidR="004155FA">
              <w:rPr>
                <w:rFonts w:asciiTheme="majorHAnsi" w:hAnsiTheme="majorHAnsi" w:cstheme="majorHAnsi"/>
              </w:rPr>
              <w:t xml:space="preserve">(2021). </w:t>
            </w:r>
            <w:proofErr w:type="spellStart"/>
            <w:r w:rsidRPr="00A33C0F">
              <w:rPr>
                <w:rFonts w:asciiTheme="majorHAnsi" w:hAnsiTheme="majorHAnsi" w:cstheme="majorHAnsi"/>
              </w:rPr>
              <w:t>Assistance</w:t>
            </w:r>
            <w:proofErr w:type="spellEnd"/>
            <w:r w:rsidRPr="00A33C0F">
              <w:rPr>
                <w:rFonts w:asciiTheme="majorHAnsi" w:hAnsiTheme="majorHAnsi" w:cstheme="majorHAnsi"/>
              </w:rPr>
              <w:t xml:space="preserve"> to </w:t>
            </w:r>
            <w:proofErr w:type="spellStart"/>
            <w:r w:rsidRPr="00A33C0F">
              <w:rPr>
                <w:rFonts w:asciiTheme="majorHAnsi" w:hAnsiTheme="majorHAnsi" w:cstheme="majorHAnsi"/>
              </w:rPr>
              <w:t>pupils</w:t>
            </w:r>
            <w:proofErr w:type="spellEnd"/>
            <w:r w:rsidRPr="00A33C0F">
              <w:rPr>
                <w:rFonts w:asciiTheme="majorHAnsi" w:hAnsiTheme="majorHAnsi" w:cstheme="majorHAnsi"/>
              </w:rPr>
              <w:t xml:space="preserve"> </w:t>
            </w:r>
            <w:proofErr w:type="spellStart"/>
            <w:r w:rsidRPr="00A33C0F">
              <w:rPr>
                <w:rFonts w:asciiTheme="majorHAnsi" w:hAnsiTheme="majorHAnsi" w:cstheme="majorHAnsi"/>
              </w:rPr>
              <w:t>with</w:t>
            </w:r>
            <w:proofErr w:type="spellEnd"/>
            <w:r w:rsidRPr="00A33C0F">
              <w:rPr>
                <w:rFonts w:asciiTheme="majorHAnsi" w:hAnsiTheme="majorHAnsi" w:cstheme="majorHAnsi"/>
              </w:rPr>
              <w:t xml:space="preserve"> </w:t>
            </w:r>
            <w:proofErr w:type="spellStart"/>
            <w:r w:rsidRPr="00A33C0F">
              <w:rPr>
                <w:rFonts w:asciiTheme="majorHAnsi" w:hAnsiTheme="majorHAnsi" w:cstheme="majorHAnsi"/>
              </w:rPr>
              <w:t>learning</w:t>
            </w:r>
            <w:proofErr w:type="spellEnd"/>
            <w:r w:rsidRPr="00A33C0F">
              <w:rPr>
                <w:rFonts w:asciiTheme="majorHAnsi" w:hAnsiTheme="majorHAnsi" w:cstheme="majorHAnsi"/>
              </w:rPr>
              <w:t xml:space="preserve"> </w:t>
            </w:r>
            <w:proofErr w:type="spellStart"/>
            <w:r w:rsidRPr="00A33C0F">
              <w:rPr>
                <w:rFonts w:asciiTheme="majorHAnsi" w:hAnsiTheme="majorHAnsi" w:cstheme="majorHAnsi"/>
              </w:rPr>
              <w:t>difficulties</w:t>
            </w:r>
            <w:proofErr w:type="spellEnd"/>
            <w:r w:rsidRPr="00A33C0F">
              <w:rPr>
                <w:rFonts w:asciiTheme="majorHAnsi" w:hAnsiTheme="majorHAnsi" w:cstheme="majorHAnsi"/>
              </w:rPr>
              <w:t xml:space="preserve"> in </w:t>
            </w:r>
            <w:proofErr w:type="spellStart"/>
            <w:r w:rsidRPr="00A33C0F">
              <w:rPr>
                <w:rFonts w:asciiTheme="majorHAnsi" w:hAnsiTheme="majorHAnsi" w:cstheme="majorHAnsi"/>
              </w:rPr>
              <w:t>mathematics</w:t>
            </w:r>
            <w:proofErr w:type="spellEnd"/>
            <w:r w:rsidRPr="00A33C0F">
              <w:rPr>
                <w:rFonts w:asciiTheme="majorHAnsi" w:hAnsiTheme="majorHAnsi" w:cstheme="majorHAnsi"/>
              </w:rPr>
              <w:t>. V: MARINKOVIĆ, Snežana (ur.). </w:t>
            </w:r>
            <w:r w:rsidRPr="00A33C0F">
              <w:rPr>
                <w:rFonts w:asciiTheme="majorHAnsi" w:hAnsiTheme="majorHAnsi" w:cstheme="majorHAnsi"/>
                <w:i/>
                <w:iCs/>
              </w:rPr>
              <w:t xml:space="preserve">Nauka, nastava, učenje u </w:t>
            </w:r>
            <w:proofErr w:type="spellStart"/>
            <w:r w:rsidRPr="00A33C0F">
              <w:rPr>
                <w:rFonts w:asciiTheme="majorHAnsi" w:hAnsiTheme="majorHAnsi" w:cstheme="majorHAnsi"/>
                <w:i/>
                <w:iCs/>
              </w:rPr>
              <w:t>izmenjenom</w:t>
            </w:r>
            <w:proofErr w:type="spellEnd"/>
            <w:r w:rsidRPr="00A33C0F">
              <w:rPr>
                <w:rFonts w:asciiTheme="majorHAnsi" w:hAnsiTheme="majorHAnsi" w:cstheme="majorHAnsi"/>
                <w:i/>
                <w:iCs/>
              </w:rPr>
              <w:t xml:space="preserve"> </w:t>
            </w:r>
            <w:proofErr w:type="spellStart"/>
            <w:r w:rsidRPr="00A33C0F">
              <w:rPr>
                <w:rFonts w:asciiTheme="majorHAnsi" w:hAnsiTheme="majorHAnsi" w:cstheme="majorHAnsi"/>
                <w:i/>
                <w:iCs/>
              </w:rPr>
              <w:t>društvenom</w:t>
            </w:r>
            <w:proofErr w:type="spellEnd"/>
            <w:r w:rsidRPr="00A33C0F">
              <w:rPr>
                <w:rFonts w:asciiTheme="majorHAnsi" w:hAnsiTheme="majorHAnsi" w:cstheme="majorHAnsi"/>
                <w:i/>
                <w:iCs/>
              </w:rPr>
              <w:t xml:space="preserve"> kontekstu</w:t>
            </w:r>
            <w:r w:rsidRPr="00A33C0F">
              <w:rPr>
                <w:rFonts w:asciiTheme="majorHAnsi" w:hAnsiTheme="majorHAnsi" w:cstheme="majorHAnsi"/>
              </w:rPr>
              <w:t xml:space="preserve">. Užice: Pedagoški fakultet. 2021, str. 519-530, </w:t>
            </w:r>
          </w:p>
          <w:p w:rsidRPr="00A33C0F" w:rsidR="00EF103B" w:rsidP="00EF103B" w:rsidRDefault="00EF103B" w14:paraId="297E0048" w14:textId="3EAABED6">
            <w:pPr>
              <w:pStyle w:val="Odstavekseznama"/>
              <w:numPr>
                <w:ilvl w:val="0"/>
                <w:numId w:val="25"/>
              </w:numPr>
              <w:tabs>
                <w:tab w:val="left" w:pos="2928"/>
              </w:tabs>
              <w:jc w:val="left"/>
              <w:rPr>
                <w:rFonts w:asciiTheme="majorHAnsi" w:hAnsiTheme="majorHAnsi" w:cstheme="majorHAnsi"/>
              </w:rPr>
            </w:pPr>
            <w:r w:rsidRPr="00A33C0F">
              <w:rPr>
                <w:rFonts w:asciiTheme="majorHAnsi" w:hAnsiTheme="majorHAnsi" w:cstheme="majorHAnsi"/>
              </w:rPr>
              <w:t>V</w:t>
            </w:r>
            <w:r w:rsidRPr="00A33C0F" w:rsidR="004F64D1">
              <w:rPr>
                <w:rFonts w:asciiTheme="majorHAnsi" w:hAnsiTheme="majorHAnsi" w:cstheme="majorHAnsi"/>
              </w:rPr>
              <w:t>izintin</w:t>
            </w:r>
            <w:r w:rsidRPr="00A33C0F">
              <w:rPr>
                <w:rFonts w:asciiTheme="majorHAnsi" w:hAnsiTheme="majorHAnsi" w:cstheme="majorHAnsi"/>
              </w:rPr>
              <w:t>, C</w:t>
            </w:r>
            <w:r w:rsidRPr="00A33C0F" w:rsidR="004F64D1">
              <w:rPr>
                <w:rFonts w:asciiTheme="majorHAnsi" w:hAnsiTheme="majorHAnsi" w:cstheme="majorHAnsi"/>
              </w:rPr>
              <w:t>.</w:t>
            </w:r>
            <w:r w:rsidRPr="00A33C0F">
              <w:rPr>
                <w:rFonts w:asciiTheme="majorHAnsi" w:hAnsiTheme="majorHAnsi" w:cstheme="majorHAnsi"/>
              </w:rPr>
              <w:t>, Ž</w:t>
            </w:r>
            <w:r w:rsidRPr="00A33C0F" w:rsidR="004F64D1">
              <w:rPr>
                <w:rFonts w:asciiTheme="majorHAnsi" w:hAnsiTheme="majorHAnsi" w:cstheme="majorHAnsi"/>
              </w:rPr>
              <w:t>akelj</w:t>
            </w:r>
            <w:r w:rsidRPr="00A33C0F">
              <w:rPr>
                <w:rFonts w:asciiTheme="majorHAnsi" w:hAnsiTheme="majorHAnsi" w:cstheme="majorHAnsi"/>
              </w:rPr>
              <w:t>, A</w:t>
            </w:r>
            <w:r w:rsidRPr="00A33C0F" w:rsidR="004F64D1">
              <w:rPr>
                <w:rFonts w:asciiTheme="majorHAnsi" w:hAnsiTheme="majorHAnsi" w:cstheme="majorHAnsi"/>
              </w:rPr>
              <w:t>.</w:t>
            </w:r>
            <w:r w:rsidRPr="00A33C0F">
              <w:rPr>
                <w:rFonts w:asciiTheme="majorHAnsi" w:hAnsiTheme="majorHAnsi" w:cstheme="majorHAnsi"/>
              </w:rPr>
              <w:t>, C</w:t>
            </w:r>
            <w:r w:rsidRPr="00A33C0F" w:rsidR="004F64D1">
              <w:rPr>
                <w:rFonts w:asciiTheme="majorHAnsi" w:hAnsiTheme="majorHAnsi" w:cstheme="majorHAnsi"/>
              </w:rPr>
              <w:t>otič</w:t>
            </w:r>
            <w:r w:rsidRPr="00A33C0F">
              <w:rPr>
                <w:rFonts w:asciiTheme="majorHAnsi" w:hAnsiTheme="majorHAnsi" w:cstheme="majorHAnsi"/>
              </w:rPr>
              <w:t>, M.</w:t>
            </w:r>
            <w:r w:rsidRPr="00A33C0F" w:rsidR="004F64D1">
              <w:rPr>
                <w:rFonts w:asciiTheme="majorHAnsi" w:hAnsiTheme="majorHAnsi" w:cstheme="majorHAnsi"/>
              </w:rPr>
              <w:t>(2019).</w:t>
            </w:r>
            <w:r w:rsidRPr="00A33C0F">
              <w:rPr>
                <w:rFonts w:asciiTheme="majorHAnsi" w:hAnsiTheme="majorHAnsi" w:cstheme="majorHAnsi"/>
              </w:rPr>
              <w:t xml:space="preserve"> Razvojna </w:t>
            </w:r>
            <w:proofErr w:type="spellStart"/>
            <w:r w:rsidRPr="00A33C0F">
              <w:rPr>
                <w:rFonts w:asciiTheme="majorHAnsi" w:hAnsiTheme="majorHAnsi" w:cstheme="majorHAnsi"/>
              </w:rPr>
              <w:t>diskalkulija</w:t>
            </w:r>
            <w:proofErr w:type="spellEnd"/>
            <w:r w:rsidRPr="00A33C0F">
              <w:rPr>
                <w:rFonts w:asciiTheme="majorHAnsi" w:hAnsiTheme="majorHAnsi" w:cstheme="majorHAnsi"/>
              </w:rPr>
              <w:t xml:space="preserve"> = </w:t>
            </w:r>
            <w:proofErr w:type="spellStart"/>
            <w:r w:rsidRPr="00A33C0F">
              <w:rPr>
                <w:rFonts w:asciiTheme="majorHAnsi" w:hAnsiTheme="majorHAnsi" w:cstheme="majorHAnsi"/>
              </w:rPr>
              <w:t>Developmental</w:t>
            </w:r>
            <w:proofErr w:type="spellEnd"/>
            <w:r w:rsidRPr="00A33C0F">
              <w:rPr>
                <w:rFonts w:asciiTheme="majorHAnsi" w:hAnsiTheme="majorHAnsi" w:cstheme="majorHAnsi"/>
              </w:rPr>
              <w:t xml:space="preserve"> </w:t>
            </w:r>
            <w:proofErr w:type="spellStart"/>
            <w:r w:rsidRPr="00A33C0F">
              <w:rPr>
                <w:rFonts w:asciiTheme="majorHAnsi" w:hAnsiTheme="majorHAnsi" w:cstheme="majorHAnsi"/>
              </w:rPr>
              <w:t>dyscalculia</w:t>
            </w:r>
            <w:proofErr w:type="spellEnd"/>
            <w:r w:rsidRPr="00A33C0F">
              <w:rPr>
                <w:rFonts w:asciiTheme="majorHAnsi" w:hAnsiTheme="majorHAnsi" w:cstheme="majorHAnsi"/>
              </w:rPr>
              <w:t xml:space="preserve">. V: OMELČENKO, </w:t>
            </w:r>
            <w:proofErr w:type="spellStart"/>
            <w:r w:rsidRPr="00A33C0F">
              <w:rPr>
                <w:rFonts w:asciiTheme="majorHAnsi" w:hAnsiTheme="majorHAnsi" w:cstheme="majorHAnsi"/>
              </w:rPr>
              <w:t>Svitlana</w:t>
            </w:r>
            <w:proofErr w:type="spellEnd"/>
            <w:r w:rsidRPr="00A33C0F">
              <w:rPr>
                <w:rFonts w:asciiTheme="majorHAnsi" w:hAnsiTheme="majorHAnsi" w:cstheme="majorHAnsi"/>
              </w:rPr>
              <w:t xml:space="preserve"> (ur.). </w:t>
            </w:r>
            <w:proofErr w:type="spellStart"/>
            <w:r w:rsidRPr="00A33C0F">
              <w:rPr>
                <w:rFonts w:asciiTheme="majorHAnsi" w:hAnsiTheme="majorHAnsi" w:cstheme="majorHAnsi"/>
                <w:i/>
                <w:iCs/>
              </w:rPr>
              <w:t>Doslidžennja</w:t>
            </w:r>
            <w:proofErr w:type="spellEnd"/>
            <w:r w:rsidRPr="00A33C0F">
              <w:rPr>
                <w:rFonts w:asciiTheme="majorHAnsi" w:hAnsiTheme="majorHAnsi" w:cstheme="majorHAnsi"/>
                <w:i/>
                <w:iCs/>
              </w:rPr>
              <w:t xml:space="preserve"> </w:t>
            </w:r>
            <w:proofErr w:type="spellStart"/>
            <w:r w:rsidRPr="00A33C0F">
              <w:rPr>
                <w:rFonts w:asciiTheme="majorHAnsi" w:hAnsiTheme="majorHAnsi" w:cstheme="majorHAnsi"/>
                <w:i/>
                <w:iCs/>
              </w:rPr>
              <w:t>navčannja</w:t>
            </w:r>
            <w:proofErr w:type="spellEnd"/>
            <w:r w:rsidRPr="00A33C0F">
              <w:rPr>
                <w:rFonts w:asciiTheme="majorHAnsi" w:hAnsiTheme="majorHAnsi" w:cstheme="majorHAnsi"/>
              </w:rPr>
              <w:t xml:space="preserve">. </w:t>
            </w:r>
            <w:proofErr w:type="spellStart"/>
            <w:r w:rsidRPr="00A33C0F">
              <w:rPr>
                <w:rFonts w:asciiTheme="majorHAnsi" w:hAnsiTheme="majorHAnsi" w:cstheme="majorHAnsi"/>
              </w:rPr>
              <w:t>Slovjansk</w:t>
            </w:r>
            <w:proofErr w:type="spellEnd"/>
            <w:r w:rsidRPr="00A33C0F">
              <w:rPr>
                <w:rFonts w:asciiTheme="majorHAnsi" w:hAnsiTheme="majorHAnsi" w:cstheme="majorHAnsi"/>
              </w:rPr>
              <w:t xml:space="preserve">: </w:t>
            </w:r>
            <w:proofErr w:type="spellStart"/>
            <w:r w:rsidRPr="00A33C0F">
              <w:rPr>
                <w:rFonts w:asciiTheme="majorHAnsi" w:hAnsiTheme="majorHAnsi" w:cstheme="majorHAnsi"/>
              </w:rPr>
              <w:t>Donbaskij</w:t>
            </w:r>
            <w:proofErr w:type="spellEnd"/>
            <w:r w:rsidRPr="00A33C0F">
              <w:rPr>
                <w:rFonts w:asciiTheme="majorHAnsi" w:hAnsiTheme="majorHAnsi" w:cstheme="majorHAnsi"/>
              </w:rPr>
              <w:t xml:space="preserve"> </w:t>
            </w:r>
            <w:proofErr w:type="spellStart"/>
            <w:r w:rsidRPr="00A33C0F">
              <w:rPr>
                <w:rFonts w:asciiTheme="majorHAnsi" w:hAnsiTheme="majorHAnsi" w:cstheme="majorHAnsi"/>
              </w:rPr>
              <w:t>deržavnij</w:t>
            </w:r>
            <w:proofErr w:type="spellEnd"/>
            <w:r w:rsidRPr="00A33C0F">
              <w:rPr>
                <w:rFonts w:asciiTheme="majorHAnsi" w:hAnsiTheme="majorHAnsi" w:cstheme="majorHAnsi"/>
              </w:rPr>
              <w:t xml:space="preserve"> </w:t>
            </w:r>
            <w:proofErr w:type="spellStart"/>
            <w:r w:rsidRPr="00A33C0F">
              <w:rPr>
                <w:rFonts w:asciiTheme="majorHAnsi" w:hAnsiTheme="majorHAnsi" w:cstheme="majorHAnsi"/>
              </w:rPr>
              <w:t>pedagogičnij</w:t>
            </w:r>
            <w:proofErr w:type="spellEnd"/>
            <w:r w:rsidRPr="00A33C0F">
              <w:rPr>
                <w:rFonts w:asciiTheme="majorHAnsi" w:hAnsiTheme="majorHAnsi" w:cstheme="majorHAnsi"/>
              </w:rPr>
              <w:t xml:space="preserve"> </w:t>
            </w:r>
            <w:proofErr w:type="spellStart"/>
            <w:r w:rsidRPr="00A33C0F">
              <w:rPr>
                <w:rFonts w:asciiTheme="majorHAnsi" w:hAnsiTheme="majorHAnsi" w:cstheme="majorHAnsi"/>
              </w:rPr>
              <w:t>univerzitet</w:t>
            </w:r>
            <w:proofErr w:type="spellEnd"/>
            <w:r w:rsidRPr="00A33C0F">
              <w:rPr>
                <w:rFonts w:asciiTheme="majorHAnsi" w:hAnsiTheme="majorHAnsi" w:cstheme="majorHAnsi"/>
              </w:rPr>
              <w:t xml:space="preserve">: </w:t>
            </w:r>
            <w:proofErr w:type="spellStart"/>
            <w:r w:rsidRPr="00A33C0F">
              <w:rPr>
                <w:rFonts w:asciiTheme="majorHAnsi" w:hAnsiTheme="majorHAnsi" w:cstheme="majorHAnsi"/>
              </w:rPr>
              <w:t>Gorlivskij</w:t>
            </w:r>
            <w:proofErr w:type="spellEnd"/>
            <w:r w:rsidRPr="00A33C0F">
              <w:rPr>
                <w:rFonts w:asciiTheme="majorHAnsi" w:hAnsiTheme="majorHAnsi" w:cstheme="majorHAnsi"/>
              </w:rPr>
              <w:t xml:space="preserve"> institut </w:t>
            </w:r>
            <w:proofErr w:type="spellStart"/>
            <w:r w:rsidRPr="00A33C0F">
              <w:rPr>
                <w:rFonts w:asciiTheme="majorHAnsi" w:hAnsiTheme="majorHAnsi" w:cstheme="majorHAnsi"/>
              </w:rPr>
              <w:t>inozemniž</w:t>
            </w:r>
            <w:proofErr w:type="spellEnd"/>
            <w:r w:rsidRPr="00A33C0F">
              <w:rPr>
                <w:rFonts w:asciiTheme="majorHAnsi" w:hAnsiTheme="majorHAnsi" w:cstheme="majorHAnsi"/>
              </w:rPr>
              <w:t xml:space="preserve"> </w:t>
            </w:r>
            <w:proofErr w:type="spellStart"/>
            <w:r w:rsidRPr="00A33C0F">
              <w:rPr>
                <w:rFonts w:asciiTheme="majorHAnsi" w:hAnsiTheme="majorHAnsi" w:cstheme="majorHAnsi"/>
              </w:rPr>
              <w:t>mov</w:t>
            </w:r>
            <w:proofErr w:type="spellEnd"/>
            <w:r w:rsidRPr="00A33C0F">
              <w:rPr>
                <w:rFonts w:asciiTheme="majorHAnsi" w:hAnsiTheme="majorHAnsi" w:cstheme="majorHAnsi"/>
              </w:rPr>
              <w:t xml:space="preserve"> str. 65-81. </w:t>
            </w:r>
          </w:p>
          <w:p w:rsidRPr="00A33C0F" w:rsidR="00EF103B" w:rsidP="00EF103B" w:rsidRDefault="00EF103B" w14:paraId="61DD9A1A" w14:textId="7D7DCF59">
            <w:pPr>
              <w:pStyle w:val="Odstavekseznama"/>
              <w:numPr>
                <w:ilvl w:val="0"/>
                <w:numId w:val="25"/>
              </w:numPr>
              <w:tabs>
                <w:tab w:val="left" w:pos="2928"/>
              </w:tabs>
              <w:jc w:val="left"/>
              <w:rPr>
                <w:rFonts w:asciiTheme="majorHAnsi" w:hAnsiTheme="majorHAnsi" w:cstheme="majorHAnsi"/>
              </w:rPr>
            </w:pPr>
            <w:r w:rsidRPr="00A33C0F">
              <w:rPr>
                <w:rFonts w:asciiTheme="majorHAnsi" w:hAnsiTheme="majorHAnsi" w:cstheme="majorHAnsi"/>
              </w:rPr>
              <w:t>Ž</w:t>
            </w:r>
            <w:r w:rsidRPr="00A33C0F" w:rsidR="00706682">
              <w:rPr>
                <w:rFonts w:asciiTheme="majorHAnsi" w:hAnsiTheme="majorHAnsi" w:cstheme="majorHAnsi"/>
              </w:rPr>
              <w:t>akelj</w:t>
            </w:r>
            <w:r w:rsidRPr="00A33C0F">
              <w:rPr>
                <w:rFonts w:asciiTheme="majorHAnsi" w:hAnsiTheme="majorHAnsi" w:cstheme="majorHAnsi"/>
              </w:rPr>
              <w:t>, A</w:t>
            </w:r>
            <w:r w:rsidRPr="00A33C0F" w:rsidR="00706682">
              <w:rPr>
                <w:rFonts w:asciiTheme="majorHAnsi" w:hAnsiTheme="majorHAnsi" w:cstheme="majorHAnsi"/>
              </w:rPr>
              <w:t>.</w:t>
            </w:r>
            <w:r w:rsidRPr="00A33C0F">
              <w:rPr>
                <w:rFonts w:asciiTheme="majorHAnsi" w:hAnsiTheme="majorHAnsi" w:cstheme="majorHAnsi"/>
              </w:rPr>
              <w:t>, C</w:t>
            </w:r>
            <w:r w:rsidRPr="00A33C0F" w:rsidR="00706682">
              <w:rPr>
                <w:rFonts w:asciiTheme="majorHAnsi" w:hAnsiTheme="majorHAnsi" w:cstheme="majorHAnsi"/>
              </w:rPr>
              <w:t>otič</w:t>
            </w:r>
            <w:r w:rsidRPr="00A33C0F">
              <w:rPr>
                <w:rFonts w:asciiTheme="majorHAnsi" w:hAnsiTheme="majorHAnsi" w:cstheme="majorHAnsi"/>
              </w:rPr>
              <w:t>, M.</w:t>
            </w:r>
            <w:r w:rsidRPr="00A33C0F" w:rsidR="004155FA">
              <w:rPr>
                <w:rFonts w:asciiTheme="majorHAnsi" w:hAnsiTheme="majorHAnsi" w:cstheme="majorHAnsi"/>
              </w:rPr>
              <w:t>(2018).</w:t>
            </w:r>
            <w:r w:rsidRPr="00A33C0F">
              <w:rPr>
                <w:rFonts w:asciiTheme="majorHAnsi" w:hAnsiTheme="majorHAnsi" w:cstheme="majorHAnsi"/>
              </w:rPr>
              <w:t xml:space="preserve"> </w:t>
            </w:r>
            <w:proofErr w:type="spellStart"/>
            <w:r w:rsidRPr="00A33C0F">
              <w:rPr>
                <w:rFonts w:asciiTheme="majorHAnsi" w:hAnsiTheme="majorHAnsi" w:cstheme="majorHAnsi"/>
              </w:rPr>
              <w:t>Learning</w:t>
            </w:r>
            <w:proofErr w:type="spellEnd"/>
            <w:r w:rsidRPr="00A33C0F">
              <w:rPr>
                <w:rFonts w:asciiTheme="majorHAnsi" w:hAnsiTheme="majorHAnsi" w:cstheme="majorHAnsi"/>
              </w:rPr>
              <w:t xml:space="preserve"> </w:t>
            </w:r>
            <w:proofErr w:type="spellStart"/>
            <w:r w:rsidRPr="00A33C0F">
              <w:rPr>
                <w:rFonts w:asciiTheme="majorHAnsi" w:hAnsiTheme="majorHAnsi" w:cstheme="majorHAnsi"/>
              </w:rPr>
              <w:t>disorders</w:t>
            </w:r>
            <w:proofErr w:type="spellEnd"/>
            <w:r w:rsidRPr="00A33C0F">
              <w:rPr>
                <w:rFonts w:asciiTheme="majorHAnsi" w:hAnsiTheme="majorHAnsi" w:cstheme="majorHAnsi"/>
              </w:rPr>
              <w:t xml:space="preserve"> in </w:t>
            </w:r>
            <w:proofErr w:type="spellStart"/>
            <w:r w:rsidRPr="00A33C0F">
              <w:rPr>
                <w:rFonts w:asciiTheme="majorHAnsi" w:hAnsiTheme="majorHAnsi" w:cstheme="majorHAnsi"/>
              </w:rPr>
              <w:t>mathematics</w:t>
            </w:r>
            <w:proofErr w:type="spellEnd"/>
            <w:r w:rsidRPr="00A33C0F">
              <w:rPr>
                <w:rFonts w:asciiTheme="majorHAnsi" w:hAnsiTheme="majorHAnsi" w:cstheme="majorHAnsi"/>
              </w:rPr>
              <w:t xml:space="preserve">. V: </w:t>
            </w:r>
            <w:proofErr w:type="spellStart"/>
            <w:r w:rsidRPr="00A33C0F">
              <w:rPr>
                <w:rFonts w:asciiTheme="majorHAnsi" w:hAnsiTheme="majorHAnsi" w:cstheme="majorHAnsi"/>
              </w:rPr>
              <w:t>M</w:t>
            </w:r>
            <w:r w:rsidRPr="00A33C0F" w:rsidR="004F64D1">
              <w:rPr>
                <w:rFonts w:asciiTheme="majorHAnsi" w:hAnsiTheme="majorHAnsi" w:cstheme="majorHAnsi"/>
              </w:rPr>
              <w:t>cdermott</w:t>
            </w:r>
            <w:proofErr w:type="spellEnd"/>
            <w:r w:rsidRPr="00A33C0F">
              <w:rPr>
                <w:rFonts w:asciiTheme="majorHAnsi" w:hAnsiTheme="majorHAnsi" w:cstheme="majorHAnsi"/>
              </w:rPr>
              <w:t xml:space="preserve">, </w:t>
            </w:r>
            <w:proofErr w:type="spellStart"/>
            <w:r w:rsidRPr="00A33C0F">
              <w:rPr>
                <w:rFonts w:asciiTheme="majorHAnsi" w:hAnsiTheme="majorHAnsi" w:cstheme="majorHAnsi"/>
              </w:rPr>
              <w:t>Cynthia</w:t>
            </w:r>
            <w:proofErr w:type="spellEnd"/>
            <w:r w:rsidRPr="00A33C0F">
              <w:rPr>
                <w:rFonts w:asciiTheme="majorHAnsi" w:hAnsiTheme="majorHAnsi" w:cstheme="majorHAnsi"/>
              </w:rPr>
              <w:t xml:space="preserve"> J. (ur.), V</w:t>
            </w:r>
            <w:r w:rsidRPr="00A33C0F" w:rsidR="004F64D1">
              <w:rPr>
                <w:rFonts w:asciiTheme="majorHAnsi" w:hAnsiTheme="majorHAnsi" w:cstheme="majorHAnsi"/>
              </w:rPr>
              <w:t>alenta</w:t>
            </w:r>
            <w:r w:rsidRPr="00A33C0F">
              <w:rPr>
                <w:rFonts w:asciiTheme="majorHAnsi" w:hAnsiTheme="majorHAnsi" w:cstheme="majorHAnsi"/>
              </w:rPr>
              <w:t>, Josef (ur.). </w:t>
            </w:r>
            <w:proofErr w:type="spellStart"/>
            <w:r w:rsidRPr="00A33C0F">
              <w:rPr>
                <w:rFonts w:asciiTheme="majorHAnsi" w:hAnsiTheme="majorHAnsi" w:cstheme="majorHAnsi"/>
                <w:i/>
                <w:iCs/>
              </w:rPr>
              <w:t>Didactic</w:t>
            </w:r>
            <w:proofErr w:type="spellEnd"/>
            <w:r w:rsidRPr="00A33C0F">
              <w:rPr>
                <w:rFonts w:asciiTheme="majorHAnsi" w:hAnsiTheme="majorHAnsi" w:cstheme="majorHAnsi"/>
                <w:i/>
                <w:iCs/>
              </w:rPr>
              <w:t xml:space="preserve"> </w:t>
            </w:r>
            <w:proofErr w:type="spellStart"/>
            <w:r w:rsidRPr="00A33C0F">
              <w:rPr>
                <w:rFonts w:asciiTheme="majorHAnsi" w:hAnsiTheme="majorHAnsi" w:cstheme="majorHAnsi"/>
                <w:i/>
                <w:iCs/>
              </w:rPr>
              <w:t>challenges</w:t>
            </w:r>
            <w:proofErr w:type="spellEnd"/>
            <w:r w:rsidRPr="00A33C0F">
              <w:rPr>
                <w:rFonts w:asciiTheme="majorHAnsi" w:hAnsiTheme="majorHAnsi" w:cstheme="majorHAnsi"/>
              </w:rPr>
              <w:t xml:space="preserve">. Los Angeles: </w:t>
            </w:r>
            <w:proofErr w:type="spellStart"/>
            <w:r w:rsidRPr="00A33C0F">
              <w:rPr>
                <w:rFonts w:asciiTheme="majorHAnsi" w:hAnsiTheme="majorHAnsi" w:cstheme="majorHAnsi"/>
              </w:rPr>
              <w:t>Department</w:t>
            </w:r>
            <w:proofErr w:type="spellEnd"/>
            <w:r w:rsidRPr="00A33C0F">
              <w:rPr>
                <w:rFonts w:asciiTheme="majorHAnsi" w:hAnsiTheme="majorHAnsi" w:cstheme="majorHAnsi"/>
              </w:rPr>
              <w:t xml:space="preserve"> </w:t>
            </w:r>
            <w:proofErr w:type="spellStart"/>
            <w:r w:rsidRPr="00A33C0F">
              <w:rPr>
                <w:rFonts w:asciiTheme="majorHAnsi" w:hAnsiTheme="majorHAnsi" w:cstheme="majorHAnsi"/>
              </w:rPr>
              <w:t>of</w:t>
            </w:r>
            <w:proofErr w:type="spellEnd"/>
            <w:r w:rsidRPr="00A33C0F">
              <w:rPr>
                <w:rFonts w:asciiTheme="majorHAnsi" w:hAnsiTheme="majorHAnsi" w:cstheme="majorHAnsi"/>
              </w:rPr>
              <w:t xml:space="preserve"> </w:t>
            </w:r>
            <w:proofErr w:type="spellStart"/>
            <w:r w:rsidRPr="00A33C0F">
              <w:rPr>
                <w:rFonts w:asciiTheme="majorHAnsi" w:hAnsiTheme="majorHAnsi" w:cstheme="majorHAnsi"/>
              </w:rPr>
              <w:t>education</w:t>
            </w:r>
            <w:proofErr w:type="spellEnd"/>
            <w:r w:rsidRPr="00A33C0F">
              <w:rPr>
                <w:rFonts w:asciiTheme="majorHAnsi" w:hAnsiTheme="majorHAnsi" w:cstheme="majorHAnsi"/>
              </w:rPr>
              <w:t xml:space="preserve">, </w:t>
            </w:r>
            <w:proofErr w:type="spellStart"/>
            <w:r w:rsidRPr="00A33C0F">
              <w:rPr>
                <w:rFonts w:asciiTheme="majorHAnsi" w:hAnsiTheme="majorHAnsi" w:cstheme="majorHAnsi"/>
              </w:rPr>
              <w:t>Antioch</w:t>
            </w:r>
            <w:proofErr w:type="spellEnd"/>
            <w:r w:rsidRPr="00A33C0F">
              <w:rPr>
                <w:rFonts w:asciiTheme="majorHAnsi" w:hAnsiTheme="majorHAnsi" w:cstheme="majorHAnsi"/>
              </w:rPr>
              <w:t xml:space="preserve"> </w:t>
            </w:r>
            <w:proofErr w:type="spellStart"/>
            <w:r w:rsidRPr="00A33C0F">
              <w:rPr>
                <w:rFonts w:asciiTheme="majorHAnsi" w:hAnsiTheme="majorHAnsi" w:cstheme="majorHAnsi"/>
              </w:rPr>
              <w:t>University</w:t>
            </w:r>
            <w:proofErr w:type="spellEnd"/>
            <w:r w:rsidRPr="00A33C0F">
              <w:rPr>
                <w:rFonts w:asciiTheme="majorHAnsi" w:hAnsiTheme="majorHAnsi" w:cstheme="majorHAnsi"/>
              </w:rPr>
              <w:t xml:space="preserve">: </w:t>
            </w:r>
            <w:proofErr w:type="spellStart"/>
            <w:r w:rsidRPr="00A33C0F">
              <w:rPr>
                <w:rFonts w:asciiTheme="majorHAnsi" w:hAnsiTheme="majorHAnsi" w:cstheme="majorHAnsi"/>
              </w:rPr>
              <w:t>Faculty</w:t>
            </w:r>
            <w:proofErr w:type="spellEnd"/>
            <w:r w:rsidRPr="00A33C0F">
              <w:rPr>
                <w:rFonts w:asciiTheme="majorHAnsi" w:hAnsiTheme="majorHAnsi" w:cstheme="majorHAnsi"/>
              </w:rPr>
              <w:t xml:space="preserve"> </w:t>
            </w:r>
            <w:proofErr w:type="spellStart"/>
            <w:r w:rsidRPr="00A33C0F">
              <w:rPr>
                <w:rFonts w:asciiTheme="majorHAnsi" w:hAnsiTheme="majorHAnsi" w:cstheme="majorHAnsi"/>
              </w:rPr>
              <w:t>of</w:t>
            </w:r>
            <w:proofErr w:type="spellEnd"/>
            <w:r w:rsidRPr="00A33C0F">
              <w:rPr>
                <w:rFonts w:asciiTheme="majorHAnsi" w:hAnsiTheme="majorHAnsi" w:cstheme="majorHAnsi"/>
              </w:rPr>
              <w:t xml:space="preserve"> </w:t>
            </w:r>
            <w:proofErr w:type="spellStart"/>
            <w:r w:rsidRPr="00A33C0F">
              <w:rPr>
                <w:rFonts w:asciiTheme="majorHAnsi" w:hAnsiTheme="majorHAnsi" w:cstheme="majorHAnsi"/>
              </w:rPr>
              <w:t>education</w:t>
            </w:r>
            <w:proofErr w:type="spellEnd"/>
            <w:r w:rsidRPr="00A33C0F">
              <w:rPr>
                <w:rFonts w:asciiTheme="majorHAnsi" w:hAnsiTheme="majorHAnsi" w:cstheme="majorHAnsi"/>
              </w:rPr>
              <w:t xml:space="preserve">, </w:t>
            </w:r>
            <w:proofErr w:type="spellStart"/>
            <w:r w:rsidRPr="00A33C0F">
              <w:rPr>
                <w:rFonts w:asciiTheme="majorHAnsi" w:hAnsiTheme="majorHAnsi" w:cstheme="majorHAnsi"/>
              </w:rPr>
              <w:t>University</w:t>
            </w:r>
            <w:proofErr w:type="spellEnd"/>
            <w:r w:rsidRPr="00A33C0F">
              <w:rPr>
                <w:rFonts w:asciiTheme="majorHAnsi" w:hAnsiTheme="majorHAnsi" w:cstheme="majorHAnsi"/>
              </w:rPr>
              <w:t xml:space="preserve"> </w:t>
            </w:r>
            <w:proofErr w:type="spellStart"/>
            <w:r w:rsidRPr="00A33C0F">
              <w:rPr>
                <w:rFonts w:asciiTheme="majorHAnsi" w:hAnsiTheme="majorHAnsi" w:cstheme="majorHAnsi"/>
              </w:rPr>
              <w:t>of</w:t>
            </w:r>
            <w:proofErr w:type="spellEnd"/>
            <w:r w:rsidRPr="00A33C0F">
              <w:rPr>
                <w:rFonts w:asciiTheme="majorHAnsi" w:hAnsiTheme="majorHAnsi" w:cstheme="majorHAnsi"/>
              </w:rPr>
              <w:t xml:space="preserve"> Primorska: A.</w:t>
            </w:r>
            <w:r w:rsidRPr="00A33C0F" w:rsidR="004155FA">
              <w:rPr>
                <w:rFonts w:asciiTheme="majorHAnsi" w:hAnsiTheme="majorHAnsi" w:cstheme="majorHAnsi"/>
              </w:rPr>
              <w:t xml:space="preserve"> F. M. </w:t>
            </w:r>
            <w:proofErr w:type="spellStart"/>
            <w:r w:rsidRPr="00A33C0F" w:rsidR="004155FA">
              <w:rPr>
                <w:rFonts w:asciiTheme="majorHAnsi" w:hAnsiTheme="majorHAnsi" w:cstheme="majorHAnsi"/>
              </w:rPr>
              <w:t>Krakow</w:t>
            </w:r>
            <w:proofErr w:type="spellEnd"/>
            <w:r w:rsidRPr="00A33C0F" w:rsidR="004155FA">
              <w:rPr>
                <w:rFonts w:asciiTheme="majorHAnsi" w:hAnsiTheme="majorHAnsi" w:cstheme="majorHAnsi"/>
              </w:rPr>
              <w:t xml:space="preserve"> </w:t>
            </w:r>
            <w:proofErr w:type="spellStart"/>
            <w:r w:rsidRPr="00A33C0F" w:rsidR="004155FA">
              <w:rPr>
                <w:rFonts w:asciiTheme="majorHAnsi" w:hAnsiTheme="majorHAnsi" w:cstheme="majorHAnsi"/>
              </w:rPr>
              <w:t>University</w:t>
            </w:r>
            <w:proofErr w:type="spellEnd"/>
            <w:r w:rsidRPr="00A33C0F" w:rsidR="004155FA">
              <w:rPr>
                <w:rFonts w:asciiTheme="majorHAnsi" w:hAnsiTheme="majorHAnsi" w:cstheme="majorHAnsi"/>
              </w:rPr>
              <w:t xml:space="preserve">, </w:t>
            </w:r>
            <w:r w:rsidRPr="00A33C0F">
              <w:rPr>
                <w:rFonts w:asciiTheme="majorHAnsi" w:hAnsiTheme="majorHAnsi" w:cstheme="majorHAnsi"/>
              </w:rPr>
              <w:t xml:space="preserve">str. 23-36. </w:t>
            </w:r>
          </w:p>
          <w:p w:rsidRPr="00A33C0F" w:rsidR="00B07802" w:rsidP="00E55A96" w:rsidRDefault="00B07802" w14:paraId="610C0CE7" w14:textId="717490E4">
            <w:pPr>
              <w:pStyle w:val="Odstavekseznama"/>
              <w:numPr>
                <w:ilvl w:val="0"/>
                <w:numId w:val="25"/>
              </w:numPr>
              <w:tabs>
                <w:tab w:val="left" w:pos="2928"/>
              </w:tabs>
              <w:jc w:val="left"/>
              <w:rPr>
                <w:rFonts w:asciiTheme="majorHAnsi" w:hAnsiTheme="majorHAnsi" w:cstheme="majorHAnsi"/>
              </w:rPr>
            </w:pPr>
            <w:r w:rsidRPr="00A33C0F">
              <w:rPr>
                <w:rFonts w:asciiTheme="majorHAnsi" w:hAnsiTheme="majorHAnsi" w:cstheme="majorHAnsi"/>
                <w:bCs/>
              </w:rPr>
              <w:t> </w:t>
            </w:r>
            <w:bookmarkEnd w:id="0"/>
            <w:r w:rsidRPr="00A33C0F">
              <w:rPr>
                <w:rFonts w:asciiTheme="majorHAnsi" w:hAnsiTheme="majorHAnsi" w:cstheme="majorHAnsi"/>
              </w:rPr>
              <w:t>Ž</w:t>
            </w:r>
            <w:r w:rsidRPr="00A33C0F" w:rsidR="00706682">
              <w:rPr>
                <w:rFonts w:asciiTheme="majorHAnsi" w:hAnsiTheme="majorHAnsi" w:cstheme="majorHAnsi"/>
              </w:rPr>
              <w:t>akelj</w:t>
            </w:r>
            <w:r w:rsidRPr="00A33C0F">
              <w:rPr>
                <w:rFonts w:asciiTheme="majorHAnsi" w:hAnsiTheme="majorHAnsi" w:cstheme="majorHAnsi"/>
              </w:rPr>
              <w:t>, A</w:t>
            </w:r>
            <w:r w:rsidRPr="00A33C0F" w:rsidR="00706682">
              <w:rPr>
                <w:rFonts w:asciiTheme="majorHAnsi" w:hAnsiTheme="majorHAnsi" w:cstheme="majorHAnsi"/>
              </w:rPr>
              <w:t>.</w:t>
            </w:r>
            <w:r w:rsidRPr="00A33C0F">
              <w:rPr>
                <w:rFonts w:asciiTheme="majorHAnsi" w:hAnsiTheme="majorHAnsi" w:cstheme="majorHAnsi"/>
              </w:rPr>
              <w:t xml:space="preserve">, </w:t>
            </w:r>
            <w:r w:rsidRPr="00A33C0F" w:rsidR="00706682">
              <w:rPr>
                <w:rFonts w:asciiTheme="majorHAnsi" w:hAnsiTheme="majorHAnsi" w:cstheme="majorHAnsi"/>
              </w:rPr>
              <w:t>Valenčič Zuljan</w:t>
            </w:r>
            <w:r w:rsidRPr="00A33C0F">
              <w:rPr>
                <w:rFonts w:asciiTheme="majorHAnsi" w:hAnsiTheme="majorHAnsi" w:cstheme="majorHAnsi"/>
              </w:rPr>
              <w:t>, M</w:t>
            </w:r>
            <w:r w:rsidRPr="00A33C0F" w:rsidR="004155FA">
              <w:rPr>
                <w:rFonts w:asciiTheme="majorHAnsi" w:hAnsiTheme="majorHAnsi" w:cstheme="majorHAnsi"/>
              </w:rPr>
              <w:t xml:space="preserve"> (2015).</w:t>
            </w:r>
            <w:r w:rsidRPr="00A33C0F">
              <w:rPr>
                <w:rFonts w:asciiTheme="majorHAnsi" w:hAnsiTheme="majorHAnsi" w:cstheme="majorHAnsi"/>
                <w:i/>
                <w:iCs/>
              </w:rPr>
              <w:t xml:space="preserve"> Učenci z učnimi težavami pri matematiki : prepoznavanje učnih težav in model pomoči</w:t>
            </w:r>
            <w:r w:rsidRPr="00A33C0F">
              <w:rPr>
                <w:rFonts w:asciiTheme="majorHAnsi" w:hAnsiTheme="majorHAnsi" w:cstheme="majorHAnsi"/>
              </w:rPr>
              <w:t xml:space="preserve">. 1. izd. Ljubljana: Zavod Republike Slovenije za šolstvo,  199 str., graf. prikazi, tabele. </w:t>
            </w:r>
          </w:p>
          <w:p w:rsidRPr="00A33C0F" w:rsidR="00B07802" w:rsidP="00E55A96" w:rsidRDefault="00B07802" w14:paraId="2657EE35" w14:textId="23E75E7D">
            <w:pPr>
              <w:pStyle w:val="Odstavekseznama"/>
              <w:numPr>
                <w:ilvl w:val="0"/>
                <w:numId w:val="25"/>
              </w:numPr>
              <w:tabs>
                <w:tab w:val="left" w:pos="2928"/>
              </w:tabs>
              <w:jc w:val="left"/>
              <w:rPr>
                <w:rFonts w:asciiTheme="majorHAnsi" w:hAnsiTheme="majorHAnsi" w:cstheme="majorHAnsi"/>
              </w:rPr>
            </w:pPr>
            <w:r w:rsidRPr="00A33C0F">
              <w:rPr>
                <w:rFonts w:asciiTheme="majorHAnsi" w:hAnsiTheme="majorHAnsi" w:cstheme="majorHAnsi"/>
              </w:rPr>
              <w:t>Ž</w:t>
            </w:r>
            <w:r w:rsidRPr="00A33C0F" w:rsidR="004F64D1">
              <w:rPr>
                <w:rFonts w:asciiTheme="majorHAnsi" w:hAnsiTheme="majorHAnsi" w:cstheme="majorHAnsi"/>
              </w:rPr>
              <w:t>akelj</w:t>
            </w:r>
            <w:r w:rsidRPr="00A33C0F">
              <w:rPr>
                <w:rFonts w:asciiTheme="majorHAnsi" w:hAnsiTheme="majorHAnsi" w:cstheme="majorHAnsi"/>
              </w:rPr>
              <w:t xml:space="preserve">, A. </w:t>
            </w:r>
            <w:r w:rsidRPr="00A33C0F" w:rsidR="004F64D1">
              <w:rPr>
                <w:rFonts w:asciiTheme="majorHAnsi" w:hAnsiTheme="majorHAnsi" w:cstheme="majorHAnsi"/>
              </w:rPr>
              <w:t>(2015).</w:t>
            </w:r>
            <w:proofErr w:type="spellStart"/>
            <w:r w:rsidRPr="00A33C0F">
              <w:rPr>
                <w:rFonts w:asciiTheme="majorHAnsi" w:hAnsiTheme="majorHAnsi" w:cstheme="majorHAnsi"/>
              </w:rPr>
              <w:t>Teachers</w:t>
            </w:r>
            <w:proofErr w:type="spellEnd"/>
            <w:r w:rsidRPr="00A33C0F">
              <w:rPr>
                <w:rFonts w:asciiTheme="majorHAnsi" w:hAnsiTheme="majorHAnsi" w:cstheme="majorHAnsi"/>
              </w:rPr>
              <w:t xml:space="preserve">' </w:t>
            </w:r>
            <w:proofErr w:type="spellStart"/>
            <w:r w:rsidRPr="00A33C0F">
              <w:rPr>
                <w:rFonts w:asciiTheme="majorHAnsi" w:hAnsiTheme="majorHAnsi" w:cstheme="majorHAnsi"/>
              </w:rPr>
              <w:t>views</w:t>
            </w:r>
            <w:proofErr w:type="spellEnd"/>
            <w:r w:rsidRPr="00A33C0F">
              <w:rPr>
                <w:rFonts w:asciiTheme="majorHAnsi" w:hAnsiTheme="majorHAnsi" w:cstheme="majorHAnsi"/>
              </w:rPr>
              <w:t xml:space="preserve"> on </w:t>
            </w:r>
            <w:proofErr w:type="spellStart"/>
            <w:r w:rsidRPr="00A33C0F">
              <w:rPr>
                <w:rFonts w:asciiTheme="majorHAnsi" w:hAnsiTheme="majorHAnsi" w:cstheme="majorHAnsi"/>
              </w:rPr>
              <w:t>types</w:t>
            </w:r>
            <w:proofErr w:type="spellEnd"/>
            <w:r w:rsidRPr="00A33C0F">
              <w:rPr>
                <w:rFonts w:asciiTheme="majorHAnsi" w:hAnsiTheme="majorHAnsi" w:cstheme="majorHAnsi"/>
              </w:rPr>
              <w:t xml:space="preserve"> </w:t>
            </w:r>
            <w:proofErr w:type="spellStart"/>
            <w:r w:rsidRPr="00A33C0F">
              <w:rPr>
                <w:rFonts w:asciiTheme="majorHAnsi" w:hAnsiTheme="majorHAnsi" w:cstheme="majorHAnsi"/>
              </w:rPr>
              <w:t>of</w:t>
            </w:r>
            <w:proofErr w:type="spellEnd"/>
            <w:r w:rsidRPr="00A33C0F">
              <w:rPr>
                <w:rFonts w:asciiTheme="majorHAnsi" w:hAnsiTheme="majorHAnsi" w:cstheme="majorHAnsi"/>
              </w:rPr>
              <w:t xml:space="preserve"> </w:t>
            </w:r>
            <w:proofErr w:type="spellStart"/>
            <w:r w:rsidRPr="00A33C0F">
              <w:rPr>
                <w:rFonts w:asciiTheme="majorHAnsi" w:hAnsiTheme="majorHAnsi" w:cstheme="majorHAnsi"/>
              </w:rPr>
              <w:t>support</w:t>
            </w:r>
            <w:proofErr w:type="spellEnd"/>
            <w:r w:rsidRPr="00A33C0F">
              <w:rPr>
                <w:rFonts w:asciiTheme="majorHAnsi" w:hAnsiTheme="majorHAnsi" w:cstheme="majorHAnsi"/>
              </w:rPr>
              <w:t xml:space="preserve"> </w:t>
            </w:r>
            <w:proofErr w:type="spellStart"/>
            <w:r w:rsidRPr="00A33C0F">
              <w:rPr>
                <w:rFonts w:asciiTheme="majorHAnsi" w:hAnsiTheme="majorHAnsi" w:cstheme="majorHAnsi"/>
              </w:rPr>
              <w:t>provided</w:t>
            </w:r>
            <w:proofErr w:type="spellEnd"/>
            <w:r w:rsidRPr="00A33C0F">
              <w:rPr>
                <w:rFonts w:asciiTheme="majorHAnsi" w:hAnsiTheme="majorHAnsi" w:cstheme="majorHAnsi"/>
              </w:rPr>
              <w:t xml:space="preserve"> </w:t>
            </w:r>
            <w:proofErr w:type="spellStart"/>
            <w:r w:rsidRPr="00A33C0F">
              <w:rPr>
                <w:rFonts w:asciiTheme="majorHAnsi" w:hAnsiTheme="majorHAnsi" w:cstheme="majorHAnsi"/>
              </w:rPr>
              <w:t>for</w:t>
            </w:r>
            <w:proofErr w:type="spellEnd"/>
            <w:r w:rsidRPr="00A33C0F">
              <w:rPr>
                <w:rFonts w:asciiTheme="majorHAnsi" w:hAnsiTheme="majorHAnsi" w:cstheme="majorHAnsi"/>
              </w:rPr>
              <w:t xml:space="preserve"> </w:t>
            </w:r>
            <w:proofErr w:type="spellStart"/>
            <w:r w:rsidRPr="00A33C0F">
              <w:rPr>
                <w:rFonts w:asciiTheme="majorHAnsi" w:hAnsiTheme="majorHAnsi" w:cstheme="majorHAnsi"/>
              </w:rPr>
              <w:t>pupils</w:t>
            </w:r>
            <w:proofErr w:type="spellEnd"/>
            <w:r w:rsidRPr="00A33C0F">
              <w:rPr>
                <w:rFonts w:asciiTheme="majorHAnsi" w:hAnsiTheme="majorHAnsi" w:cstheme="majorHAnsi"/>
              </w:rPr>
              <w:t xml:space="preserve"> </w:t>
            </w:r>
            <w:proofErr w:type="spellStart"/>
            <w:r w:rsidRPr="00A33C0F">
              <w:rPr>
                <w:rFonts w:asciiTheme="majorHAnsi" w:hAnsiTheme="majorHAnsi" w:cstheme="majorHAnsi"/>
              </w:rPr>
              <w:t>with</w:t>
            </w:r>
            <w:proofErr w:type="spellEnd"/>
            <w:r w:rsidRPr="00A33C0F">
              <w:rPr>
                <w:rFonts w:asciiTheme="majorHAnsi" w:hAnsiTheme="majorHAnsi" w:cstheme="majorHAnsi"/>
              </w:rPr>
              <w:t xml:space="preserve"> </w:t>
            </w:r>
            <w:proofErr w:type="spellStart"/>
            <w:r w:rsidRPr="00A33C0F">
              <w:rPr>
                <w:rFonts w:asciiTheme="majorHAnsi" w:hAnsiTheme="majorHAnsi" w:cstheme="majorHAnsi"/>
              </w:rPr>
              <w:t>learning</w:t>
            </w:r>
            <w:proofErr w:type="spellEnd"/>
            <w:r w:rsidRPr="00A33C0F">
              <w:rPr>
                <w:rFonts w:asciiTheme="majorHAnsi" w:hAnsiTheme="majorHAnsi" w:cstheme="majorHAnsi"/>
              </w:rPr>
              <w:t xml:space="preserve"> </w:t>
            </w:r>
            <w:proofErr w:type="spellStart"/>
            <w:r w:rsidRPr="00A33C0F">
              <w:rPr>
                <w:rFonts w:asciiTheme="majorHAnsi" w:hAnsiTheme="majorHAnsi" w:cstheme="majorHAnsi"/>
              </w:rPr>
              <w:t>disabilities</w:t>
            </w:r>
            <w:proofErr w:type="spellEnd"/>
            <w:r w:rsidRPr="00A33C0F">
              <w:rPr>
                <w:rFonts w:asciiTheme="majorHAnsi" w:hAnsiTheme="majorHAnsi" w:cstheme="majorHAnsi"/>
              </w:rPr>
              <w:t xml:space="preserve"> = </w:t>
            </w:r>
            <w:proofErr w:type="spellStart"/>
            <w:r w:rsidRPr="00A33C0F">
              <w:rPr>
                <w:rFonts w:asciiTheme="majorHAnsi" w:hAnsiTheme="majorHAnsi" w:cstheme="majorHAnsi"/>
              </w:rPr>
              <w:t>Stajališta</w:t>
            </w:r>
            <w:proofErr w:type="spellEnd"/>
            <w:r w:rsidRPr="00A33C0F">
              <w:rPr>
                <w:rFonts w:asciiTheme="majorHAnsi" w:hAnsiTheme="majorHAnsi" w:cstheme="majorHAnsi"/>
              </w:rPr>
              <w:t xml:space="preserve"> </w:t>
            </w:r>
            <w:proofErr w:type="spellStart"/>
            <w:r w:rsidRPr="00A33C0F">
              <w:rPr>
                <w:rFonts w:asciiTheme="majorHAnsi" w:hAnsiTheme="majorHAnsi" w:cstheme="majorHAnsi"/>
              </w:rPr>
              <w:t>nastavnika</w:t>
            </w:r>
            <w:proofErr w:type="spellEnd"/>
            <w:r w:rsidRPr="00A33C0F">
              <w:rPr>
                <w:rFonts w:asciiTheme="majorHAnsi" w:hAnsiTheme="majorHAnsi" w:cstheme="majorHAnsi"/>
              </w:rPr>
              <w:t xml:space="preserve"> o </w:t>
            </w:r>
            <w:proofErr w:type="spellStart"/>
            <w:r w:rsidRPr="00A33C0F">
              <w:rPr>
                <w:rFonts w:asciiTheme="majorHAnsi" w:hAnsiTheme="majorHAnsi" w:cstheme="majorHAnsi"/>
              </w:rPr>
              <w:t>oblicima</w:t>
            </w:r>
            <w:proofErr w:type="spellEnd"/>
            <w:r w:rsidRPr="00A33C0F">
              <w:rPr>
                <w:rFonts w:asciiTheme="majorHAnsi" w:hAnsiTheme="majorHAnsi" w:cstheme="majorHAnsi"/>
              </w:rPr>
              <w:t xml:space="preserve"> </w:t>
            </w:r>
            <w:proofErr w:type="spellStart"/>
            <w:r w:rsidRPr="00A33C0F">
              <w:rPr>
                <w:rFonts w:asciiTheme="majorHAnsi" w:hAnsiTheme="majorHAnsi" w:cstheme="majorHAnsi"/>
              </w:rPr>
              <w:t>pomoći</w:t>
            </w:r>
            <w:proofErr w:type="spellEnd"/>
            <w:r w:rsidRPr="00A33C0F">
              <w:rPr>
                <w:rFonts w:asciiTheme="majorHAnsi" w:hAnsiTheme="majorHAnsi" w:cstheme="majorHAnsi"/>
              </w:rPr>
              <w:t xml:space="preserve"> za učenike s </w:t>
            </w:r>
            <w:proofErr w:type="spellStart"/>
            <w:r w:rsidRPr="00A33C0F">
              <w:rPr>
                <w:rFonts w:asciiTheme="majorHAnsi" w:hAnsiTheme="majorHAnsi" w:cstheme="majorHAnsi"/>
              </w:rPr>
              <w:t>poteškoćama</w:t>
            </w:r>
            <w:proofErr w:type="spellEnd"/>
            <w:r w:rsidRPr="00A33C0F">
              <w:rPr>
                <w:rFonts w:asciiTheme="majorHAnsi" w:hAnsiTheme="majorHAnsi" w:cstheme="majorHAnsi"/>
              </w:rPr>
              <w:t xml:space="preserve"> u učenju. </w:t>
            </w:r>
            <w:r w:rsidRPr="00A33C0F">
              <w:rPr>
                <w:rFonts w:asciiTheme="majorHAnsi" w:hAnsiTheme="majorHAnsi" w:cstheme="majorHAnsi"/>
                <w:i/>
                <w:iCs/>
              </w:rPr>
              <w:t xml:space="preserve">Hrvatski časopis za </w:t>
            </w:r>
            <w:proofErr w:type="spellStart"/>
            <w:r w:rsidRPr="00A33C0F">
              <w:rPr>
                <w:rFonts w:asciiTheme="majorHAnsi" w:hAnsiTheme="majorHAnsi" w:cstheme="majorHAnsi"/>
                <w:i/>
                <w:iCs/>
              </w:rPr>
              <w:t>odgoj</w:t>
            </w:r>
            <w:proofErr w:type="spellEnd"/>
            <w:r w:rsidRPr="00A33C0F">
              <w:rPr>
                <w:rFonts w:asciiTheme="majorHAnsi" w:hAnsiTheme="majorHAnsi" w:cstheme="majorHAnsi"/>
                <w:i/>
                <w:iCs/>
              </w:rPr>
              <w:t xml:space="preserve"> i obrazovanje : [CJE]</w:t>
            </w:r>
            <w:r w:rsidRPr="00A33C0F">
              <w:rPr>
                <w:rFonts w:asciiTheme="majorHAnsi" w:hAnsiTheme="majorHAnsi" w:cstheme="majorHAnsi"/>
              </w:rPr>
              <w:t xml:space="preserve">, ISSN 1848-5189. [Tiskana izd.], 2015, vol. 17, sp. </w:t>
            </w:r>
            <w:proofErr w:type="spellStart"/>
            <w:r w:rsidRPr="00A33C0F">
              <w:rPr>
                <w:rFonts w:asciiTheme="majorHAnsi" w:hAnsiTheme="majorHAnsi" w:cstheme="majorHAnsi"/>
              </w:rPr>
              <w:t>ed</w:t>
            </w:r>
            <w:proofErr w:type="spellEnd"/>
            <w:r w:rsidRPr="00A33C0F">
              <w:rPr>
                <w:rFonts w:asciiTheme="majorHAnsi" w:hAnsiTheme="majorHAnsi" w:cstheme="majorHAnsi"/>
              </w:rPr>
              <w:t xml:space="preserve">. no. 4, str. 69-102. </w:t>
            </w:r>
          </w:p>
          <w:p w:rsidRPr="00A33C0F" w:rsidR="00B07802" w:rsidP="00EF103B" w:rsidRDefault="00B07802" w14:paraId="26E86E50" w14:textId="24FD6B71">
            <w:pPr>
              <w:tabs>
                <w:tab w:val="left" w:pos="2928"/>
              </w:tabs>
              <w:jc w:val="left"/>
              <w:rPr>
                <w:rFonts w:asciiTheme="majorHAnsi" w:hAnsiTheme="majorHAnsi" w:cstheme="majorHAnsi"/>
              </w:rPr>
            </w:pPr>
          </w:p>
        </w:tc>
      </w:tr>
    </w:tbl>
    <w:p w:rsidRPr="00A33C0F" w:rsidR="00114F03" w:rsidP="00A2469E" w:rsidRDefault="00114F03" w14:paraId="03EFCA41" w14:textId="77777777">
      <w:pPr>
        <w:rPr>
          <w:rFonts w:asciiTheme="majorHAnsi" w:hAnsiTheme="majorHAnsi" w:cstheme="majorHAnsi"/>
        </w:rPr>
      </w:pPr>
    </w:p>
    <w:p w:rsidRPr="00A33C0F" w:rsidR="00D64C21" w:rsidP="00A2469E" w:rsidRDefault="00D64C21" w14:paraId="5F96A722" w14:textId="77777777">
      <w:pPr>
        <w:rPr>
          <w:rFonts w:asciiTheme="majorHAnsi" w:hAnsiTheme="majorHAnsi" w:cstheme="majorHAnsi"/>
        </w:rPr>
      </w:pPr>
    </w:p>
    <w:sectPr w:rsidRPr="00A33C0F" w:rsidR="00D64C21">
      <w:pgSz w:w="11906" w:h="16838" w:orient="portrait"/>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tencil">
    <w:charset w:val="00"/>
    <w:family w:val="decorative"/>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enturionOld">
    <w:altName w:val="Times New Roman"/>
    <w:panose1 w:val="00000000000000000000"/>
    <w:charset w:val="00"/>
    <w:family w:val="auto"/>
    <w:notTrueType/>
    <w:pitch w:val="variable"/>
    <w:sig w:usb0="00000003" w:usb1="00000000" w:usb2="00000000" w:usb3="00000000" w:csb0="00000001" w:csb1="00000000"/>
  </w:font>
  <w:font w:name="BatangChe">
    <w:charset w:val="81"/>
    <w:family w:val="modern"/>
    <w:pitch w:val="fixed"/>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57AEF"/>
    <w:multiLevelType w:val="hybridMultilevel"/>
    <w:tmpl w:val="D308658E"/>
    <w:lvl w:ilvl="0" w:tplc="67362184">
      <w:start w:val="2"/>
      <w:numFmt w:val="bullet"/>
      <w:lvlText w:val="-"/>
      <w:lvlJc w:val="left"/>
      <w:pPr>
        <w:ind w:left="360" w:hanging="360"/>
      </w:pPr>
      <w:rPr>
        <w:rFonts w:hint="default" w:ascii="Calibri" w:hAnsi="Calibri" w:eastAsia="Times New Roman" w:cs="Calibri"/>
      </w:rPr>
    </w:lvl>
    <w:lvl w:ilvl="1" w:tplc="04240003" w:tentative="1">
      <w:start w:val="1"/>
      <w:numFmt w:val="bullet"/>
      <w:lvlText w:val="o"/>
      <w:lvlJc w:val="left"/>
      <w:pPr>
        <w:ind w:left="1080" w:hanging="360"/>
      </w:pPr>
      <w:rPr>
        <w:rFonts w:hint="default" w:ascii="Courier New" w:hAnsi="Courier New" w:cs="Courier New"/>
      </w:rPr>
    </w:lvl>
    <w:lvl w:ilvl="2" w:tplc="04240005" w:tentative="1">
      <w:start w:val="1"/>
      <w:numFmt w:val="bullet"/>
      <w:lvlText w:val=""/>
      <w:lvlJc w:val="left"/>
      <w:pPr>
        <w:ind w:left="1800" w:hanging="360"/>
      </w:pPr>
      <w:rPr>
        <w:rFonts w:hint="default" w:ascii="Wingdings" w:hAnsi="Wingdings"/>
      </w:rPr>
    </w:lvl>
    <w:lvl w:ilvl="3" w:tplc="04240001" w:tentative="1">
      <w:start w:val="1"/>
      <w:numFmt w:val="bullet"/>
      <w:lvlText w:val=""/>
      <w:lvlJc w:val="left"/>
      <w:pPr>
        <w:ind w:left="2520" w:hanging="360"/>
      </w:pPr>
      <w:rPr>
        <w:rFonts w:hint="default" w:ascii="Symbol" w:hAnsi="Symbol"/>
      </w:rPr>
    </w:lvl>
    <w:lvl w:ilvl="4" w:tplc="04240003" w:tentative="1">
      <w:start w:val="1"/>
      <w:numFmt w:val="bullet"/>
      <w:lvlText w:val="o"/>
      <w:lvlJc w:val="left"/>
      <w:pPr>
        <w:ind w:left="3240" w:hanging="360"/>
      </w:pPr>
      <w:rPr>
        <w:rFonts w:hint="default" w:ascii="Courier New" w:hAnsi="Courier New" w:cs="Courier New"/>
      </w:rPr>
    </w:lvl>
    <w:lvl w:ilvl="5" w:tplc="04240005" w:tentative="1">
      <w:start w:val="1"/>
      <w:numFmt w:val="bullet"/>
      <w:lvlText w:val=""/>
      <w:lvlJc w:val="left"/>
      <w:pPr>
        <w:ind w:left="3960" w:hanging="360"/>
      </w:pPr>
      <w:rPr>
        <w:rFonts w:hint="default" w:ascii="Wingdings" w:hAnsi="Wingdings"/>
      </w:rPr>
    </w:lvl>
    <w:lvl w:ilvl="6" w:tplc="04240001" w:tentative="1">
      <w:start w:val="1"/>
      <w:numFmt w:val="bullet"/>
      <w:lvlText w:val=""/>
      <w:lvlJc w:val="left"/>
      <w:pPr>
        <w:ind w:left="4680" w:hanging="360"/>
      </w:pPr>
      <w:rPr>
        <w:rFonts w:hint="default" w:ascii="Symbol" w:hAnsi="Symbol"/>
      </w:rPr>
    </w:lvl>
    <w:lvl w:ilvl="7" w:tplc="04240003" w:tentative="1">
      <w:start w:val="1"/>
      <w:numFmt w:val="bullet"/>
      <w:lvlText w:val="o"/>
      <w:lvlJc w:val="left"/>
      <w:pPr>
        <w:ind w:left="5400" w:hanging="360"/>
      </w:pPr>
      <w:rPr>
        <w:rFonts w:hint="default" w:ascii="Courier New" w:hAnsi="Courier New" w:cs="Courier New"/>
      </w:rPr>
    </w:lvl>
    <w:lvl w:ilvl="8" w:tplc="04240005" w:tentative="1">
      <w:start w:val="1"/>
      <w:numFmt w:val="bullet"/>
      <w:lvlText w:val=""/>
      <w:lvlJc w:val="left"/>
      <w:pPr>
        <w:ind w:left="6120" w:hanging="360"/>
      </w:pPr>
      <w:rPr>
        <w:rFonts w:hint="default" w:ascii="Wingdings" w:hAnsi="Wingdings"/>
      </w:rPr>
    </w:lvl>
  </w:abstractNum>
  <w:abstractNum w:abstractNumId="1" w15:restartNumberingAfterBreak="0">
    <w:nsid w:val="070333CF"/>
    <w:multiLevelType w:val="multilevel"/>
    <w:tmpl w:val="AF386288"/>
    <w:lvl w:ilvl="0">
      <w:start w:val="1"/>
      <w:numFmt w:val="bullet"/>
      <w:lvlText w:val=""/>
      <w:lvlJc w:val="left"/>
      <w:pPr>
        <w:tabs>
          <w:tab w:val="num" w:pos="360"/>
        </w:tabs>
        <w:ind w:left="360" w:hanging="360"/>
      </w:pPr>
      <w:rPr>
        <w:rFonts w:hint="default" w:ascii="Symbol" w:hAnsi="Symbol"/>
        <w:sz w:val="20"/>
      </w:rPr>
    </w:lvl>
    <w:lvl w:ilvl="1">
      <w:start w:val="1"/>
      <w:numFmt w:val="bullet"/>
      <w:lvlText w:val="o"/>
      <w:lvlJc w:val="left"/>
      <w:pPr>
        <w:tabs>
          <w:tab w:val="num" w:pos="1080"/>
        </w:tabs>
        <w:ind w:left="1080" w:hanging="360"/>
      </w:pPr>
      <w:rPr>
        <w:rFonts w:hint="default" w:ascii="Courier New" w:hAnsi="Courier New"/>
        <w:sz w:val="20"/>
      </w:rPr>
    </w:lvl>
    <w:lvl w:ilvl="2" w:tentative="1">
      <w:start w:val="1"/>
      <w:numFmt w:val="bullet"/>
      <w:lvlText w:val=""/>
      <w:lvlJc w:val="left"/>
      <w:pPr>
        <w:tabs>
          <w:tab w:val="num" w:pos="1800"/>
        </w:tabs>
        <w:ind w:left="1800" w:hanging="360"/>
      </w:pPr>
      <w:rPr>
        <w:rFonts w:hint="default" w:ascii="Wingdings" w:hAnsi="Wingdings"/>
        <w:sz w:val="20"/>
      </w:rPr>
    </w:lvl>
    <w:lvl w:ilvl="3" w:tentative="1">
      <w:start w:val="1"/>
      <w:numFmt w:val="bullet"/>
      <w:lvlText w:val=""/>
      <w:lvlJc w:val="left"/>
      <w:pPr>
        <w:tabs>
          <w:tab w:val="num" w:pos="2520"/>
        </w:tabs>
        <w:ind w:left="2520" w:hanging="360"/>
      </w:pPr>
      <w:rPr>
        <w:rFonts w:hint="default" w:ascii="Wingdings" w:hAnsi="Wingdings"/>
        <w:sz w:val="20"/>
      </w:rPr>
    </w:lvl>
    <w:lvl w:ilvl="4" w:tentative="1">
      <w:start w:val="1"/>
      <w:numFmt w:val="bullet"/>
      <w:lvlText w:val=""/>
      <w:lvlJc w:val="left"/>
      <w:pPr>
        <w:tabs>
          <w:tab w:val="num" w:pos="3240"/>
        </w:tabs>
        <w:ind w:left="3240" w:hanging="360"/>
      </w:pPr>
      <w:rPr>
        <w:rFonts w:hint="default" w:ascii="Wingdings" w:hAnsi="Wingdings"/>
        <w:sz w:val="20"/>
      </w:rPr>
    </w:lvl>
    <w:lvl w:ilvl="5" w:tentative="1">
      <w:start w:val="1"/>
      <w:numFmt w:val="bullet"/>
      <w:lvlText w:val=""/>
      <w:lvlJc w:val="left"/>
      <w:pPr>
        <w:tabs>
          <w:tab w:val="num" w:pos="3960"/>
        </w:tabs>
        <w:ind w:left="3960" w:hanging="360"/>
      </w:pPr>
      <w:rPr>
        <w:rFonts w:hint="default" w:ascii="Wingdings" w:hAnsi="Wingdings"/>
        <w:sz w:val="20"/>
      </w:rPr>
    </w:lvl>
    <w:lvl w:ilvl="6" w:tentative="1">
      <w:start w:val="1"/>
      <w:numFmt w:val="bullet"/>
      <w:lvlText w:val=""/>
      <w:lvlJc w:val="left"/>
      <w:pPr>
        <w:tabs>
          <w:tab w:val="num" w:pos="4680"/>
        </w:tabs>
        <w:ind w:left="4680" w:hanging="360"/>
      </w:pPr>
      <w:rPr>
        <w:rFonts w:hint="default" w:ascii="Wingdings" w:hAnsi="Wingdings"/>
        <w:sz w:val="20"/>
      </w:rPr>
    </w:lvl>
    <w:lvl w:ilvl="7" w:tentative="1">
      <w:start w:val="1"/>
      <w:numFmt w:val="bullet"/>
      <w:lvlText w:val=""/>
      <w:lvlJc w:val="left"/>
      <w:pPr>
        <w:tabs>
          <w:tab w:val="num" w:pos="5400"/>
        </w:tabs>
        <w:ind w:left="5400" w:hanging="360"/>
      </w:pPr>
      <w:rPr>
        <w:rFonts w:hint="default" w:ascii="Wingdings" w:hAnsi="Wingdings"/>
        <w:sz w:val="20"/>
      </w:rPr>
    </w:lvl>
    <w:lvl w:ilvl="8" w:tentative="1">
      <w:start w:val="1"/>
      <w:numFmt w:val="bullet"/>
      <w:lvlText w:val=""/>
      <w:lvlJc w:val="left"/>
      <w:pPr>
        <w:tabs>
          <w:tab w:val="num" w:pos="6120"/>
        </w:tabs>
        <w:ind w:left="6120" w:hanging="360"/>
      </w:pPr>
      <w:rPr>
        <w:rFonts w:hint="default" w:ascii="Wingdings" w:hAnsi="Wingdings"/>
        <w:sz w:val="20"/>
      </w:rPr>
    </w:lvl>
  </w:abstractNum>
  <w:abstractNum w:abstractNumId="2" w15:restartNumberingAfterBreak="0">
    <w:nsid w:val="09693B3D"/>
    <w:multiLevelType w:val="multilevel"/>
    <w:tmpl w:val="9070B50A"/>
    <w:lvl w:ilvl="0">
      <w:start w:val="1"/>
      <w:numFmt w:val="bullet"/>
      <w:lvlText w:val=""/>
      <w:lvlJc w:val="left"/>
      <w:pPr>
        <w:tabs>
          <w:tab w:val="num" w:pos="360"/>
        </w:tabs>
        <w:ind w:left="360" w:hanging="360"/>
      </w:pPr>
      <w:rPr>
        <w:rFonts w:hint="default" w:ascii="Symbol" w:hAnsi="Symbol"/>
        <w:sz w:val="20"/>
      </w:rPr>
    </w:lvl>
    <w:lvl w:ilvl="1" w:tentative="1">
      <w:start w:val="1"/>
      <w:numFmt w:val="bullet"/>
      <w:lvlText w:val="o"/>
      <w:lvlJc w:val="left"/>
      <w:pPr>
        <w:tabs>
          <w:tab w:val="num" w:pos="1080"/>
        </w:tabs>
        <w:ind w:left="1080" w:hanging="360"/>
      </w:pPr>
      <w:rPr>
        <w:rFonts w:hint="default" w:ascii="Courier New" w:hAnsi="Courier New"/>
        <w:sz w:val="20"/>
      </w:rPr>
    </w:lvl>
    <w:lvl w:ilvl="2" w:tentative="1">
      <w:start w:val="1"/>
      <w:numFmt w:val="bullet"/>
      <w:lvlText w:val=""/>
      <w:lvlJc w:val="left"/>
      <w:pPr>
        <w:tabs>
          <w:tab w:val="num" w:pos="1800"/>
        </w:tabs>
        <w:ind w:left="1800" w:hanging="360"/>
      </w:pPr>
      <w:rPr>
        <w:rFonts w:hint="default" w:ascii="Wingdings" w:hAnsi="Wingdings"/>
        <w:sz w:val="20"/>
      </w:rPr>
    </w:lvl>
    <w:lvl w:ilvl="3" w:tentative="1">
      <w:start w:val="1"/>
      <w:numFmt w:val="bullet"/>
      <w:lvlText w:val=""/>
      <w:lvlJc w:val="left"/>
      <w:pPr>
        <w:tabs>
          <w:tab w:val="num" w:pos="2520"/>
        </w:tabs>
        <w:ind w:left="2520" w:hanging="360"/>
      </w:pPr>
      <w:rPr>
        <w:rFonts w:hint="default" w:ascii="Wingdings" w:hAnsi="Wingdings"/>
        <w:sz w:val="20"/>
      </w:rPr>
    </w:lvl>
    <w:lvl w:ilvl="4" w:tentative="1">
      <w:start w:val="1"/>
      <w:numFmt w:val="bullet"/>
      <w:lvlText w:val=""/>
      <w:lvlJc w:val="left"/>
      <w:pPr>
        <w:tabs>
          <w:tab w:val="num" w:pos="3240"/>
        </w:tabs>
        <w:ind w:left="3240" w:hanging="360"/>
      </w:pPr>
      <w:rPr>
        <w:rFonts w:hint="default" w:ascii="Wingdings" w:hAnsi="Wingdings"/>
        <w:sz w:val="20"/>
      </w:rPr>
    </w:lvl>
    <w:lvl w:ilvl="5" w:tentative="1">
      <w:start w:val="1"/>
      <w:numFmt w:val="bullet"/>
      <w:lvlText w:val=""/>
      <w:lvlJc w:val="left"/>
      <w:pPr>
        <w:tabs>
          <w:tab w:val="num" w:pos="3960"/>
        </w:tabs>
        <w:ind w:left="3960" w:hanging="360"/>
      </w:pPr>
      <w:rPr>
        <w:rFonts w:hint="default" w:ascii="Wingdings" w:hAnsi="Wingdings"/>
        <w:sz w:val="20"/>
      </w:rPr>
    </w:lvl>
    <w:lvl w:ilvl="6" w:tentative="1">
      <w:start w:val="1"/>
      <w:numFmt w:val="bullet"/>
      <w:lvlText w:val=""/>
      <w:lvlJc w:val="left"/>
      <w:pPr>
        <w:tabs>
          <w:tab w:val="num" w:pos="4680"/>
        </w:tabs>
        <w:ind w:left="4680" w:hanging="360"/>
      </w:pPr>
      <w:rPr>
        <w:rFonts w:hint="default" w:ascii="Wingdings" w:hAnsi="Wingdings"/>
        <w:sz w:val="20"/>
      </w:rPr>
    </w:lvl>
    <w:lvl w:ilvl="7" w:tentative="1">
      <w:start w:val="1"/>
      <w:numFmt w:val="bullet"/>
      <w:lvlText w:val=""/>
      <w:lvlJc w:val="left"/>
      <w:pPr>
        <w:tabs>
          <w:tab w:val="num" w:pos="5400"/>
        </w:tabs>
        <w:ind w:left="5400" w:hanging="360"/>
      </w:pPr>
      <w:rPr>
        <w:rFonts w:hint="default" w:ascii="Wingdings" w:hAnsi="Wingdings"/>
        <w:sz w:val="20"/>
      </w:rPr>
    </w:lvl>
    <w:lvl w:ilvl="8" w:tentative="1">
      <w:start w:val="1"/>
      <w:numFmt w:val="bullet"/>
      <w:lvlText w:val=""/>
      <w:lvlJc w:val="left"/>
      <w:pPr>
        <w:tabs>
          <w:tab w:val="num" w:pos="6120"/>
        </w:tabs>
        <w:ind w:left="6120" w:hanging="360"/>
      </w:pPr>
      <w:rPr>
        <w:rFonts w:hint="default" w:ascii="Wingdings" w:hAnsi="Wingdings"/>
        <w:sz w:val="20"/>
      </w:rPr>
    </w:lvl>
  </w:abstractNum>
  <w:abstractNum w:abstractNumId="3" w15:restartNumberingAfterBreak="0">
    <w:nsid w:val="0E0C0C7A"/>
    <w:multiLevelType w:val="hybridMultilevel"/>
    <w:tmpl w:val="892270AC"/>
    <w:lvl w:ilvl="0" w:tplc="B0842312">
      <w:numFmt w:val="bullet"/>
      <w:lvlText w:val="-"/>
      <w:lvlJc w:val="left"/>
      <w:pPr>
        <w:ind w:left="502" w:hanging="360"/>
      </w:pPr>
      <w:rPr>
        <w:rFonts w:hint="default" w:ascii="Calibri" w:hAnsi="Calibri" w:eastAsia="Calibri" w:cs="Calibri"/>
        <w:b w:val="0"/>
      </w:rPr>
    </w:lvl>
    <w:lvl w:ilvl="1" w:tplc="04240003" w:tentative="1">
      <w:start w:val="1"/>
      <w:numFmt w:val="bullet"/>
      <w:lvlText w:val="o"/>
      <w:lvlJc w:val="left"/>
      <w:pPr>
        <w:ind w:left="1222" w:hanging="360"/>
      </w:pPr>
      <w:rPr>
        <w:rFonts w:hint="default" w:ascii="Courier New" w:hAnsi="Courier New" w:cs="Courier New"/>
      </w:rPr>
    </w:lvl>
    <w:lvl w:ilvl="2" w:tplc="04240005" w:tentative="1">
      <w:start w:val="1"/>
      <w:numFmt w:val="bullet"/>
      <w:lvlText w:val=""/>
      <w:lvlJc w:val="left"/>
      <w:pPr>
        <w:ind w:left="1942" w:hanging="360"/>
      </w:pPr>
      <w:rPr>
        <w:rFonts w:hint="default" w:ascii="Wingdings" w:hAnsi="Wingdings"/>
      </w:rPr>
    </w:lvl>
    <w:lvl w:ilvl="3" w:tplc="04240001" w:tentative="1">
      <w:start w:val="1"/>
      <w:numFmt w:val="bullet"/>
      <w:lvlText w:val=""/>
      <w:lvlJc w:val="left"/>
      <w:pPr>
        <w:ind w:left="2662" w:hanging="360"/>
      </w:pPr>
      <w:rPr>
        <w:rFonts w:hint="default" w:ascii="Symbol" w:hAnsi="Symbol"/>
      </w:rPr>
    </w:lvl>
    <w:lvl w:ilvl="4" w:tplc="04240003" w:tentative="1">
      <w:start w:val="1"/>
      <w:numFmt w:val="bullet"/>
      <w:lvlText w:val="o"/>
      <w:lvlJc w:val="left"/>
      <w:pPr>
        <w:ind w:left="3382" w:hanging="360"/>
      </w:pPr>
      <w:rPr>
        <w:rFonts w:hint="default" w:ascii="Courier New" w:hAnsi="Courier New" w:cs="Courier New"/>
      </w:rPr>
    </w:lvl>
    <w:lvl w:ilvl="5" w:tplc="04240005" w:tentative="1">
      <w:start w:val="1"/>
      <w:numFmt w:val="bullet"/>
      <w:lvlText w:val=""/>
      <w:lvlJc w:val="left"/>
      <w:pPr>
        <w:ind w:left="4102" w:hanging="360"/>
      </w:pPr>
      <w:rPr>
        <w:rFonts w:hint="default" w:ascii="Wingdings" w:hAnsi="Wingdings"/>
      </w:rPr>
    </w:lvl>
    <w:lvl w:ilvl="6" w:tplc="04240001" w:tentative="1">
      <w:start w:val="1"/>
      <w:numFmt w:val="bullet"/>
      <w:lvlText w:val=""/>
      <w:lvlJc w:val="left"/>
      <w:pPr>
        <w:ind w:left="4822" w:hanging="360"/>
      </w:pPr>
      <w:rPr>
        <w:rFonts w:hint="default" w:ascii="Symbol" w:hAnsi="Symbol"/>
      </w:rPr>
    </w:lvl>
    <w:lvl w:ilvl="7" w:tplc="04240003" w:tentative="1">
      <w:start w:val="1"/>
      <w:numFmt w:val="bullet"/>
      <w:lvlText w:val="o"/>
      <w:lvlJc w:val="left"/>
      <w:pPr>
        <w:ind w:left="5542" w:hanging="360"/>
      </w:pPr>
      <w:rPr>
        <w:rFonts w:hint="default" w:ascii="Courier New" w:hAnsi="Courier New" w:cs="Courier New"/>
      </w:rPr>
    </w:lvl>
    <w:lvl w:ilvl="8" w:tplc="04240005" w:tentative="1">
      <w:start w:val="1"/>
      <w:numFmt w:val="bullet"/>
      <w:lvlText w:val=""/>
      <w:lvlJc w:val="left"/>
      <w:pPr>
        <w:ind w:left="6262" w:hanging="360"/>
      </w:pPr>
      <w:rPr>
        <w:rFonts w:hint="default" w:ascii="Wingdings" w:hAnsi="Wingdings"/>
      </w:rPr>
    </w:lvl>
  </w:abstractNum>
  <w:abstractNum w:abstractNumId="4" w15:restartNumberingAfterBreak="0">
    <w:nsid w:val="10320BB2"/>
    <w:multiLevelType w:val="hybridMultilevel"/>
    <w:tmpl w:val="D020FB58"/>
    <w:lvl w:ilvl="0" w:tplc="04240001">
      <w:start w:val="1"/>
      <w:numFmt w:val="bullet"/>
      <w:lvlText w:val=""/>
      <w:lvlJc w:val="left"/>
      <w:pPr>
        <w:ind w:left="360" w:hanging="360"/>
      </w:pPr>
      <w:rPr>
        <w:rFonts w:hint="default" w:ascii="Symbol" w:hAnsi="Symbol"/>
      </w:rPr>
    </w:lvl>
    <w:lvl w:ilvl="1" w:tplc="04240003" w:tentative="1">
      <w:start w:val="1"/>
      <w:numFmt w:val="bullet"/>
      <w:lvlText w:val="o"/>
      <w:lvlJc w:val="left"/>
      <w:pPr>
        <w:ind w:left="1080" w:hanging="360"/>
      </w:pPr>
      <w:rPr>
        <w:rFonts w:hint="default" w:ascii="Courier New" w:hAnsi="Courier New" w:cs="Courier New"/>
      </w:rPr>
    </w:lvl>
    <w:lvl w:ilvl="2" w:tplc="04240005" w:tentative="1">
      <w:start w:val="1"/>
      <w:numFmt w:val="bullet"/>
      <w:lvlText w:val=""/>
      <w:lvlJc w:val="left"/>
      <w:pPr>
        <w:ind w:left="1800" w:hanging="360"/>
      </w:pPr>
      <w:rPr>
        <w:rFonts w:hint="default" w:ascii="Wingdings" w:hAnsi="Wingdings"/>
      </w:rPr>
    </w:lvl>
    <w:lvl w:ilvl="3" w:tplc="04240001" w:tentative="1">
      <w:start w:val="1"/>
      <w:numFmt w:val="bullet"/>
      <w:lvlText w:val=""/>
      <w:lvlJc w:val="left"/>
      <w:pPr>
        <w:ind w:left="2520" w:hanging="360"/>
      </w:pPr>
      <w:rPr>
        <w:rFonts w:hint="default" w:ascii="Symbol" w:hAnsi="Symbol"/>
      </w:rPr>
    </w:lvl>
    <w:lvl w:ilvl="4" w:tplc="04240003" w:tentative="1">
      <w:start w:val="1"/>
      <w:numFmt w:val="bullet"/>
      <w:lvlText w:val="o"/>
      <w:lvlJc w:val="left"/>
      <w:pPr>
        <w:ind w:left="3240" w:hanging="360"/>
      </w:pPr>
      <w:rPr>
        <w:rFonts w:hint="default" w:ascii="Courier New" w:hAnsi="Courier New" w:cs="Courier New"/>
      </w:rPr>
    </w:lvl>
    <w:lvl w:ilvl="5" w:tplc="04240005" w:tentative="1">
      <w:start w:val="1"/>
      <w:numFmt w:val="bullet"/>
      <w:lvlText w:val=""/>
      <w:lvlJc w:val="left"/>
      <w:pPr>
        <w:ind w:left="3960" w:hanging="360"/>
      </w:pPr>
      <w:rPr>
        <w:rFonts w:hint="default" w:ascii="Wingdings" w:hAnsi="Wingdings"/>
      </w:rPr>
    </w:lvl>
    <w:lvl w:ilvl="6" w:tplc="04240001" w:tentative="1">
      <w:start w:val="1"/>
      <w:numFmt w:val="bullet"/>
      <w:lvlText w:val=""/>
      <w:lvlJc w:val="left"/>
      <w:pPr>
        <w:ind w:left="4680" w:hanging="360"/>
      </w:pPr>
      <w:rPr>
        <w:rFonts w:hint="default" w:ascii="Symbol" w:hAnsi="Symbol"/>
      </w:rPr>
    </w:lvl>
    <w:lvl w:ilvl="7" w:tplc="04240003" w:tentative="1">
      <w:start w:val="1"/>
      <w:numFmt w:val="bullet"/>
      <w:lvlText w:val="o"/>
      <w:lvlJc w:val="left"/>
      <w:pPr>
        <w:ind w:left="5400" w:hanging="360"/>
      </w:pPr>
      <w:rPr>
        <w:rFonts w:hint="default" w:ascii="Courier New" w:hAnsi="Courier New" w:cs="Courier New"/>
      </w:rPr>
    </w:lvl>
    <w:lvl w:ilvl="8" w:tplc="04240005" w:tentative="1">
      <w:start w:val="1"/>
      <w:numFmt w:val="bullet"/>
      <w:lvlText w:val=""/>
      <w:lvlJc w:val="left"/>
      <w:pPr>
        <w:ind w:left="6120" w:hanging="360"/>
      </w:pPr>
      <w:rPr>
        <w:rFonts w:hint="default" w:ascii="Wingdings" w:hAnsi="Wingdings"/>
      </w:rPr>
    </w:lvl>
  </w:abstractNum>
  <w:abstractNum w:abstractNumId="5" w15:restartNumberingAfterBreak="0">
    <w:nsid w:val="1446698B"/>
    <w:multiLevelType w:val="hybridMultilevel"/>
    <w:tmpl w:val="734A4148"/>
    <w:lvl w:ilvl="0" w:tplc="67362184">
      <w:start w:val="2"/>
      <w:numFmt w:val="bullet"/>
      <w:lvlText w:val="-"/>
      <w:lvlJc w:val="left"/>
      <w:pPr>
        <w:ind w:left="360" w:hanging="360"/>
      </w:pPr>
      <w:rPr>
        <w:rFonts w:hint="default" w:ascii="Calibri" w:hAnsi="Calibri" w:eastAsia="Times New Roman" w:cs="Calibri"/>
      </w:rPr>
    </w:lvl>
    <w:lvl w:ilvl="1" w:tplc="04240003" w:tentative="1">
      <w:start w:val="1"/>
      <w:numFmt w:val="bullet"/>
      <w:lvlText w:val="o"/>
      <w:lvlJc w:val="left"/>
      <w:pPr>
        <w:ind w:left="1080" w:hanging="360"/>
      </w:pPr>
      <w:rPr>
        <w:rFonts w:hint="default" w:ascii="Courier New" w:hAnsi="Courier New" w:cs="Courier New"/>
      </w:rPr>
    </w:lvl>
    <w:lvl w:ilvl="2" w:tplc="04240005" w:tentative="1">
      <w:start w:val="1"/>
      <w:numFmt w:val="bullet"/>
      <w:lvlText w:val=""/>
      <w:lvlJc w:val="left"/>
      <w:pPr>
        <w:ind w:left="1800" w:hanging="360"/>
      </w:pPr>
      <w:rPr>
        <w:rFonts w:hint="default" w:ascii="Wingdings" w:hAnsi="Wingdings"/>
      </w:rPr>
    </w:lvl>
    <w:lvl w:ilvl="3" w:tplc="04240001" w:tentative="1">
      <w:start w:val="1"/>
      <w:numFmt w:val="bullet"/>
      <w:lvlText w:val=""/>
      <w:lvlJc w:val="left"/>
      <w:pPr>
        <w:ind w:left="2520" w:hanging="360"/>
      </w:pPr>
      <w:rPr>
        <w:rFonts w:hint="default" w:ascii="Symbol" w:hAnsi="Symbol"/>
      </w:rPr>
    </w:lvl>
    <w:lvl w:ilvl="4" w:tplc="04240003" w:tentative="1">
      <w:start w:val="1"/>
      <w:numFmt w:val="bullet"/>
      <w:lvlText w:val="o"/>
      <w:lvlJc w:val="left"/>
      <w:pPr>
        <w:ind w:left="3240" w:hanging="360"/>
      </w:pPr>
      <w:rPr>
        <w:rFonts w:hint="default" w:ascii="Courier New" w:hAnsi="Courier New" w:cs="Courier New"/>
      </w:rPr>
    </w:lvl>
    <w:lvl w:ilvl="5" w:tplc="04240005" w:tentative="1">
      <w:start w:val="1"/>
      <w:numFmt w:val="bullet"/>
      <w:lvlText w:val=""/>
      <w:lvlJc w:val="left"/>
      <w:pPr>
        <w:ind w:left="3960" w:hanging="360"/>
      </w:pPr>
      <w:rPr>
        <w:rFonts w:hint="default" w:ascii="Wingdings" w:hAnsi="Wingdings"/>
      </w:rPr>
    </w:lvl>
    <w:lvl w:ilvl="6" w:tplc="04240001" w:tentative="1">
      <w:start w:val="1"/>
      <w:numFmt w:val="bullet"/>
      <w:lvlText w:val=""/>
      <w:lvlJc w:val="left"/>
      <w:pPr>
        <w:ind w:left="4680" w:hanging="360"/>
      </w:pPr>
      <w:rPr>
        <w:rFonts w:hint="default" w:ascii="Symbol" w:hAnsi="Symbol"/>
      </w:rPr>
    </w:lvl>
    <w:lvl w:ilvl="7" w:tplc="04240003" w:tentative="1">
      <w:start w:val="1"/>
      <w:numFmt w:val="bullet"/>
      <w:lvlText w:val="o"/>
      <w:lvlJc w:val="left"/>
      <w:pPr>
        <w:ind w:left="5400" w:hanging="360"/>
      </w:pPr>
      <w:rPr>
        <w:rFonts w:hint="default" w:ascii="Courier New" w:hAnsi="Courier New" w:cs="Courier New"/>
      </w:rPr>
    </w:lvl>
    <w:lvl w:ilvl="8" w:tplc="04240005" w:tentative="1">
      <w:start w:val="1"/>
      <w:numFmt w:val="bullet"/>
      <w:lvlText w:val=""/>
      <w:lvlJc w:val="left"/>
      <w:pPr>
        <w:ind w:left="6120" w:hanging="360"/>
      </w:pPr>
      <w:rPr>
        <w:rFonts w:hint="default" w:ascii="Wingdings" w:hAnsi="Wingdings"/>
      </w:rPr>
    </w:lvl>
  </w:abstractNum>
  <w:abstractNum w:abstractNumId="6" w15:restartNumberingAfterBreak="0">
    <w:nsid w:val="152847FA"/>
    <w:multiLevelType w:val="multilevel"/>
    <w:tmpl w:val="F064E47E"/>
    <w:lvl w:ilvl="0">
      <w:numFmt w:val="bullet"/>
      <w:lvlText w:val="-"/>
      <w:lvlJc w:val="left"/>
      <w:pPr>
        <w:tabs>
          <w:tab w:val="num" w:pos="502"/>
        </w:tabs>
        <w:ind w:left="502" w:hanging="360"/>
      </w:pPr>
      <w:rPr>
        <w:rFonts w:hint="default" w:ascii="Times New Roman" w:hAnsi="Times New Roman" w:eastAsia="SimSun" w:cs="Times New Roman"/>
        <w:b w:val="0"/>
        <w:sz w:val="20"/>
      </w:rPr>
    </w:lvl>
    <w:lvl w:ilvl="1" w:tentative="1">
      <w:start w:val="1"/>
      <w:numFmt w:val="bullet"/>
      <w:lvlText w:val="o"/>
      <w:lvlJc w:val="left"/>
      <w:pPr>
        <w:tabs>
          <w:tab w:val="num" w:pos="1222"/>
        </w:tabs>
        <w:ind w:left="1222" w:hanging="360"/>
      </w:pPr>
      <w:rPr>
        <w:rFonts w:hint="default" w:ascii="Courier New" w:hAnsi="Courier New"/>
        <w:sz w:val="20"/>
      </w:rPr>
    </w:lvl>
    <w:lvl w:ilvl="2" w:tentative="1">
      <w:start w:val="1"/>
      <w:numFmt w:val="bullet"/>
      <w:lvlText w:val=""/>
      <w:lvlJc w:val="left"/>
      <w:pPr>
        <w:tabs>
          <w:tab w:val="num" w:pos="1942"/>
        </w:tabs>
        <w:ind w:left="1942" w:hanging="360"/>
      </w:pPr>
      <w:rPr>
        <w:rFonts w:hint="default" w:ascii="Wingdings" w:hAnsi="Wingdings"/>
        <w:sz w:val="20"/>
      </w:rPr>
    </w:lvl>
    <w:lvl w:ilvl="3" w:tentative="1">
      <w:start w:val="1"/>
      <w:numFmt w:val="bullet"/>
      <w:lvlText w:val=""/>
      <w:lvlJc w:val="left"/>
      <w:pPr>
        <w:tabs>
          <w:tab w:val="num" w:pos="2662"/>
        </w:tabs>
        <w:ind w:left="2662" w:hanging="360"/>
      </w:pPr>
      <w:rPr>
        <w:rFonts w:hint="default" w:ascii="Wingdings" w:hAnsi="Wingdings"/>
        <w:sz w:val="20"/>
      </w:rPr>
    </w:lvl>
    <w:lvl w:ilvl="4" w:tentative="1">
      <w:start w:val="1"/>
      <w:numFmt w:val="bullet"/>
      <w:lvlText w:val=""/>
      <w:lvlJc w:val="left"/>
      <w:pPr>
        <w:tabs>
          <w:tab w:val="num" w:pos="3382"/>
        </w:tabs>
        <w:ind w:left="3382" w:hanging="360"/>
      </w:pPr>
      <w:rPr>
        <w:rFonts w:hint="default" w:ascii="Wingdings" w:hAnsi="Wingdings"/>
        <w:sz w:val="20"/>
      </w:rPr>
    </w:lvl>
    <w:lvl w:ilvl="5" w:tentative="1">
      <w:start w:val="1"/>
      <w:numFmt w:val="bullet"/>
      <w:lvlText w:val=""/>
      <w:lvlJc w:val="left"/>
      <w:pPr>
        <w:tabs>
          <w:tab w:val="num" w:pos="4102"/>
        </w:tabs>
        <w:ind w:left="4102" w:hanging="360"/>
      </w:pPr>
      <w:rPr>
        <w:rFonts w:hint="default" w:ascii="Wingdings" w:hAnsi="Wingdings"/>
        <w:sz w:val="20"/>
      </w:rPr>
    </w:lvl>
    <w:lvl w:ilvl="6" w:tentative="1">
      <w:start w:val="1"/>
      <w:numFmt w:val="bullet"/>
      <w:lvlText w:val=""/>
      <w:lvlJc w:val="left"/>
      <w:pPr>
        <w:tabs>
          <w:tab w:val="num" w:pos="4822"/>
        </w:tabs>
        <w:ind w:left="4822" w:hanging="360"/>
      </w:pPr>
      <w:rPr>
        <w:rFonts w:hint="default" w:ascii="Wingdings" w:hAnsi="Wingdings"/>
        <w:sz w:val="20"/>
      </w:rPr>
    </w:lvl>
    <w:lvl w:ilvl="7" w:tentative="1">
      <w:start w:val="1"/>
      <w:numFmt w:val="bullet"/>
      <w:lvlText w:val=""/>
      <w:lvlJc w:val="left"/>
      <w:pPr>
        <w:tabs>
          <w:tab w:val="num" w:pos="5542"/>
        </w:tabs>
        <w:ind w:left="5542" w:hanging="360"/>
      </w:pPr>
      <w:rPr>
        <w:rFonts w:hint="default" w:ascii="Wingdings" w:hAnsi="Wingdings"/>
        <w:sz w:val="20"/>
      </w:rPr>
    </w:lvl>
    <w:lvl w:ilvl="8" w:tentative="1">
      <w:start w:val="1"/>
      <w:numFmt w:val="bullet"/>
      <w:lvlText w:val=""/>
      <w:lvlJc w:val="left"/>
      <w:pPr>
        <w:tabs>
          <w:tab w:val="num" w:pos="6262"/>
        </w:tabs>
        <w:ind w:left="6262" w:hanging="360"/>
      </w:pPr>
      <w:rPr>
        <w:rFonts w:hint="default" w:ascii="Wingdings" w:hAnsi="Wingdings"/>
        <w:sz w:val="20"/>
      </w:rPr>
    </w:lvl>
  </w:abstractNum>
  <w:abstractNum w:abstractNumId="7" w15:restartNumberingAfterBreak="0">
    <w:nsid w:val="1C5C3E36"/>
    <w:multiLevelType w:val="hybridMultilevel"/>
    <w:tmpl w:val="B39AAC90"/>
    <w:lvl w:ilvl="0" w:tplc="B0842312">
      <w:numFmt w:val="bullet"/>
      <w:lvlText w:val="-"/>
      <w:lvlJc w:val="left"/>
      <w:pPr>
        <w:ind w:left="502" w:hanging="360"/>
      </w:pPr>
      <w:rPr>
        <w:rFonts w:hint="default" w:ascii="Calibri" w:hAnsi="Calibri" w:eastAsia="Calibri" w:cs="Calibri"/>
        <w:b w:val="0"/>
      </w:rPr>
    </w:lvl>
    <w:lvl w:ilvl="1" w:tplc="04240003" w:tentative="1">
      <w:start w:val="1"/>
      <w:numFmt w:val="bullet"/>
      <w:lvlText w:val="o"/>
      <w:lvlJc w:val="left"/>
      <w:pPr>
        <w:ind w:left="1222" w:hanging="360"/>
      </w:pPr>
      <w:rPr>
        <w:rFonts w:hint="default" w:ascii="Courier New" w:hAnsi="Courier New" w:cs="Courier New"/>
      </w:rPr>
    </w:lvl>
    <w:lvl w:ilvl="2" w:tplc="04240005" w:tentative="1">
      <w:start w:val="1"/>
      <w:numFmt w:val="bullet"/>
      <w:lvlText w:val=""/>
      <w:lvlJc w:val="left"/>
      <w:pPr>
        <w:ind w:left="1942" w:hanging="360"/>
      </w:pPr>
      <w:rPr>
        <w:rFonts w:hint="default" w:ascii="Wingdings" w:hAnsi="Wingdings"/>
      </w:rPr>
    </w:lvl>
    <w:lvl w:ilvl="3" w:tplc="04240001" w:tentative="1">
      <w:start w:val="1"/>
      <w:numFmt w:val="bullet"/>
      <w:lvlText w:val=""/>
      <w:lvlJc w:val="left"/>
      <w:pPr>
        <w:ind w:left="2662" w:hanging="360"/>
      </w:pPr>
      <w:rPr>
        <w:rFonts w:hint="default" w:ascii="Symbol" w:hAnsi="Symbol"/>
      </w:rPr>
    </w:lvl>
    <w:lvl w:ilvl="4" w:tplc="04240003" w:tentative="1">
      <w:start w:val="1"/>
      <w:numFmt w:val="bullet"/>
      <w:lvlText w:val="o"/>
      <w:lvlJc w:val="left"/>
      <w:pPr>
        <w:ind w:left="3382" w:hanging="360"/>
      </w:pPr>
      <w:rPr>
        <w:rFonts w:hint="default" w:ascii="Courier New" w:hAnsi="Courier New" w:cs="Courier New"/>
      </w:rPr>
    </w:lvl>
    <w:lvl w:ilvl="5" w:tplc="04240005" w:tentative="1">
      <w:start w:val="1"/>
      <w:numFmt w:val="bullet"/>
      <w:lvlText w:val=""/>
      <w:lvlJc w:val="left"/>
      <w:pPr>
        <w:ind w:left="4102" w:hanging="360"/>
      </w:pPr>
      <w:rPr>
        <w:rFonts w:hint="default" w:ascii="Wingdings" w:hAnsi="Wingdings"/>
      </w:rPr>
    </w:lvl>
    <w:lvl w:ilvl="6" w:tplc="04240001" w:tentative="1">
      <w:start w:val="1"/>
      <w:numFmt w:val="bullet"/>
      <w:lvlText w:val=""/>
      <w:lvlJc w:val="left"/>
      <w:pPr>
        <w:ind w:left="4822" w:hanging="360"/>
      </w:pPr>
      <w:rPr>
        <w:rFonts w:hint="default" w:ascii="Symbol" w:hAnsi="Symbol"/>
      </w:rPr>
    </w:lvl>
    <w:lvl w:ilvl="7" w:tplc="04240003" w:tentative="1">
      <w:start w:val="1"/>
      <w:numFmt w:val="bullet"/>
      <w:lvlText w:val="o"/>
      <w:lvlJc w:val="left"/>
      <w:pPr>
        <w:ind w:left="5542" w:hanging="360"/>
      </w:pPr>
      <w:rPr>
        <w:rFonts w:hint="default" w:ascii="Courier New" w:hAnsi="Courier New" w:cs="Courier New"/>
      </w:rPr>
    </w:lvl>
    <w:lvl w:ilvl="8" w:tplc="04240005" w:tentative="1">
      <w:start w:val="1"/>
      <w:numFmt w:val="bullet"/>
      <w:lvlText w:val=""/>
      <w:lvlJc w:val="left"/>
      <w:pPr>
        <w:ind w:left="6262" w:hanging="360"/>
      </w:pPr>
      <w:rPr>
        <w:rFonts w:hint="default" w:ascii="Wingdings" w:hAnsi="Wingdings"/>
      </w:rPr>
    </w:lvl>
  </w:abstractNum>
  <w:abstractNum w:abstractNumId="8" w15:restartNumberingAfterBreak="0">
    <w:nsid w:val="1C9377E5"/>
    <w:multiLevelType w:val="hybridMultilevel"/>
    <w:tmpl w:val="E2601792"/>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1DE20F6F"/>
    <w:multiLevelType w:val="hybridMultilevel"/>
    <w:tmpl w:val="8C345028"/>
    <w:lvl w:ilvl="0" w:tplc="67362184">
      <w:start w:val="2"/>
      <w:numFmt w:val="bullet"/>
      <w:lvlText w:val="-"/>
      <w:lvlJc w:val="left"/>
      <w:pPr>
        <w:ind w:left="360" w:hanging="360"/>
      </w:pPr>
      <w:rPr>
        <w:rFonts w:hint="default" w:ascii="Calibri" w:hAnsi="Calibri" w:eastAsia="Times New Roman" w:cs="Calibri"/>
      </w:rPr>
    </w:lvl>
    <w:lvl w:ilvl="1" w:tplc="04240003" w:tentative="1">
      <w:start w:val="1"/>
      <w:numFmt w:val="bullet"/>
      <w:lvlText w:val="o"/>
      <w:lvlJc w:val="left"/>
      <w:pPr>
        <w:ind w:left="1080" w:hanging="360"/>
      </w:pPr>
      <w:rPr>
        <w:rFonts w:hint="default" w:ascii="Courier New" w:hAnsi="Courier New" w:cs="Courier New"/>
      </w:rPr>
    </w:lvl>
    <w:lvl w:ilvl="2" w:tplc="04240005" w:tentative="1">
      <w:start w:val="1"/>
      <w:numFmt w:val="bullet"/>
      <w:lvlText w:val=""/>
      <w:lvlJc w:val="left"/>
      <w:pPr>
        <w:ind w:left="1800" w:hanging="360"/>
      </w:pPr>
      <w:rPr>
        <w:rFonts w:hint="default" w:ascii="Wingdings" w:hAnsi="Wingdings"/>
      </w:rPr>
    </w:lvl>
    <w:lvl w:ilvl="3" w:tplc="04240001" w:tentative="1">
      <w:start w:val="1"/>
      <w:numFmt w:val="bullet"/>
      <w:lvlText w:val=""/>
      <w:lvlJc w:val="left"/>
      <w:pPr>
        <w:ind w:left="2520" w:hanging="360"/>
      </w:pPr>
      <w:rPr>
        <w:rFonts w:hint="default" w:ascii="Symbol" w:hAnsi="Symbol"/>
      </w:rPr>
    </w:lvl>
    <w:lvl w:ilvl="4" w:tplc="04240003" w:tentative="1">
      <w:start w:val="1"/>
      <w:numFmt w:val="bullet"/>
      <w:lvlText w:val="o"/>
      <w:lvlJc w:val="left"/>
      <w:pPr>
        <w:ind w:left="3240" w:hanging="360"/>
      </w:pPr>
      <w:rPr>
        <w:rFonts w:hint="default" w:ascii="Courier New" w:hAnsi="Courier New" w:cs="Courier New"/>
      </w:rPr>
    </w:lvl>
    <w:lvl w:ilvl="5" w:tplc="04240005" w:tentative="1">
      <w:start w:val="1"/>
      <w:numFmt w:val="bullet"/>
      <w:lvlText w:val=""/>
      <w:lvlJc w:val="left"/>
      <w:pPr>
        <w:ind w:left="3960" w:hanging="360"/>
      </w:pPr>
      <w:rPr>
        <w:rFonts w:hint="default" w:ascii="Wingdings" w:hAnsi="Wingdings"/>
      </w:rPr>
    </w:lvl>
    <w:lvl w:ilvl="6" w:tplc="04240001" w:tentative="1">
      <w:start w:val="1"/>
      <w:numFmt w:val="bullet"/>
      <w:lvlText w:val=""/>
      <w:lvlJc w:val="left"/>
      <w:pPr>
        <w:ind w:left="4680" w:hanging="360"/>
      </w:pPr>
      <w:rPr>
        <w:rFonts w:hint="default" w:ascii="Symbol" w:hAnsi="Symbol"/>
      </w:rPr>
    </w:lvl>
    <w:lvl w:ilvl="7" w:tplc="04240003" w:tentative="1">
      <w:start w:val="1"/>
      <w:numFmt w:val="bullet"/>
      <w:lvlText w:val="o"/>
      <w:lvlJc w:val="left"/>
      <w:pPr>
        <w:ind w:left="5400" w:hanging="360"/>
      </w:pPr>
      <w:rPr>
        <w:rFonts w:hint="default" w:ascii="Courier New" w:hAnsi="Courier New" w:cs="Courier New"/>
      </w:rPr>
    </w:lvl>
    <w:lvl w:ilvl="8" w:tplc="04240005" w:tentative="1">
      <w:start w:val="1"/>
      <w:numFmt w:val="bullet"/>
      <w:lvlText w:val=""/>
      <w:lvlJc w:val="left"/>
      <w:pPr>
        <w:ind w:left="6120" w:hanging="360"/>
      </w:pPr>
      <w:rPr>
        <w:rFonts w:hint="default" w:ascii="Wingdings" w:hAnsi="Wingdings"/>
      </w:rPr>
    </w:lvl>
  </w:abstractNum>
  <w:abstractNum w:abstractNumId="10" w15:restartNumberingAfterBreak="0">
    <w:nsid w:val="2E2332A6"/>
    <w:multiLevelType w:val="hybridMultilevel"/>
    <w:tmpl w:val="8F924790"/>
    <w:lvl w:ilvl="0" w:tplc="B0842312">
      <w:numFmt w:val="bullet"/>
      <w:lvlText w:val="-"/>
      <w:lvlJc w:val="left"/>
      <w:pPr>
        <w:ind w:left="360" w:hanging="360"/>
      </w:pPr>
      <w:rPr>
        <w:rFonts w:hint="default" w:ascii="Calibri" w:hAnsi="Calibri" w:eastAsia="Calibri" w:cs="Calibri"/>
        <w:b w:val="0"/>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1" w15:restartNumberingAfterBreak="0">
    <w:nsid w:val="2E802CF0"/>
    <w:multiLevelType w:val="hybridMultilevel"/>
    <w:tmpl w:val="41BC20C8"/>
    <w:lvl w:ilvl="0" w:tplc="B0842312">
      <w:numFmt w:val="bullet"/>
      <w:lvlText w:val="-"/>
      <w:lvlJc w:val="left"/>
      <w:pPr>
        <w:ind w:left="360" w:hanging="360"/>
      </w:pPr>
      <w:rPr>
        <w:rFonts w:hint="default" w:ascii="Calibri" w:hAnsi="Calibri" w:eastAsia="Calibri" w:cs="Calibri"/>
        <w:b w:val="0"/>
      </w:rPr>
    </w:lvl>
    <w:lvl w:ilvl="1" w:tplc="04240003" w:tentative="1">
      <w:start w:val="1"/>
      <w:numFmt w:val="bullet"/>
      <w:lvlText w:val="o"/>
      <w:lvlJc w:val="left"/>
      <w:pPr>
        <w:ind w:left="1080" w:hanging="360"/>
      </w:pPr>
      <w:rPr>
        <w:rFonts w:hint="default" w:ascii="Courier New" w:hAnsi="Courier New" w:cs="Courier New"/>
      </w:rPr>
    </w:lvl>
    <w:lvl w:ilvl="2" w:tplc="04240005" w:tentative="1">
      <w:start w:val="1"/>
      <w:numFmt w:val="bullet"/>
      <w:lvlText w:val=""/>
      <w:lvlJc w:val="left"/>
      <w:pPr>
        <w:ind w:left="1800" w:hanging="360"/>
      </w:pPr>
      <w:rPr>
        <w:rFonts w:hint="default" w:ascii="Wingdings" w:hAnsi="Wingdings"/>
      </w:rPr>
    </w:lvl>
    <w:lvl w:ilvl="3" w:tplc="04240001" w:tentative="1">
      <w:start w:val="1"/>
      <w:numFmt w:val="bullet"/>
      <w:lvlText w:val=""/>
      <w:lvlJc w:val="left"/>
      <w:pPr>
        <w:ind w:left="2520" w:hanging="360"/>
      </w:pPr>
      <w:rPr>
        <w:rFonts w:hint="default" w:ascii="Symbol" w:hAnsi="Symbol"/>
      </w:rPr>
    </w:lvl>
    <w:lvl w:ilvl="4" w:tplc="04240003" w:tentative="1">
      <w:start w:val="1"/>
      <w:numFmt w:val="bullet"/>
      <w:lvlText w:val="o"/>
      <w:lvlJc w:val="left"/>
      <w:pPr>
        <w:ind w:left="3240" w:hanging="360"/>
      </w:pPr>
      <w:rPr>
        <w:rFonts w:hint="default" w:ascii="Courier New" w:hAnsi="Courier New" w:cs="Courier New"/>
      </w:rPr>
    </w:lvl>
    <w:lvl w:ilvl="5" w:tplc="04240005" w:tentative="1">
      <w:start w:val="1"/>
      <w:numFmt w:val="bullet"/>
      <w:lvlText w:val=""/>
      <w:lvlJc w:val="left"/>
      <w:pPr>
        <w:ind w:left="3960" w:hanging="360"/>
      </w:pPr>
      <w:rPr>
        <w:rFonts w:hint="default" w:ascii="Wingdings" w:hAnsi="Wingdings"/>
      </w:rPr>
    </w:lvl>
    <w:lvl w:ilvl="6" w:tplc="04240001" w:tentative="1">
      <w:start w:val="1"/>
      <w:numFmt w:val="bullet"/>
      <w:lvlText w:val=""/>
      <w:lvlJc w:val="left"/>
      <w:pPr>
        <w:ind w:left="4680" w:hanging="360"/>
      </w:pPr>
      <w:rPr>
        <w:rFonts w:hint="default" w:ascii="Symbol" w:hAnsi="Symbol"/>
      </w:rPr>
    </w:lvl>
    <w:lvl w:ilvl="7" w:tplc="04240003" w:tentative="1">
      <w:start w:val="1"/>
      <w:numFmt w:val="bullet"/>
      <w:lvlText w:val="o"/>
      <w:lvlJc w:val="left"/>
      <w:pPr>
        <w:ind w:left="5400" w:hanging="360"/>
      </w:pPr>
      <w:rPr>
        <w:rFonts w:hint="default" w:ascii="Courier New" w:hAnsi="Courier New" w:cs="Courier New"/>
      </w:rPr>
    </w:lvl>
    <w:lvl w:ilvl="8" w:tplc="04240005" w:tentative="1">
      <w:start w:val="1"/>
      <w:numFmt w:val="bullet"/>
      <w:lvlText w:val=""/>
      <w:lvlJc w:val="left"/>
      <w:pPr>
        <w:ind w:left="6120" w:hanging="360"/>
      </w:pPr>
      <w:rPr>
        <w:rFonts w:hint="default" w:ascii="Wingdings" w:hAnsi="Wingdings"/>
      </w:rPr>
    </w:lvl>
  </w:abstractNum>
  <w:abstractNum w:abstractNumId="12" w15:restartNumberingAfterBreak="0">
    <w:nsid w:val="2F580C84"/>
    <w:multiLevelType w:val="hybridMultilevel"/>
    <w:tmpl w:val="2C760BC8"/>
    <w:lvl w:ilvl="0" w:tplc="04240001">
      <w:start w:val="1"/>
      <w:numFmt w:val="bullet"/>
      <w:lvlText w:val=""/>
      <w:lvlJc w:val="left"/>
      <w:pPr>
        <w:tabs>
          <w:tab w:val="num" w:pos="720"/>
        </w:tabs>
        <w:ind w:left="720" w:hanging="360"/>
      </w:pPr>
      <w:rPr>
        <w:rFonts w:hint="default" w:ascii="Symbol" w:hAnsi="Symbol"/>
      </w:rPr>
    </w:lvl>
    <w:lvl w:ilvl="1" w:tplc="04240003">
      <w:start w:val="1"/>
      <w:numFmt w:val="decimal"/>
      <w:lvlText w:val="%2."/>
      <w:lvlJc w:val="left"/>
      <w:pPr>
        <w:tabs>
          <w:tab w:val="num" w:pos="1440"/>
        </w:tabs>
        <w:ind w:left="1440" w:hanging="360"/>
      </w:pPr>
      <w:rPr>
        <w:rFonts w:cs="Times New Roman"/>
      </w:rPr>
    </w:lvl>
    <w:lvl w:ilvl="2" w:tplc="04240005">
      <w:start w:val="1"/>
      <w:numFmt w:val="decimal"/>
      <w:lvlText w:val="%3."/>
      <w:lvlJc w:val="left"/>
      <w:pPr>
        <w:tabs>
          <w:tab w:val="num" w:pos="2160"/>
        </w:tabs>
        <w:ind w:left="2160" w:hanging="36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decimal"/>
      <w:lvlText w:val="%5."/>
      <w:lvlJc w:val="left"/>
      <w:pPr>
        <w:tabs>
          <w:tab w:val="num" w:pos="3600"/>
        </w:tabs>
        <w:ind w:left="3600" w:hanging="360"/>
      </w:pPr>
      <w:rPr>
        <w:rFonts w:cs="Times New Roman"/>
      </w:rPr>
    </w:lvl>
    <w:lvl w:ilvl="5" w:tplc="04240005">
      <w:start w:val="1"/>
      <w:numFmt w:val="decimal"/>
      <w:lvlText w:val="%6."/>
      <w:lvlJc w:val="left"/>
      <w:pPr>
        <w:tabs>
          <w:tab w:val="num" w:pos="4320"/>
        </w:tabs>
        <w:ind w:left="4320" w:hanging="36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decimal"/>
      <w:lvlText w:val="%8."/>
      <w:lvlJc w:val="left"/>
      <w:pPr>
        <w:tabs>
          <w:tab w:val="num" w:pos="5760"/>
        </w:tabs>
        <w:ind w:left="5760" w:hanging="360"/>
      </w:pPr>
      <w:rPr>
        <w:rFonts w:cs="Times New Roman"/>
      </w:rPr>
    </w:lvl>
    <w:lvl w:ilvl="8" w:tplc="04240005">
      <w:start w:val="1"/>
      <w:numFmt w:val="decimal"/>
      <w:lvlText w:val="%9."/>
      <w:lvlJc w:val="left"/>
      <w:pPr>
        <w:tabs>
          <w:tab w:val="num" w:pos="6480"/>
        </w:tabs>
        <w:ind w:left="6480" w:hanging="360"/>
      </w:pPr>
      <w:rPr>
        <w:rFonts w:cs="Times New Roman"/>
      </w:rPr>
    </w:lvl>
  </w:abstractNum>
  <w:abstractNum w:abstractNumId="13" w15:restartNumberingAfterBreak="0">
    <w:nsid w:val="314553AC"/>
    <w:multiLevelType w:val="hybridMultilevel"/>
    <w:tmpl w:val="856E2DDC"/>
    <w:lvl w:ilvl="0" w:tplc="0409000F">
      <w:start w:val="1"/>
      <w:numFmt w:val="decimal"/>
      <w:lvlText w:val="%1."/>
      <w:lvlJc w:val="left"/>
      <w:pPr>
        <w:ind w:left="360" w:hanging="360"/>
      </w:pPr>
      <w:rPr>
        <w:rFonts w:hint="default"/>
        <w:b w:val="0"/>
      </w:rPr>
    </w:lvl>
    <w:lvl w:ilvl="1" w:tplc="04240003" w:tentative="1">
      <w:start w:val="1"/>
      <w:numFmt w:val="bullet"/>
      <w:lvlText w:val="o"/>
      <w:lvlJc w:val="left"/>
      <w:pPr>
        <w:ind w:left="1080" w:hanging="360"/>
      </w:pPr>
      <w:rPr>
        <w:rFonts w:hint="default" w:ascii="Courier New" w:hAnsi="Courier New" w:cs="Courier New"/>
      </w:rPr>
    </w:lvl>
    <w:lvl w:ilvl="2" w:tplc="04240005" w:tentative="1">
      <w:start w:val="1"/>
      <w:numFmt w:val="bullet"/>
      <w:lvlText w:val=""/>
      <w:lvlJc w:val="left"/>
      <w:pPr>
        <w:ind w:left="1800" w:hanging="360"/>
      </w:pPr>
      <w:rPr>
        <w:rFonts w:hint="default" w:ascii="Wingdings" w:hAnsi="Wingdings"/>
      </w:rPr>
    </w:lvl>
    <w:lvl w:ilvl="3" w:tplc="04240001" w:tentative="1">
      <w:start w:val="1"/>
      <w:numFmt w:val="bullet"/>
      <w:lvlText w:val=""/>
      <w:lvlJc w:val="left"/>
      <w:pPr>
        <w:ind w:left="2520" w:hanging="360"/>
      </w:pPr>
      <w:rPr>
        <w:rFonts w:hint="default" w:ascii="Symbol" w:hAnsi="Symbol"/>
      </w:rPr>
    </w:lvl>
    <w:lvl w:ilvl="4" w:tplc="04240003" w:tentative="1">
      <w:start w:val="1"/>
      <w:numFmt w:val="bullet"/>
      <w:lvlText w:val="o"/>
      <w:lvlJc w:val="left"/>
      <w:pPr>
        <w:ind w:left="3240" w:hanging="360"/>
      </w:pPr>
      <w:rPr>
        <w:rFonts w:hint="default" w:ascii="Courier New" w:hAnsi="Courier New" w:cs="Courier New"/>
      </w:rPr>
    </w:lvl>
    <w:lvl w:ilvl="5" w:tplc="04240005" w:tentative="1">
      <w:start w:val="1"/>
      <w:numFmt w:val="bullet"/>
      <w:lvlText w:val=""/>
      <w:lvlJc w:val="left"/>
      <w:pPr>
        <w:ind w:left="3960" w:hanging="360"/>
      </w:pPr>
      <w:rPr>
        <w:rFonts w:hint="default" w:ascii="Wingdings" w:hAnsi="Wingdings"/>
      </w:rPr>
    </w:lvl>
    <w:lvl w:ilvl="6" w:tplc="04240001" w:tentative="1">
      <w:start w:val="1"/>
      <w:numFmt w:val="bullet"/>
      <w:lvlText w:val=""/>
      <w:lvlJc w:val="left"/>
      <w:pPr>
        <w:ind w:left="4680" w:hanging="360"/>
      </w:pPr>
      <w:rPr>
        <w:rFonts w:hint="default" w:ascii="Symbol" w:hAnsi="Symbol"/>
      </w:rPr>
    </w:lvl>
    <w:lvl w:ilvl="7" w:tplc="04240003" w:tentative="1">
      <w:start w:val="1"/>
      <w:numFmt w:val="bullet"/>
      <w:lvlText w:val="o"/>
      <w:lvlJc w:val="left"/>
      <w:pPr>
        <w:ind w:left="5400" w:hanging="360"/>
      </w:pPr>
      <w:rPr>
        <w:rFonts w:hint="default" w:ascii="Courier New" w:hAnsi="Courier New" w:cs="Courier New"/>
      </w:rPr>
    </w:lvl>
    <w:lvl w:ilvl="8" w:tplc="04240005" w:tentative="1">
      <w:start w:val="1"/>
      <w:numFmt w:val="bullet"/>
      <w:lvlText w:val=""/>
      <w:lvlJc w:val="left"/>
      <w:pPr>
        <w:ind w:left="6120" w:hanging="360"/>
      </w:pPr>
      <w:rPr>
        <w:rFonts w:hint="default" w:ascii="Wingdings" w:hAnsi="Wingdings"/>
      </w:rPr>
    </w:lvl>
  </w:abstractNum>
  <w:abstractNum w:abstractNumId="14" w15:restartNumberingAfterBreak="0">
    <w:nsid w:val="31DD2917"/>
    <w:multiLevelType w:val="multilevel"/>
    <w:tmpl w:val="339E9D1C"/>
    <w:lvl w:ilvl="0">
      <w:numFmt w:val="bullet"/>
      <w:lvlText w:val="-"/>
      <w:lvlJc w:val="left"/>
      <w:pPr>
        <w:tabs>
          <w:tab w:val="num" w:pos="360"/>
        </w:tabs>
        <w:ind w:left="360" w:hanging="360"/>
      </w:pPr>
      <w:rPr>
        <w:rFonts w:hint="default" w:ascii="Calibri" w:hAnsi="Calibri" w:eastAsia="Calibri" w:cs="Calibri"/>
        <w:b w:val="0"/>
        <w:sz w:val="20"/>
      </w:rPr>
    </w:lvl>
    <w:lvl w:ilvl="1">
      <w:start w:val="1"/>
      <w:numFmt w:val="bullet"/>
      <w:lvlText w:val="o"/>
      <w:lvlJc w:val="left"/>
      <w:pPr>
        <w:tabs>
          <w:tab w:val="num" w:pos="1080"/>
        </w:tabs>
        <w:ind w:left="1080" w:hanging="360"/>
      </w:pPr>
      <w:rPr>
        <w:rFonts w:hint="default" w:ascii="Courier New" w:hAnsi="Courier New"/>
        <w:sz w:val="20"/>
      </w:rPr>
    </w:lvl>
    <w:lvl w:ilvl="2" w:tentative="1">
      <w:start w:val="1"/>
      <w:numFmt w:val="bullet"/>
      <w:lvlText w:val=""/>
      <w:lvlJc w:val="left"/>
      <w:pPr>
        <w:tabs>
          <w:tab w:val="num" w:pos="1800"/>
        </w:tabs>
        <w:ind w:left="1800" w:hanging="360"/>
      </w:pPr>
      <w:rPr>
        <w:rFonts w:hint="default" w:ascii="Wingdings" w:hAnsi="Wingdings"/>
        <w:sz w:val="20"/>
      </w:rPr>
    </w:lvl>
    <w:lvl w:ilvl="3" w:tentative="1">
      <w:start w:val="1"/>
      <w:numFmt w:val="bullet"/>
      <w:lvlText w:val=""/>
      <w:lvlJc w:val="left"/>
      <w:pPr>
        <w:tabs>
          <w:tab w:val="num" w:pos="2520"/>
        </w:tabs>
        <w:ind w:left="2520" w:hanging="360"/>
      </w:pPr>
      <w:rPr>
        <w:rFonts w:hint="default" w:ascii="Wingdings" w:hAnsi="Wingdings"/>
        <w:sz w:val="20"/>
      </w:rPr>
    </w:lvl>
    <w:lvl w:ilvl="4" w:tentative="1">
      <w:start w:val="1"/>
      <w:numFmt w:val="bullet"/>
      <w:lvlText w:val=""/>
      <w:lvlJc w:val="left"/>
      <w:pPr>
        <w:tabs>
          <w:tab w:val="num" w:pos="3240"/>
        </w:tabs>
        <w:ind w:left="3240" w:hanging="360"/>
      </w:pPr>
      <w:rPr>
        <w:rFonts w:hint="default" w:ascii="Wingdings" w:hAnsi="Wingdings"/>
        <w:sz w:val="20"/>
      </w:rPr>
    </w:lvl>
    <w:lvl w:ilvl="5" w:tentative="1">
      <w:start w:val="1"/>
      <w:numFmt w:val="bullet"/>
      <w:lvlText w:val=""/>
      <w:lvlJc w:val="left"/>
      <w:pPr>
        <w:tabs>
          <w:tab w:val="num" w:pos="3960"/>
        </w:tabs>
        <w:ind w:left="3960" w:hanging="360"/>
      </w:pPr>
      <w:rPr>
        <w:rFonts w:hint="default" w:ascii="Wingdings" w:hAnsi="Wingdings"/>
        <w:sz w:val="20"/>
      </w:rPr>
    </w:lvl>
    <w:lvl w:ilvl="6" w:tentative="1">
      <w:start w:val="1"/>
      <w:numFmt w:val="bullet"/>
      <w:lvlText w:val=""/>
      <w:lvlJc w:val="left"/>
      <w:pPr>
        <w:tabs>
          <w:tab w:val="num" w:pos="4680"/>
        </w:tabs>
        <w:ind w:left="4680" w:hanging="360"/>
      </w:pPr>
      <w:rPr>
        <w:rFonts w:hint="default" w:ascii="Wingdings" w:hAnsi="Wingdings"/>
        <w:sz w:val="20"/>
      </w:rPr>
    </w:lvl>
    <w:lvl w:ilvl="7" w:tentative="1">
      <w:start w:val="1"/>
      <w:numFmt w:val="bullet"/>
      <w:lvlText w:val=""/>
      <w:lvlJc w:val="left"/>
      <w:pPr>
        <w:tabs>
          <w:tab w:val="num" w:pos="5400"/>
        </w:tabs>
        <w:ind w:left="5400" w:hanging="360"/>
      </w:pPr>
      <w:rPr>
        <w:rFonts w:hint="default" w:ascii="Wingdings" w:hAnsi="Wingdings"/>
        <w:sz w:val="20"/>
      </w:rPr>
    </w:lvl>
    <w:lvl w:ilvl="8" w:tentative="1">
      <w:start w:val="1"/>
      <w:numFmt w:val="bullet"/>
      <w:lvlText w:val=""/>
      <w:lvlJc w:val="left"/>
      <w:pPr>
        <w:tabs>
          <w:tab w:val="num" w:pos="6120"/>
        </w:tabs>
        <w:ind w:left="6120" w:hanging="360"/>
      </w:pPr>
      <w:rPr>
        <w:rFonts w:hint="default" w:ascii="Wingdings" w:hAnsi="Wingdings"/>
        <w:sz w:val="20"/>
      </w:rPr>
    </w:lvl>
  </w:abstractNum>
  <w:abstractNum w:abstractNumId="15" w15:restartNumberingAfterBreak="0">
    <w:nsid w:val="350D663B"/>
    <w:multiLevelType w:val="hybridMultilevel"/>
    <w:tmpl w:val="5AB683EA"/>
    <w:lvl w:ilvl="0" w:tplc="67362184">
      <w:start w:val="2"/>
      <w:numFmt w:val="bullet"/>
      <w:lvlText w:val="-"/>
      <w:lvlJc w:val="left"/>
      <w:pPr>
        <w:ind w:left="360" w:hanging="360"/>
      </w:pPr>
      <w:rPr>
        <w:rFonts w:hint="default" w:ascii="Calibri" w:hAnsi="Calibri" w:eastAsia="Times New Roman" w:cs="Calibri"/>
      </w:rPr>
    </w:lvl>
    <w:lvl w:ilvl="1" w:tplc="04240003" w:tentative="1">
      <w:start w:val="1"/>
      <w:numFmt w:val="bullet"/>
      <w:lvlText w:val="o"/>
      <w:lvlJc w:val="left"/>
      <w:pPr>
        <w:ind w:left="1080" w:hanging="360"/>
      </w:pPr>
      <w:rPr>
        <w:rFonts w:hint="default" w:ascii="Courier New" w:hAnsi="Courier New" w:cs="Courier New"/>
      </w:rPr>
    </w:lvl>
    <w:lvl w:ilvl="2" w:tplc="04240005" w:tentative="1">
      <w:start w:val="1"/>
      <w:numFmt w:val="bullet"/>
      <w:lvlText w:val=""/>
      <w:lvlJc w:val="left"/>
      <w:pPr>
        <w:ind w:left="1800" w:hanging="360"/>
      </w:pPr>
      <w:rPr>
        <w:rFonts w:hint="default" w:ascii="Wingdings" w:hAnsi="Wingdings"/>
      </w:rPr>
    </w:lvl>
    <w:lvl w:ilvl="3" w:tplc="04240001" w:tentative="1">
      <w:start w:val="1"/>
      <w:numFmt w:val="bullet"/>
      <w:lvlText w:val=""/>
      <w:lvlJc w:val="left"/>
      <w:pPr>
        <w:ind w:left="2520" w:hanging="360"/>
      </w:pPr>
      <w:rPr>
        <w:rFonts w:hint="default" w:ascii="Symbol" w:hAnsi="Symbol"/>
      </w:rPr>
    </w:lvl>
    <w:lvl w:ilvl="4" w:tplc="04240003" w:tentative="1">
      <w:start w:val="1"/>
      <w:numFmt w:val="bullet"/>
      <w:lvlText w:val="o"/>
      <w:lvlJc w:val="left"/>
      <w:pPr>
        <w:ind w:left="3240" w:hanging="360"/>
      </w:pPr>
      <w:rPr>
        <w:rFonts w:hint="default" w:ascii="Courier New" w:hAnsi="Courier New" w:cs="Courier New"/>
      </w:rPr>
    </w:lvl>
    <w:lvl w:ilvl="5" w:tplc="04240005" w:tentative="1">
      <w:start w:val="1"/>
      <w:numFmt w:val="bullet"/>
      <w:lvlText w:val=""/>
      <w:lvlJc w:val="left"/>
      <w:pPr>
        <w:ind w:left="3960" w:hanging="360"/>
      </w:pPr>
      <w:rPr>
        <w:rFonts w:hint="default" w:ascii="Wingdings" w:hAnsi="Wingdings"/>
      </w:rPr>
    </w:lvl>
    <w:lvl w:ilvl="6" w:tplc="04240001" w:tentative="1">
      <w:start w:val="1"/>
      <w:numFmt w:val="bullet"/>
      <w:lvlText w:val=""/>
      <w:lvlJc w:val="left"/>
      <w:pPr>
        <w:ind w:left="4680" w:hanging="360"/>
      </w:pPr>
      <w:rPr>
        <w:rFonts w:hint="default" w:ascii="Symbol" w:hAnsi="Symbol"/>
      </w:rPr>
    </w:lvl>
    <w:lvl w:ilvl="7" w:tplc="04240003" w:tentative="1">
      <w:start w:val="1"/>
      <w:numFmt w:val="bullet"/>
      <w:lvlText w:val="o"/>
      <w:lvlJc w:val="left"/>
      <w:pPr>
        <w:ind w:left="5400" w:hanging="360"/>
      </w:pPr>
      <w:rPr>
        <w:rFonts w:hint="default" w:ascii="Courier New" w:hAnsi="Courier New" w:cs="Courier New"/>
      </w:rPr>
    </w:lvl>
    <w:lvl w:ilvl="8" w:tplc="04240005" w:tentative="1">
      <w:start w:val="1"/>
      <w:numFmt w:val="bullet"/>
      <w:lvlText w:val=""/>
      <w:lvlJc w:val="left"/>
      <w:pPr>
        <w:ind w:left="6120" w:hanging="360"/>
      </w:pPr>
      <w:rPr>
        <w:rFonts w:hint="default" w:ascii="Wingdings" w:hAnsi="Wingdings"/>
      </w:rPr>
    </w:lvl>
  </w:abstractNum>
  <w:abstractNum w:abstractNumId="16" w15:restartNumberingAfterBreak="0">
    <w:nsid w:val="373E79AD"/>
    <w:multiLevelType w:val="hybridMultilevel"/>
    <w:tmpl w:val="5DF27BB6"/>
    <w:lvl w:ilvl="0" w:tplc="04240017">
      <w:start w:val="1"/>
      <w:numFmt w:val="lowerLetter"/>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38415C0C"/>
    <w:multiLevelType w:val="hybridMultilevel"/>
    <w:tmpl w:val="6C985FB2"/>
    <w:lvl w:ilvl="0" w:tplc="FFFFFFFF">
      <w:start w:val="1"/>
      <w:numFmt w:val="bullet"/>
      <w:lvlText w:val=""/>
      <w:lvlJc w:val="left"/>
      <w:pPr>
        <w:ind w:left="720" w:hanging="360"/>
      </w:pPr>
      <w:rPr>
        <w:rFonts w:hint="default" w:ascii="Symbol" w:hAnsi="Symbol"/>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8" w15:restartNumberingAfterBreak="0">
    <w:nsid w:val="41F5049D"/>
    <w:multiLevelType w:val="hybridMultilevel"/>
    <w:tmpl w:val="516E591A"/>
    <w:lvl w:ilvl="0" w:tplc="04240001">
      <w:start w:val="1"/>
      <w:numFmt w:val="bullet"/>
      <w:lvlText w:val=""/>
      <w:lvlJc w:val="left"/>
      <w:pPr>
        <w:ind w:left="360" w:hanging="360"/>
      </w:pPr>
      <w:rPr>
        <w:rFonts w:hint="default" w:ascii="Symbol" w:hAnsi="Symbol"/>
      </w:rPr>
    </w:lvl>
    <w:lvl w:ilvl="1" w:tplc="04240003" w:tentative="1">
      <w:start w:val="1"/>
      <w:numFmt w:val="bullet"/>
      <w:lvlText w:val="o"/>
      <w:lvlJc w:val="left"/>
      <w:pPr>
        <w:ind w:left="1080" w:hanging="360"/>
      </w:pPr>
      <w:rPr>
        <w:rFonts w:hint="default" w:ascii="Courier New" w:hAnsi="Courier New" w:cs="Courier New"/>
      </w:rPr>
    </w:lvl>
    <w:lvl w:ilvl="2" w:tplc="04240005" w:tentative="1">
      <w:start w:val="1"/>
      <w:numFmt w:val="bullet"/>
      <w:lvlText w:val=""/>
      <w:lvlJc w:val="left"/>
      <w:pPr>
        <w:ind w:left="1800" w:hanging="360"/>
      </w:pPr>
      <w:rPr>
        <w:rFonts w:hint="default" w:ascii="Wingdings" w:hAnsi="Wingdings"/>
      </w:rPr>
    </w:lvl>
    <w:lvl w:ilvl="3" w:tplc="04240001" w:tentative="1">
      <w:start w:val="1"/>
      <w:numFmt w:val="bullet"/>
      <w:lvlText w:val=""/>
      <w:lvlJc w:val="left"/>
      <w:pPr>
        <w:ind w:left="2520" w:hanging="360"/>
      </w:pPr>
      <w:rPr>
        <w:rFonts w:hint="default" w:ascii="Symbol" w:hAnsi="Symbol"/>
      </w:rPr>
    </w:lvl>
    <w:lvl w:ilvl="4" w:tplc="04240003" w:tentative="1">
      <w:start w:val="1"/>
      <w:numFmt w:val="bullet"/>
      <w:lvlText w:val="o"/>
      <w:lvlJc w:val="left"/>
      <w:pPr>
        <w:ind w:left="3240" w:hanging="360"/>
      </w:pPr>
      <w:rPr>
        <w:rFonts w:hint="default" w:ascii="Courier New" w:hAnsi="Courier New" w:cs="Courier New"/>
      </w:rPr>
    </w:lvl>
    <w:lvl w:ilvl="5" w:tplc="04240005" w:tentative="1">
      <w:start w:val="1"/>
      <w:numFmt w:val="bullet"/>
      <w:lvlText w:val=""/>
      <w:lvlJc w:val="left"/>
      <w:pPr>
        <w:ind w:left="3960" w:hanging="360"/>
      </w:pPr>
      <w:rPr>
        <w:rFonts w:hint="default" w:ascii="Wingdings" w:hAnsi="Wingdings"/>
      </w:rPr>
    </w:lvl>
    <w:lvl w:ilvl="6" w:tplc="04240001" w:tentative="1">
      <w:start w:val="1"/>
      <w:numFmt w:val="bullet"/>
      <w:lvlText w:val=""/>
      <w:lvlJc w:val="left"/>
      <w:pPr>
        <w:ind w:left="4680" w:hanging="360"/>
      </w:pPr>
      <w:rPr>
        <w:rFonts w:hint="default" w:ascii="Symbol" w:hAnsi="Symbol"/>
      </w:rPr>
    </w:lvl>
    <w:lvl w:ilvl="7" w:tplc="04240003" w:tentative="1">
      <w:start w:val="1"/>
      <w:numFmt w:val="bullet"/>
      <w:lvlText w:val="o"/>
      <w:lvlJc w:val="left"/>
      <w:pPr>
        <w:ind w:left="5400" w:hanging="360"/>
      </w:pPr>
      <w:rPr>
        <w:rFonts w:hint="default" w:ascii="Courier New" w:hAnsi="Courier New" w:cs="Courier New"/>
      </w:rPr>
    </w:lvl>
    <w:lvl w:ilvl="8" w:tplc="04240005" w:tentative="1">
      <w:start w:val="1"/>
      <w:numFmt w:val="bullet"/>
      <w:lvlText w:val=""/>
      <w:lvlJc w:val="left"/>
      <w:pPr>
        <w:ind w:left="6120" w:hanging="360"/>
      </w:pPr>
      <w:rPr>
        <w:rFonts w:hint="default" w:ascii="Wingdings" w:hAnsi="Wingdings"/>
      </w:rPr>
    </w:lvl>
  </w:abstractNum>
  <w:abstractNum w:abstractNumId="19" w15:restartNumberingAfterBreak="0">
    <w:nsid w:val="45121388"/>
    <w:multiLevelType w:val="hybridMultilevel"/>
    <w:tmpl w:val="564AB1DA"/>
    <w:lvl w:ilvl="0" w:tplc="04240001">
      <w:start w:val="1"/>
      <w:numFmt w:val="bullet"/>
      <w:lvlText w:val=""/>
      <w:lvlJc w:val="left"/>
      <w:pPr>
        <w:ind w:left="360" w:hanging="360"/>
      </w:pPr>
      <w:rPr>
        <w:rFonts w:hint="default" w:ascii="Symbol" w:hAnsi="Symbol"/>
      </w:rPr>
    </w:lvl>
    <w:lvl w:ilvl="1" w:tplc="04240003" w:tentative="1">
      <w:start w:val="1"/>
      <w:numFmt w:val="bullet"/>
      <w:lvlText w:val="o"/>
      <w:lvlJc w:val="left"/>
      <w:pPr>
        <w:ind w:left="1080" w:hanging="360"/>
      </w:pPr>
      <w:rPr>
        <w:rFonts w:hint="default" w:ascii="Courier New" w:hAnsi="Courier New" w:cs="Courier New"/>
      </w:rPr>
    </w:lvl>
    <w:lvl w:ilvl="2" w:tplc="04240005" w:tentative="1">
      <w:start w:val="1"/>
      <w:numFmt w:val="bullet"/>
      <w:lvlText w:val=""/>
      <w:lvlJc w:val="left"/>
      <w:pPr>
        <w:ind w:left="1800" w:hanging="360"/>
      </w:pPr>
      <w:rPr>
        <w:rFonts w:hint="default" w:ascii="Wingdings" w:hAnsi="Wingdings"/>
      </w:rPr>
    </w:lvl>
    <w:lvl w:ilvl="3" w:tplc="04240001" w:tentative="1">
      <w:start w:val="1"/>
      <w:numFmt w:val="bullet"/>
      <w:lvlText w:val=""/>
      <w:lvlJc w:val="left"/>
      <w:pPr>
        <w:ind w:left="2520" w:hanging="360"/>
      </w:pPr>
      <w:rPr>
        <w:rFonts w:hint="default" w:ascii="Symbol" w:hAnsi="Symbol"/>
      </w:rPr>
    </w:lvl>
    <w:lvl w:ilvl="4" w:tplc="04240003" w:tentative="1">
      <w:start w:val="1"/>
      <w:numFmt w:val="bullet"/>
      <w:lvlText w:val="o"/>
      <w:lvlJc w:val="left"/>
      <w:pPr>
        <w:ind w:left="3240" w:hanging="360"/>
      </w:pPr>
      <w:rPr>
        <w:rFonts w:hint="default" w:ascii="Courier New" w:hAnsi="Courier New" w:cs="Courier New"/>
      </w:rPr>
    </w:lvl>
    <w:lvl w:ilvl="5" w:tplc="04240005" w:tentative="1">
      <w:start w:val="1"/>
      <w:numFmt w:val="bullet"/>
      <w:lvlText w:val=""/>
      <w:lvlJc w:val="left"/>
      <w:pPr>
        <w:ind w:left="3960" w:hanging="360"/>
      </w:pPr>
      <w:rPr>
        <w:rFonts w:hint="default" w:ascii="Wingdings" w:hAnsi="Wingdings"/>
      </w:rPr>
    </w:lvl>
    <w:lvl w:ilvl="6" w:tplc="04240001" w:tentative="1">
      <w:start w:val="1"/>
      <w:numFmt w:val="bullet"/>
      <w:lvlText w:val=""/>
      <w:lvlJc w:val="left"/>
      <w:pPr>
        <w:ind w:left="4680" w:hanging="360"/>
      </w:pPr>
      <w:rPr>
        <w:rFonts w:hint="default" w:ascii="Symbol" w:hAnsi="Symbol"/>
      </w:rPr>
    </w:lvl>
    <w:lvl w:ilvl="7" w:tplc="04240003" w:tentative="1">
      <w:start w:val="1"/>
      <w:numFmt w:val="bullet"/>
      <w:lvlText w:val="o"/>
      <w:lvlJc w:val="left"/>
      <w:pPr>
        <w:ind w:left="5400" w:hanging="360"/>
      </w:pPr>
      <w:rPr>
        <w:rFonts w:hint="default" w:ascii="Courier New" w:hAnsi="Courier New" w:cs="Courier New"/>
      </w:rPr>
    </w:lvl>
    <w:lvl w:ilvl="8" w:tplc="04240005" w:tentative="1">
      <w:start w:val="1"/>
      <w:numFmt w:val="bullet"/>
      <w:lvlText w:val=""/>
      <w:lvlJc w:val="left"/>
      <w:pPr>
        <w:ind w:left="6120" w:hanging="360"/>
      </w:pPr>
      <w:rPr>
        <w:rFonts w:hint="default" w:ascii="Wingdings" w:hAnsi="Wingdings"/>
      </w:rPr>
    </w:lvl>
  </w:abstractNum>
  <w:abstractNum w:abstractNumId="20" w15:restartNumberingAfterBreak="0">
    <w:nsid w:val="45AB7F7D"/>
    <w:multiLevelType w:val="multilevel"/>
    <w:tmpl w:val="49F0CF6E"/>
    <w:lvl w:ilvl="0">
      <w:numFmt w:val="bullet"/>
      <w:lvlText w:val="-"/>
      <w:lvlJc w:val="left"/>
      <w:pPr>
        <w:tabs>
          <w:tab w:val="num" w:pos="720"/>
        </w:tabs>
        <w:ind w:left="720" w:hanging="360"/>
      </w:pPr>
      <w:rPr>
        <w:rFonts w:hint="default" w:ascii="Times New Roman" w:hAnsi="Times New Roman" w:eastAsia="SimSun" w:cs="Times New Roman"/>
        <w:b w:val="0"/>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1" w15:restartNumberingAfterBreak="0">
    <w:nsid w:val="494E6D61"/>
    <w:multiLevelType w:val="hybridMultilevel"/>
    <w:tmpl w:val="F29E4FEE"/>
    <w:lvl w:ilvl="0" w:tplc="77CA2488">
      <w:numFmt w:val="bullet"/>
      <w:lvlText w:val="-"/>
      <w:lvlJc w:val="left"/>
      <w:pPr>
        <w:ind w:left="502" w:hanging="360"/>
      </w:pPr>
      <w:rPr>
        <w:rFonts w:hint="default" w:ascii="Times New Roman" w:hAnsi="Times New Roman" w:eastAsia="SimSun" w:cs="Times New Roman"/>
      </w:rPr>
    </w:lvl>
    <w:lvl w:ilvl="1" w:tplc="04240003" w:tentative="1">
      <w:start w:val="1"/>
      <w:numFmt w:val="bullet"/>
      <w:lvlText w:val="o"/>
      <w:lvlJc w:val="left"/>
      <w:pPr>
        <w:ind w:left="1222" w:hanging="360"/>
      </w:pPr>
      <w:rPr>
        <w:rFonts w:hint="default" w:ascii="Courier New" w:hAnsi="Courier New" w:cs="Courier New"/>
      </w:rPr>
    </w:lvl>
    <w:lvl w:ilvl="2" w:tplc="04240005" w:tentative="1">
      <w:start w:val="1"/>
      <w:numFmt w:val="bullet"/>
      <w:lvlText w:val=""/>
      <w:lvlJc w:val="left"/>
      <w:pPr>
        <w:ind w:left="1942" w:hanging="360"/>
      </w:pPr>
      <w:rPr>
        <w:rFonts w:hint="default" w:ascii="Wingdings" w:hAnsi="Wingdings"/>
      </w:rPr>
    </w:lvl>
    <w:lvl w:ilvl="3" w:tplc="04240001" w:tentative="1">
      <w:start w:val="1"/>
      <w:numFmt w:val="bullet"/>
      <w:lvlText w:val=""/>
      <w:lvlJc w:val="left"/>
      <w:pPr>
        <w:ind w:left="2662" w:hanging="360"/>
      </w:pPr>
      <w:rPr>
        <w:rFonts w:hint="default" w:ascii="Symbol" w:hAnsi="Symbol"/>
      </w:rPr>
    </w:lvl>
    <w:lvl w:ilvl="4" w:tplc="04240003" w:tentative="1">
      <w:start w:val="1"/>
      <w:numFmt w:val="bullet"/>
      <w:lvlText w:val="o"/>
      <w:lvlJc w:val="left"/>
      <w:pPr>
        <w:ind w:left="3382" w:hanging="360"/>
      </w:pPr>
      <w:rPr>
        <w:rFonts w:hint="default" w:ascii="Courier New" w:hAnsi="Courier New" w:cs="Courier New"/>
      </w:rPr>
    </w:lvl>
    <w:lvl w:ilvl="5" w:tplc="04240005" w:tentative="1">
      <w:start w:val="1"/>
      <w:numFmt w:val="bullet"/>
      <w:lvlText w:val=""/>
      <w:lvlJc w:val="left"/>
      <w:pPr>
        <w:ind w:left="4102" w:hanging="360"/>
      </w:pPr>
      <w:rPr>
        <w:rFonts w:hint="default" w:ascii="Wingdings" w:hAnsi="Wingdings"/>
      </w:rPr>
    </w:lvl>
    <w:lvl w:ilvl="6" w:tplc="04240001" w:tentative="1">
      <w:start w:val="1"/>
      <w:numFmt w:val="bullet"/>
      <w:lvlText w:val=""/>
      <w:lvlJc w:val="left"/>
      <w:pPr>
        <w:ind w:left="4822" w:hanging="360"/>
      </w:pPr>
      <w:rPr>
        <w:rFonts w:hint="default" w:ascii="Symbol" w:hAnsi="Symbol"/>
      </w:rPr>
    </w:lvl>
    <w:lvl w:ilvl="7" w:tplc="04240003" w:tentative="1">
      <w:start w:val="1"/>
      <w:numFmt w:val="bullet"/>
      <w:lvlText w:val="o"/>
      <w:lvlJc w:val="left"/>
      <w:pPr>
        <w:ind w:left="5542" w:hanging="360"/>
      </w:pPr>
      <w:rPr>
        <w:rFonts w:hint="default" w:ascii="Courier New" w:hAnsi="Courier New" w:cs="Courier New"/>
      </w:rPr>
    </w:lvl>
    <w:lvl w:ilvl="8" w:tplc="04240005" w:tentative="1">
      <w:start w:val="1"/>
      <w:numFmt w:val="bullet"/>
      <w:lvlText w:val=""/>
      <w:lvlJc w:val="left"/>
      <w:pPr>
        <w:ind w:left="6262" w:hanging="360"/>
      </w:pPr>
      <w:rPr>
        <w:rFonts w:hint="default" w:ascii="Wingdings" w:hAnsi="Wingdings"/>
      </w:rPr>
    </w:lvl>
  </w:abstractNum>
  <w:abstractNum w:abstractNumId="22" w15:restartNumberingAfterBreak="0">
    <w:nsid w:val="4F4B2906"/>
    <w:multiLevelType w:val="hybridMultilevel"/>
    <w:tmpl w:val="FDF8ACE6"/>
    <w:lvl w:ilvl="0" w:tplc="B0842312">
      <w:numFmt w:val="bullet"/>
      <w:lvlText w:val="-"/>
      <w:lvlJc w:val="left"/>
      <w:pPr>
        <w:ind w:left="360" w:hanging="360"/>
      </w:pPr>
      <w:rPr>
        <w:rFonts w:hint="default" w:ascii="Calibri" w:hAnsi="Calibri" w:eastAsia="Calibri" w:cs="Calibri"/>
        <w:b w:val="0"/>
      </w:rPr>
    </w:lvl>
    <w:lvl w:ilvl="1" w:tplc="04240003" w:tentative="1">
      <w:start w:val="1"/>
      <w:numFmt w:val="bullet"/>
      <w:lvlText w:val="o"/>
      <w:lvlJc w:val="left"/>
      <w:pPr>
        <w:ind w:left="1080" w:hanging="360"/>
      </w:pPr>
      <w:rPr>
        <w:rFonts w:hint="default" w:ascii="Courier New" w:hAnsi="Courier New" w:cs="Courier New"/>
      </w:rPr>
    </w:lvl>
    <w:lvl w:ilvl="2" w:tplc="04240005" w:tentative="1">
      <w:start w:val="1"/>
      <w:numFmt w:val="bullet"/>
      <w:lvlText w:val=""/>
      <w:lvlJc w:val="left"/>
      <w:pPr>
        <w:ind w:left="1800" w:hanging="360"/>
      </w:pPr>
      <w:rPr>
        <w:rFonts w:hint="default" w:ascii="Wingdings" w:hAnsi="Wingdings"/>
      </w:rPr>
    </w:lvl>
    <w:lvl w:ilvl="3" w:tplc="04240001" w:tentative="1">
      <w:start w:val="1"/>
      <w:numFmt w:val="bullet"/>
      <w:lvlText w:val=""/>
      <w:lvlJc w:val="left"/>
      <w:pPr>
        <w:ind w:left="2520" w:hanging="360"/>
      </w:pPr>
      <w:rPr>
        <w:rFonts w:hint="default" w:ascii="Symbol" w:hAnsi="Symbol"/>
      </w:rPr>
    </w:lvl>
    <w:lvl w:ilvl="4" w:tplc="04240003" w:tentative="1">
      <w:start w:val="1"/>
      <w:numFmt w:val="bullet"/>
      <w:lvlText w:val="o"/>
      <w:lvlJc w:val="left"/>
      <w:pPr>
        <w:ind w:left="3240" w:hanging="360"/>
      </w:pPr>
      <w:rPr>
        <w:rFonts w:hint="default" w:ascii="Courier New" w:hAnsi="Courier New" w:cs="Courier New"/>
      </w:rPr>
    </w:lvl>
    <w:lvl w:ilvl="5" w:tplc="04240005" w:tentative="1">
      <w:start w:val="1"/>
      <w:numFmt w:val="bullet"/>
      <w:lvlText w:val=""/>
      <w:lvlJc w:val="left"/>
      <w:pPr>
        <w:ind w:left="3960" w:hanging="360"/>
      </w:pPr>
      <w:rPr>
        <w:rFonts w:hint="default" w:ascii="Wingdings" w:hAnsi="Wingdings"/>
      </w:rPr>
    </w:lvl>
    <w:lvl w:ilvl="6" w:tplc="04240001" w:tentative="1">
      <w:start w:val="1"/>
      <w:numFmt w:val="bullet"/>
      <w:lvlText w:val=""/>
      <w:lvlJc w:val="left"/>
      <w:pPr>
        <w:ind w:left="4680" w:hanging="360"/>
      </w:pPr>
      <w:rPr>
        <w:rFonts w:hint="default" w:ascii="Symbol" w:hAnsi="Symbol"/>
      </w:rPr>
    </w:lvl>
    <w:lvl w:ilvl="7" w:tplc="04240003" w:tentative="1">
      <w:start w:val="1"/>
      <w:numFmt w:val="bullet"/>
      <w:lvlText w:val="o"/>
      <w:lvlJc w:val="left"/>
      <w:pPr>
        <w:ind w:left="5400" w:hanging="360"/>
      </w:pPr>
      <w:rPr>
        <w:rFonts w:hint="default" w:ascii="Courier New" w:hAnsi="Courier New" w:cs="Courier New"/>
      </w:rPr>
    </w:lvl>
    <w:lvl w:ilvl="8" w:tplc="04240005" w:tentative="1">
      <w:start w:val="1"/>
      <w:numFmt w:val="bullet"/>
      <w:lvlText w:val=""/>
      <w:lvlJc w:val="left"/>
      <w:pPr>
        <w:ind w:left="6120" w:hanging="360"/>
      </w:pPr>
      <w:rPr>
        <w:rFonts w:hint="default" w:ascii="Wingdings" w:hAnsi="Wingdings"/>
      </w:rPr>
    </w:lvl>
  </w:abstractNum>
  <w:abstractNum w:abstractNumId="23" w15:restartNumberingAfterBreak="0">
    <w:nsid w:val="5BE235FF"/>
    <w:multiLevelType w:val="hybridMultilevel"/>
    <w:tmpl w:val="490EFCC6"/>
    <w:lvl w:ilvl="0" w:tplc="A5E85D00">
      <w:start w:val="1"/>
      <w:numFmt w:val="bullet"/>
      <w:lvlText w:val="-"/>
      <w:lvlJc w:val="left"/>
      <w:pPr>
        <w:ind w:left="360" w:hanging="360"/>
      </w:pPr>
      <w:rPr>
        <w:rFonts w:hint="default" w:ascii="Stencil" w:hAnsi="Stencil"/>
      </w:rPr>
    </w:lvl>
    <w:lvl w:ilvl="1" w:tplc="04240003" w:tentative="1">
      <w:start w:val="1"/>
      <w:numFmt w:val="bullet"/>
      <w:lvlText w:val="o"/>
      <w:lvlJc w:val="left"/>
      <w:pPr>
        <w:ind w:left="1440" w:hanging="360"/>
      </w:pPr>
      <w:rPr>
        <w:rFonts w:hint="default" w:ascii="Courier New" w:hAnsi="Courier New" w:cs="Courier New"/>
      </w:rPr>
    </w:lvl>
    <w:lvl w:ilvl="2" w:tplc="04240005">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24" w15:restartNumberingAfterBreak="0">
    <w:nsid w:val="5BEF39FB"/>
    <w:multiLevelType w:val="hybridMultilevel"/>
    <w:tmpl w:val="CAF6EFA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D967E6B"/>
    <w:multiLevelType w:val="hybridMultilevel"/>
    <w:tmpl w:val="592ECF0E"/>
    <w:lvl w:ilvl="0" w:tplc="B0842312">
      <w:numFmt w:val="bullet"/>
      <w:lvlText w:val="-"/>
      <w:lvlJc w:val="left"/>
      <w:pPr>
        <w:ind w:left="360" w:hanging="360"/>
      </w:pPr>
      <w:rPr>
        <w:rFonts w:hint="default" w:ascii="Calibri" w:hAnsi="Calibri" w:eastAsia="Calibri" w:cs="Calibri"/>
        <w:b w:val="0"/>
      </w:rPr>
    </w:lvl>
    <w:lvl w:ilvl="1" w:tplc="04240003" w:tentative="1">
      <w:start w:val="1"/>
      <w:numFmt w:val="bullet"/>
      <w:lvlText w:val="o"/>
      <w:lvlJc w:val="left"/>
      <w:pPr>
        <w:ind w:left="1080" w:hanging="360"/>
      </w:pPr>
      <w:rPr>
        <w:rFonts w:hint="default" w:ascii="Courier New" w:hAnsi="Courier New" w:cs="Courier New"/>
      </w:rPr>
    </w:lvl>
    <w:lvl w:ilvl="2" w:tplc="04240005" w:tentative="1">
      <w:start w:val="1"/>
      <w:numFmt w:val="bullet"/>
      <w:lvlText w:val=""/>
      <w:lvlJc w:val="left"/>
      <w:pPr>
        <w:ind w:left="1800" w:hanging="360"/>
      </w:pPr>
      <w:rPr>
        <w:rFonts w:hint="default" w:ascii="Wingdings" w:hAnsi="Wingdings"/>
      </w:rPr>
    </w:lvl>
    <w:lvl w:ilvl="3" w:tplc="04240001" w:tentative="1">
      <w:start w:val="1"/>
      <w:numFmt w:val="bullet"/>
      <w:lvlText w:val=""/>
      <w:lvlJc w:val="left"/>
      <w:pPr>
        <w:ind w:left="2520" w:hanging="360"/>
      </w:pPr>
      <w:rPr>
        <w:rFonts w:hint="default" w:ascii="Symbol" w:hAnsi="Symbol"/>
      </w:rPr>
    </w:lvl>
    <w:lvl w:ilvl="4" w:tplc="04240003" w:tentative="1">
      <w:start w:val="1"/>
      <w:numFmt w:val="bullet"/>
      <w:lvlText w:val="o"/>
      <w:lvlJc w:val="left"/>
      <w:pPr>
        <w:ind w:left="3240" w:hanging="360"/>
      </w:pPr>
      <w:rPr>
        <w:rFonts w:hint="default" w:ascii="Courier New" w:hAnsi="Courier New" w:cs="Courier New"/>
      </w:rPr>
    </w:lvl>
    <w:lvl w:ilvl="5" w:tplc="04240005" w:tentative="1">
      <w:start w:val="1"/>
      <w:numFmt w:val="bullet"/>
      <w:lvlText w:val=""/>
      <w:lvlJc w:val="left"/>
      <w:pPr>
        <w:ind w:left="3960" w:hanging="360"/>
      </w:pPr>
      <w:rPr>
        <w:rFonts w:hint="default" w:ascii="Wingdings" w:hAnsi="Wingdings"/>
      </w:rPr>
    </w:lvl>
    <w:lvl w:ilvl="6" w:tplc="04240001" w:tentative="1">
      <w:start w:val="1"/>
      <w:numFmt w:val="bullet"/>
      <w:lvlText w:val=""/>
      <w:lvlJc w:val="left"/>
      <w:pPr>
        <w:ind w:left="4680" w:hanging="360"/>
      </w:pPr>
      <w:rPr>
        <w:rFonts w:hint="default" w:ascii="Symbol" w:hAnsi="Symbol"/>
      </w:rPr>
    </w:lvl>
    <w:lvl w:ilvl="7" w:tplc="04240003" w:tentative="1">
      <w:start w:val="1"/>
      <w:numFmt w:val="bullet"/>
      <w:lvlText w:val="o"/>
      <w:lvlJc w:val="left"/>
      <w:pPr>
        <w:ind w:left="5400" w:hanging="360"/>
      </w:pPr>
      <w:rPr>
        <w:rFonts w:hint="default" w:ascii="Courier New" w:hAnsi="Courier New" w:cs="Courier New"/>
      </w:rPr>
    </w:lvl>
    <w:lvl w:ilvl="8" w:tplc="04240005" w:tentative="1">
      <w:start w:val="1"/>
      <w:numFmt w:val="bullet"/>
      <w:lvlText w:val=""/>
      <w:lvlJc w:val="left"/>
      <w:pPr>
        <w:ind w:left="6120" w:hanging="360"/>
      </w:pPr>
      <w:rPr>
        <w:rFonts w:hint="default" w:ascii="Wingdings" w:hAnsi="Wingdings"/>
      </w:rPr>
    </w:lvl>
  </w:abstractNum>
  <w:abstractNum w:abstractNumId="26" w15:restartNumberingAfterBreak="0">
    <w:nsid w:val="61A65C38"/>
    <w:multiLevelType w:val="hybridMultilevel"/>
    <w:tmpl w:val="2AC0598C"/>
    <w:lvl w:ilvl="0" w:tplc="67362184">
      <w:start w:val="2"/>
      <w:numFmt w:val="bullet"/>
      <w:lvlText w:val="-"/>
      <w:lvlJc w:val="left"/>
      <w:pPr>
        <w:ind w:left="360" w:hanging="360"/>
      </w:pPr>
      <w:rPr>
        <w:rFonts w:hint="default" w:ascii="Calibri" w:hAnsi="Calibri" w:eastAsia="Times New Roman" w:cs="Calibri"/>
      </w:rPr>
    </w:lvl>
    <w:lvl w:ilvl="1" w:tplc="04240003" w:tentative="1">
      <w:start w:val="1"/>
      <w:numFmt w:val="bullet"/>
      <w:lvlText w:val="o"/>
      <w:lvlJc w:val="left"/>
      <w:pPr>
        <w:ind w:left="1080" w:hanging="360"/>
      </w:pPr>
      <w:rPr>
        <w:rFonts w:hint="default" w:ascii="Courier New" w:hAnsi="Courier New" w:cs="Courier New"/>
      </w:rPr>
    </w:lvl>
    <w:lvl w:ilvl="2" w:tplc="04240005" w:tentative="1">
      <w:start w:val="1"/>
      <w:numFmt w:val="bullet"/>
      <w:lvlText w:val=""/>
      <w:lvlJc w:val="left"/>
      <w:pPr>
        <w:ind w:left="1800" w:hanging="360"/>
      </w:pPr>
      <w:rPr>
        <w:rFonts w:hint="default" w:ascii="Wingdings" w:hAnsi="Wingdings"/>
      </w:rPr>
    </w:lvl>
    <w:lvl w:ilvl="3" w:tplc="04240001" w:tentative="1">
      <w:start w:val="1"/>
      <w:numFmt w:val="bullet"/>
      <w:lvlText w:val=""/>
      <w:lvlJc w:val="left"/>
      <w:pPr>
        <w:ind w:left="2520" w:hanging="360"/>
      </w:pPr>
      <w:rPr>
        <w:rFonts w:hint="default" w:ascii="Symbol" w:hAnsi="Symbol"/>
      </w:rPr>
    </w:lvl>
    <w:lvl w:ilvl="4" w:tplc="04240003" w:tentative="1">
      <w:start w:val="1"/>
      <w:numFmt w:val="bullet"/>
      <w:lvlText w:val="o"/>
      <w:lvlJc w:val="left"/>
      <w:pPr>
        <w:ind w:left="3240" w:hanging="360"/>
      </w:pPr>
      <w:rPr>
        <w:rFonts w:hint="default" w:ascii="Courier New" w:hAnsi="Courier New" w:cs="Courier New"/>
      </w:rPr>
    </w:lvl>
    <w:lvl w:ilvl="5" w:tplc="04240005" w:tentative="1">
      <w:start w:val="1"/>
      <w:numFmt w:val="bullet"/>
      <w:lvlText w:val=""/>
      <w:lvlJc w:val="left"/>
      <w:pPr>
        <w:ind w:left="3960" w:hanging="360"/>
      </w:pPr>
      <w:rPr>
        <w:rFonts w:hint="default" w:ascii="Wingdings" w:hAnsi="Wingdings"/>
      </w:rPr>
    </w:lvl>
    <w:lvl w:ilvl="6" w:tplc="04240001" w:tentative="1">
      <w:start w:val="1"/>
      <w:numFmt w:val="bullet"/>
      <w:lvlText w:val=""/>
      <w:lvlJc w:val="left"/>
      <w:pPr>
        <w:ind w:left="4680" w:hanging="360"/>
      </w:pPr>
      <w:rPr>
        <w:rFonts w:hint="default" w:ascii="Symbol" w:hAnsi="Symbol"/>
      </w:rPr>
    </w:lvl>
    <w:lvl w:ilvl="7" w:tplc="04240003" w:tentative="1">
      <w:start w:val="1"/>
      <w:numFmt w:val="bullet"/>
      <w:lvlText w:val="o"/>
      <w:lvlJc w:val="left"/>
      <w:pPr>
        <w:ind w:left="5400" w:hanging="360"/>
      </w:pPr>
      <w:rPr>
        <w:rFonts w:hint="default" w:ascii="Courier New" w:hAnsi="Courier New" w:cs="Courier New"/>
      </w:rPr>
    </w:lvl>
    <w:lvl w:ilvl="8" w:tplc="04240005" w:tentative="1">
      <w:start w:val="1"/>
      <w:numFmt w:val="bullet"/>
      <w:lvlText w:val=""/>
      <w:lvlJc w:val="left"/>
      <w:pPr>
        <w:ind w:left="6120" w:hanging="360"/>
      </w:pPr>
      <w:rPr>
        <w:rFonts w:hint="default" w:ascii="Wingdings" w:hAnsi="Wingdings"/>
      </w:rPr>
    </w:lvl>
  </w:abstractNum>
  <w:abstractNum w:abstractNumId="27" w15:restartNumberingAfterBreak="0">
    <w:nsid w:val="65CB7179"/>
    <w:multiLevelType w:val="hybridMultilevel"/>
    <w:tmpl w:val="F9D0537A"/>
    <w:lvl w:ilvl="0" w:tplc="67362184">
      <w:start w:val="2"/>
      <w:numFmt w:val="bullet"/>
      <w:lvlText w:val="-"/>
      <w:lvlJc w:val="left"/>
      <w:pPr>
        <w:ind w:left="360" w:hanging="360"/>
      </w:pPr>
      <w:rPr>
        <w:rFonts w:hint="default" w:ascii="Calibri" w:hAnsi="Calibri" w:eastAsia="Times New Roman" w:cs="Calibri"/>
      </w:rPr>
    </w:lvl>
    <w:lvl w:ilvl="1" w:tplc="04240003" w:tentative="1">
      <w:start w:val="1"/>
      <w:numFmt w:val="bullet"/>
      <w:lvlText w:val="o"/>
      <w:lvlJc w:val="left"/>
      <w:pPr>
        <w:ind w:left="1080" w:hanging="360"/>
      </w:pPr>
      <w:rPr>
        <w:rFonts w:hint="default" w:ascii="Courier New" w:hAnsi="Courier New" w:cs="Courier New"/>
      </w:rPr>
    </w:lvl>
    <w:lvl w:ilvl="2" w:tplc="04240005" w:tentative="1">
      <w:start w:val="1"/>
      <w:numFmt w:val="bullet"/>
      <w:lvlText w:val=""/>
      <w:lvlJc w:val="left"/>
      <w:pPr>
        <w:ind w:left="1800" w:hanging="360"/>
      </w:pPr>
      <w:rPr>
        <w:rFonts w:hint="default" w:ascii="Wingdings" w:hAnsi="Wingdings"/>
      </w:rPr>
    </w:lvl>
    <w:lvl w:ilvl="3" w:tplc="04240001" w:tentative="1">
      <w:start w:val="1"/>
      <w:numFmt w:val="bullet"/>
      <w:lvlText w:val=""/>
      <w:lvlJc w:val="left"/>
      <w:pPr>
        <w:ind w:left="2520" w:hanging="360"/>
      </w:pPr>
      <w:rPr>
        <w:rFonts w:hint="default" w:ascii="Symbol" w:hAnsi="Symbol"/>
      </w:rPr>
    </w:lvl>
    <w:lvl w:ilvl="4" w:tplc="04240003" w:tentative="1">
      <w:start w:val="1"/>
      <w:numFmt w:val="bullet"/>
      <w:lvlText w:val="o"/>
      <w:lvlJc w:val="left"/>
      <w:pPr>
        <w:ind w:left="3240" w:hanging="360"/>
      </w:pPr>
      <w:rPr>
        <w:rFonts w:hint="default" w:ascii="Courier New" w:hAnsi="Courier New" w:cs="Courier New"/>
      </w:rPr>
    </w:lvl>
    <w:lvl w:ilvl="5" w:tplc="04240005" w:tentative="1">
      <w:start w:val="1"/>
      <w:numFmt w:val="bullet"/>
      <w:lvlText w:val=""/>
      <w:lvlJc w:val="left"/>
      <w:pPr>
        <w:ind w:left="3960" w:hanging="360"/>
      </w:pPr>
      <w:rPr>
        <w:rFonts w:hint="default" w:ascii="Wingdings" w:hAnsi="Wingdings"/>
      </w:rPr>
    </w:lvl>
    <w:lvl w:ilvl="6" w:tplc="04240001" w:tentative="1">
      <w:start w:val="1"/>
      <w:numFmt w:val="bullet"/>
      <w:lvlText w:val=""/>
      <w:lvlJc w:val="left"/>
      <w:pPr>
        <w:ind w:left="4680" w:hanging="360"/>
      </w:pPr>
      <w:rPr>
        <w:rFonts w:hint="default" w:ascii="Symbol" w:hAnsi="Symbol"/>
      </w:rPr>
    </w:lvl>
    <w:lvl w:ilvl="7" w:tplc="04240003" w:tentative="1">
      <w:start w:val="1"/>
      <w:numFmt w:val="bullet"/>
      <w:lvlText w:val="o"/>
      <w:lvlJc w:val="left"/>
      <w:pPr>
        <w:ind w:left="5400" w:hanging="360"/>
      </w:pPr>
      <w:rPr>
        <w:rFonts w:hint="default" w:ascii="Courier New" w:hAnsi="Courier New" w:cs="Courier New"/>
      </w:rPr>
    </w:lvl>
    <w:lvl w:ilvl="8" w:tplc="04240005" w:tentative="1">
      <w:start w:val="1"/>
      <w:numFmt w:val="bullet"/>
      <w:lvlText w:val=""/>
      <w:lvlJc w:val="left"/>
      <w:pPr>
        <w:ind w:left="6120" w:hanging="360"/>
      </w:pPr>
      <w:rPr>
        <w:rFonts w:hint="default" w:ascii="Wingdings" w:hAnsi="Wingdings"/>
      </w:rPr>
    </w:lvl>
  </w:abstractNum>
  <w:abstractNum w:abstractNumId="28" w15:restartNumberingAfterBreak="0">
    <w:nsid w:val="671E2A17"/>
    <w:multiLevelType w:val="hybridMultilevel"/>
    <w:tmpl w:val="E6A26998"/>
    <w:lvl w:ilvl="0" w:tplc="B0842312">
      <w:numFmt w:val="bullet"/>
      <w:lvlText w:val="-"/>
      <w:lvlJc w:val="left"/>
      <w:pPr>
        <w:ind w:left="360" w:hanging="360"/>
      </w:pPr>
      <w:rPr>
        <w:rFonts w:hint="default" w:ascii="Calibri" w:hAnsi="Calibri" w:eastAsia="Calibri" w:cs="Calibri"/>
        <w:b w:val="0"/>
      </w:rPr>
    </w:lvl>
    <w:lvl w:ilvl="1" w:tplc="04240003" w:tentative="1">
      <w:start w:val="1"/>
      <w:numFmt w:val="bullet"/>
      <w:lvlText w:val="o"/>
      <w:lvlJc w:val="left"/>
      <w:pPr>
        <w:ind w:left="1080" w:hanging="360"/>
      </w:pPr>
      <w:rPr>
        <w:rFonts w:hint="default" w:ascii="Courier New" w:hAnsi="Courier New" w:cs="Courier New"/>
      </w:rPr>
    </w:lvl>
    <w:lvl w:ilvl="2" w:tplc="04240005" w:tentative="1">
      <w:start w:val="1"/>
      <w:numFmt w:val="bullet"/>
      <w:lvlText w:val=""/>
      <w:lvlJc w:val="left"/>
      <w:pPr>
        <w:ind w:left="1800" w:hanging="360"/>
      </w:pPr>
      <w:rPr>
        <w:rFonts w:hint="default" w:ascii="Wingdings" w:hAnsi="Wingdings"/>
      </w:rPr>
    </w:lvl>
    <w:lvl w:ilvl="3" w:tplc="04240001" w:tentative="1">
      <w:start w:val="1"/>
      <w:numFmt w:val="bullet"/>
      <w:lvlText w:val=""/>
      <w:lvlJc w:val="left"/>
      <w:pPr>
        <w:ind w:left="2520" w:hanging="360"/>
      </w:pPr>
      <w:rPr>
        <w:rFonts w:hint="default" w:ascii="Symbol" w:hAnsi="Symbol"/>
      </w:rPr>
    </w:lvl>
    <w:lvl w:ilvl="4" w:tplc="04240003" w:tentative="1">
      <w:start w:val="1"/>
      <w:numFmt w:val="bullet"/>
      <w:lvlText w:val="o"/>
      <w:lvlJc w:val="left"/>
      <w:pPr>
        <w:ind w:left="3240" w:hanging="360"/>
      </w:pPr>
      <w:rPr>
        <w:rFonts w:hint="default" w:ascii="Courier New" w:hAnsi="Courier New" w:cs="Courier New"/>
      </w:rPr>
    </w:lvl>
    <w:lvl w:ilvl="5" w:tplc="04240005" w:tentative="1">
      <w:start w:val="1"/>
      <w:numFmt w:val="bullet"/>
      <w:lvlText w:val=""/>
      <w:lvlJc w:val="left"/>
      <w:pPr>
        <w:ind w:left="3960" w:hanging="360"/>
      </w:pPr>
      <w:rPr>
        <w:rFonts w:hint="default" w:ascii="Wingdings" w:hAnsi="Wingdings"/>
      </w:rPr>
    </w:lvl>
    <w:lvl w:ilvl="6" w:tplc="04240001" w:tentative="1">
      <w:start w:val="1"/>
      <w:numFmt w:val="bullet"/>
      <w:lvlText w:val=""/>
      <w:lvlJc w:val="left"/>
      <w:pPr>
        <w:ind w:left="4680" w:hanging="360"/>
      </w:pPr>
      <w:rPr>
        <w:rFonts w:hint="default" w:ascii="Symbol" w:hAnsi="Symbol"/>
      </w:rPr>
    </w:lvl>
    <w:lvl w:ilvl="7" w:tplc="04240003" w:tentative="1">
      <w:start w:val="1"/>
      <w:numFmt w:val="bullet"/>
      <w:lvlText w:val="o"/>
      <w:lvlJc w:val="left"/>
      <w:pPr>
        <w:ind w:left="5400" w:hanging="360"/>
      </w:pPr>
      <w:rPr>
        <w:rFonts w:hint="default" w:ascii="Courier New" w:hAnsi="Courier New" w:cs="Courier New"/>
      </w:rPr>
    </w:lvl>
    <w:lvl w:ilvl="8" w:tplc="04240005" w:tentative="1">
      <w:start w:val="1"/>
      <w:numFmt w:val="bullet"/>
      <w:lvlText w:val=""/>
      <w:lvlJc w:val="left"/>
      <w:pPr>
        <w:ind w:left="6120" w:hanging="360"/>
      </w:pPr>
      <w:rPr>
        <w:rFonts w:hint="default" w:ascii="Wingdings" w:hAnsi="Wingdings"/>
      </w:rPr>
    </w:lvl>
  </w:abstractNum>
  <w:abstractNum w:abstractNumId="29" w15:restartNumberingAfterBreak="0">
    <w:nsid w:val="6F364947"/>
    <w:multiLevelType w:val="multilevel"/>
    <w:tmpl w:val="152EF7E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0" w15:restartNumberingAfterBreak="0">
    <w:nsid w:val="70DD2AAB"/>
    <w:multiLevelType w:val="hybridMultilevel"/>
    <w:tmpl w:val="1BB075A8"/>
    <w:lvl w:ilvl="0" w:tplc="67362184">
      <w:start w:val="2"/>
      <w:numFmt w:val="bullet"/>
      <w:lvlText w:val="-"/>
      <w:lvlJc w:val="left"/>
      <w:pPr>
        <w:ind w:left="360" w:hanging="360"/>
      </w:pPr>
      <w:rPr>
        <w:rFonts w:hint="default" w:ascii="Calibri" w:hAnsi="Calibri" w:eastAsia="Times New Roman" w:cs="Calibri"/>
      </w:rPr>
    </w:lvl>
    <w:lvl w:ilvl="1" w:tplc="04240003" w:tentative="1">
      <w:start w:val="1"/>
      <w:numFmt w:val="bullet"/>
      <w:lvlText w:val="o"/>
      <w:lvlJc w:val="left"/>
      <w:pPr>
        <w:ind w:left="1080" w:hanging="360"/>
      </w:pPr>
      <w:rPr>
        <w:rFonts w:hint="default" w:ascii="Courier New" w:hAnsi="Courier New" w:cs="Courier New"/>
      </w:rPr>
    </w:lvl>
    <w:lvl w:ilvl="2" w:tplc="04240005" w:tentative="1">
      <w:start w:val="1"/>
      <w:numFmt w:val="bullet"/>
      <w:lvlText w:val=""/>
      <w:lvlJc w:val="left"/>
      <w:pPr>
        <w:ind w:left="1800" w:hanging="360"/>
      </w:pPr>
      <w:rPr>
        <w:rFonts w:hint="default" w:ascii="Wingdings" w:hAnsi="Wingdings"/>
      </w:rPr>
    </w:lvl>
    <w:lvl w:ilvl="3" w:tplc="04240001" w:tentative="1">
      <w:start w:val="1"/>
      <w:numFmt w:val="bullet"/>
      <w:lvlText w:val=""/>
      <w:lvlJc w:val="left"/>
      <w:pPr>
        <w:ind w:left="2520" w:hanging="360"/>
      </w:pPr>
      <w:rPr>
        <w:rFonts w:hint="default" w:ascii="Symbol" w:hAnsi="Symbol"/>
      </w:rPr>
    </w:lvl>
    <w:lvl w:ilvl="4" w:tplc="04240003" w:tentative="1">
      <w:start w:val="1"/>
      <w:numFmt w:val="bullet"/>
      <w:lvlText w:val="o"/>
      <w:lvlJc w:val="left"/>
      <w:pPr>
        <w:ind w:left="3240" w:hanging="360"/>
      </w:pPr>
      <w:rPr>
        <w:rFonts w:hint="default" w:ascii="Courier New" w:hAnsi="Courier New" w:cs="Courier New"/>
      </w:rPr>
    </w:lvl>
    <w:lvl w:ilvl="5" w:tplc="04240005" w:tentative="1">
      <w:start w:val="1"/>
      <w:numFmt w:val="bullet"/>
      <w:lvlText w:val=""/>
      <w:lvlJc w:val="left"/>
      <w:pPr>
        <w:ind w:left="3960" w:hanging="360"/>
      </w:pPr>
      <w:rPr>
        <w:rFonts w:hint="default" w:ascii="Wingdings" w:hAnsi="Wingdings"/>
      </w:rPr>
    </w:lvl>
    <w:lvl w:ilvl="6" w:tplc="04240001" w:tentative="1">
      <w:start w:val="1"/>
      <w:numFmt w:val="bullet"/>
      <w:lvlText w:val=""/>
      <w:lvlJc w:val="left"/>
      <w:pPr>
        <w:ind w:left="4680" w:hanging="360"/>
      </w:pPr>
      <w:rPr>
        <w:rFonts w:hint="default" w:ascii="Symbol" w:hAnsi="Symbol"/>
      </w:rPr>
    </w:lvl>
    <w:lvl w:ilvl="7" w:tplc="04240003" w:tentative="1">
      <w:start w:val="1"/>
      <w:numFmt w:val="bullet"/>
      <w:lvlText w:val="o"/>
      <w:lvlJc w:val="left"/>
      <w:pPr>
        <w:ind w:left="5400" w:hanging="360"/>
      </w:pPr>
      <w:rPr>
        <w:rFonts w:hint="default" w:ascii="Courier New" w:hAnsi="Courier New" w:cs="Courier New"/>
      </w:rPr>
    </w:lvl>
    <w:lvl w:ilvl="8" w:tplc="04240005" w:tentative="1">
      <w:start w:val="1"/>
      <w:numFmt w:val="bullet"/>
      <w:lvlText w:val=""/>
      <w:lvlJc w:val="left"/>
      <w:pPr>
        <w:ind w:left="6120" w:hanging="360"/>
      </w:pPr>
      <w:rPr>
        <w:rFonts w:hint="default" w:ascii="Wingdings" w:hAnsi="Wingdings"/>
      </w:rPr>
    </w:lvl>
  </w:abstractNum>
  <w:abstractNum w:abstractNumId="31" w15:restartNumberingAfterBreak="0">
    <w:nsid w:val="75DF3CB2"/>
    <w:multiLevelType w:val="hybridMultilevel"/>
    <w:tmpl w:val="82B4A3EA"/>
    <w:lvl w:ilvl="0" w:tplc="B0842312">
      <w:numFmt w:val="bullet"/>
      <w:lvlText w:val="-"/>
      <w:lvlJc w:val="left"/>
      <w:pPr>
        <w:ind w:left="360" w:hanging="360"/>
      </w:pPr>
      <w:rPr>
        <w:rFonts w:hint="default" w:ascii="Calibri" w:hAnsi="Calibri" w:eastAsia="Calibri" w:cs="Calibri"/>
        <w:b w:val="0"/>
      </w:rPr>
    </w:lvl>
    <w:lvl w:ilvl="1" w:tplc="ED10317E">
      <w:numFmt w:val="bullet"/>
      <w:lvlText w:val="•"/>
      <w:lvlJc w:val="left"/>
      <w:pPr>
        <w:ind w:left="1080" w:hanging="360"/>
      </w:pPr>
      <w:rPr>
        <w:rFonts w:hint="default" w:ascii="Times New Roman" w:hAnsi="Times New Roman" w:eastAsia="Calibri" w:cs="Times New Roman"/>
      </w:rPr>
    </w:lvl>
    <w:lvl w:ilvl="2" w:tplc="04240005" w:tentative="1">
      <w:start w:val="1"/>
      <w:numFmt w:val="bullet"/>
      <w:lvlText w:val=""/>
      <w:lvlJc w:val="left"/>
      <w:pPr>
        <w:ind w:left="1800" w:hanging="360"/>
      </w:pPr>
      <w:rPr>
        <w:rFonts w:hint="default" w:ascii="Wingdings" w:hAnsi="Wingdings"/>
      </w:rPr>
    </w:lvl>
    <w:lvl w:ilvl="3" w:tplc="04240001" w:tentative="1">
      <w:start w:val="1"/>
      <w:numFmt w:val="bullet"/>
      <w:lvlText w:val=""/>
      <w:lvlJc w:val="left"/>
      <w:pPr>
        <w:ind w:left="2520" w:hanging="360"/>
      </w:pPr>
      <w:rPr>
        <w:rFonts w:hint="default" w:ascii="Symbol" w:hAnsi="Symbol"/>
      </w:rPr>
    </w:lvl>
    <w:lvl w:ilvl="4" w:tplc="04240003" w:tentative="1">
      <w:start w:val="1"/>
      <w:numFmt w:val="bullet"/>
      <w:lvlText w:val="o"/>
      <w:lvlJc w:val="left"/>
      <w:pPr>
        <w:ind w:left="3240" w:hanging="360"/>
      </w:pPr>
      <w:rPr>
        <w:rFonts w:hint="default" w:ascii="Courier New" w:hAnsi="Courier New" w:cs="Courier New"/>
      </w:rPr>
    </w:lvl>
    <w:lvl w:ilvl="5" w:tplc="04240005" w:tentative="1">
      <w:start w:val="1"/>
      <w:numFmt w:val="bullet"/>
      <w:lvlText w:val=""/>
      <w:lvlJc w:val="left"/>
      <w:pPr>
        <w:ind w:left="3960" w:hanging="360"/>
      </w:pPr>
      <w:rPr>
        <w:rFonts w:hint="default" w:ascii="Wingdings" w:hAnsi="Wingdings"/>
      </w:rPr>
    </w:lvl>
    <w:lvl w:ilvl="6" w:tplc="04240001" w:tentative="1">
      <w:start w:val="1"/>
      <w:numFmt w:val="bullet"/>
      <w:lvlText w:val=""/>
      <w:lvlJc w:val="left"/>
      <w:pPr>
        <w:ind w:left="4680" w:hanging="360"/>
      </w:pPr>
      <w:rPr>
        <w:rFonts w:hint="default" w:ascii="Symbol" w:hAnsi="Symbol"/>
      </w:rPr>
    </w:lvl>
    <w:lvl w:ilvl="7" w:tplc="04240003" w:tentative="1">
      <w:start w:val="1"/>
      <w:numFmt w:val="bullet"/>
      <w:lvlText w:val="o"/>
      <w:lvlJc w:val="left"/>
      <w:pPr>
        <w:ind w:left="5400" w:hanging="360"/>
      </w:pPr>
      <w:rPr>
        <w:rFonts w:hint="default" w:ascii="Courier New" w:hAnsi="Courier New" w:cs="Courier New"/>
      </w:rPr>
    </w:lvl>
    <w:lvl w:ilvl="8" w:tplc="04240005" w:tentative="1">
      <w:start w:val="1"/>
      <w:numFmt w:val="bullet"/>
      <w:lvlText w:val=""/>
      <w:lvlJc w:val="left"/>
      <w:pPr>
        <w:ind w:left="6120" w:hanging="360"/>
      </w:pPr>
      <w:rPr>
        <w:rFonts w:hint="default" w:ascii="Wingdings" w:hAnsi="Wingdings"/>
      </w:rPr>
    </w:lvl>
  </w:abstractNum>
  <w:num w:numId="1">
    <w:abstractNumId w:val="17"/>
  </w:num>
  <w:num w:numId="2">
    <w:abstractNumId w:val="23"/>
  </w:num>
  <w:num w:numId="3">
    <w:abstractNumId w:val="10"/>
  </w:num>
  <w:num w:numId="4">
    <w:abstractNumId w:val="29"/>
  </w:num>
  <w:num w:numId="5">
    <w:abstractNumId w:val="4"/>
  </w:num>
  <w:num w:numId="6">
    <w:abstractNumId w:val="18"/>
  </w:num>
  <w:num w:numId="7">
    <w:abstractNumId w:val="16"/>
  </w:num>
  <w:num w:numId="8">
    <w:abstractNumId w:val="8"/>
  </w:num>
  <w:num w:numId="9">
    <w:abstractNumId w:val="21"/>
  </w:num>
  <w:num w:numId="10">
    <w:abstractNumId w:val="6"/>
  </w:num>
  <w:num w:numId="11">
    <w:abstractNumId w:val="20"/>
  </w:num>
  <w:num w:numId="12">
    <w:abstractNumId w:val="22"/>
  </w:num>
  <w:num w:numId="13">
    <w:abstractNumId w:val="11"/>
  </w:num>
  <w:num w:numId="14">
    <w:abstractNumId w:val="2"/>
  </w:num>
  <w:num w:numId="15">
    <w:abstractNumId w:val="25"/>
  </w:num>
  <w:num w:numId="16">
    <w:abstractNumId w:val="1"/>
  </w:num>
  <w:num w:numId="17">
    <w:abstractNumId w:val="31"/>
  </w:num>
  <w:num w:numId="18">
    <w:abstractNumId w:val="14"/>
  </w:num>
  <w:num w:numId="19">
    <w:abstractNumId w:val="7"/>
  </w:num>
  <w:num w:numId="20">
    <w:abstractNumId w:val="3"/>
  </w:num>
  <w:num w:numId="21">
    <w:abstractNumId w:val="28"/>
  </w:num>
  <w:num w:numId="22">
    <w:abstractNumId w:val="24"/>
  </w:num>
  <w:num w:numId="23">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num>
  <w:num w:numId="25">
    <w:abstractNumId w:val="13"/>
  </w:num>
  <w:num w:numId="26">
    <w:abstractNumId w:val="30"/>
  </w:num>
  <w:num w:numId="27">
    <w:abstractNumId w:val="26"/>
  </w:num>
  <w:num w:numId="28">
    <w:abstractNumId w:val="15"/>
  </w:num>
  <w:num w:numId="29">
    <w:abstractNumId w:val="5"/>
  </w:num>
  <w:num w:numId="30">
    <w:abstractNumId w:val="9"/>
  </w:num>
  <w:num w:numId="31">
    <w:abstractNumId w:val="27"/>
  </w:num>
  <w:num w:numId="32">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activeWritingStyle w:lang="en-US" w:vendorID="64" w:dllVersion="4096" w:nlCheck="1" w:checkStyle="0" w:appName="MSWord"/>
  <w:trackRevisions w:val="false"/>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4F03"/>
    <w:rsid w:val="00023CF4"/>
    <w:rsid w:val="00042F38"/>
    <w:rsid w:val="0005640B"/>
    <w:rsid w:val="00080B6D"/>
    <w:rsid w:val="000B5C90"/>
    <w:rsid w:val="000B7A50"/>
    <w:rsid w:val="00107385"/>
    <w:rsid w:val="00114F03"/>
    <w:rsid w:val="00117614"/>
    <w:rsid w:val="0013644C"/>
    <w:rsid w:val="001374FE"/>
    <w:rsid w:val="0014608B"/>
    <w:rsid w:val="001466FF"/>
    <w:rsid w:val="0020759A"/>
    <w:rsid w:val="0023264B"/>
    <w:rsid w:val="002628CC"/>
    <w:rsid w:val="00267F62"/>
    <w:rsid w:val="002761FC"/>
    <w:rsid w:val="002C5101"/>
    <w:rsid w:val="002D1A99"/>
    <w:rsid w:val="002D5035"/>
    <w:rsid w:val="002D5AF5"/>
    <w:rsid w:val="002D7B8F"/>
    <w:rsid w:val="002E668F"/>
    <w:rsid w:val="002E69E2"/>
    <w:rsid w:val="002F2E81"/>
    <w:rsid w:val="002F3CD9"/>
    <w:rsid w:val="002F728D"/>
    <w:rsid w:val="00342DB5"/>
    <w:rsid w:val="00361171"/>
    <w:rsid w:val="00381FA3"/>
    <w:rsid w:val="003861E3"/>
    <w:rsid w:val="0039703E"/>
    <w:rsid w:val="003D7FD9"/>
    <w:rsid w:val="00410F6C"/>
    <w:rsid w:val="004155FA"/>
    <w:rsid w:val="004239D0"/>
    <w:rsid w:val="00433F55"/>
    <w:rsid w:val="00444139"/>
    <w:rsid w:val="00475D13"/>
    <w:rsid w:val="00481112"/>
    <w:rsid w:val="00481380"/>
    <w:rsid w:val="0049132E"/>
    <w:rsid w:val="004C24F1"/>
    <w:rsid w:val="004D48FC"/>
    <w:rsid w:val="004F64D1"/>
    <w:rsid w:val="00502448"/>
    <w:rsid w:val="00516445"/>
    <w:rsid w:val="0052430B"/>
    <w:rsid w:val="005353CD"/>
    <w:rsid w:val="00565BA2"/>
    <w:rsid w:val="00573096"/>
    <w:rsid w:val="005921F2"/>
    <w:rsid w:val="005A4183"/>
    <w:rsid w:val="005B39AF"/>
    <w:rsid w:val="005D6D76"/>
    <w:rsid w:val="005E3354"/>
    <w:rsid w:val="00600EA8"/>
    <w:rsid w:val="00627BC9"/>
    <w:rsid w:val="006300E8"/>
    <w:rsid w:val="00645821"/>
    <w:rsid w:val="0065041E"/>
    <w:rsid w:val="00654F7A"/>
    <w:rsid w:val="0069418E"/>
    <w:rsid w:val="006B164F"/>
    <w:rsid w:val="006D20EE"/>
    <w:rsid w:val="006D6A49"/>
    <w:rsid w:val="00706682"/>
    <w:rsid w:val="00711E42"/>
    <w:rsid w:val="0073101B"/>
    <w:rsid w:val="007340A7"/>
    <w:rsid w:val="0074431E"/>
    <w:rsid w:val="00754C59"/>
    <w:rsid w:val="00793ED8"/>
    <w:rsid w:val="007A360A"/>
    <w:rsid w:val="007D1BBB"/>
    <w:rsid w:val="007D290C"/>
    <w:rsid w:val="00800FB4"/>
    <w:rsid w:val="00820DB8"/>
    <w:rsid w:val="00860C84"/>
    <w:rsid w:val="00880011"/>
    <w:rsid w:val="008926A3"/>
    <w:rsid w:val="008E539F"/>
    <w:rsid w:val="0096113F"/>
    <w:rsid w:val="00964A6B"/>
    <w:rsid w:val="00982EE7"/>
    <w:rsid w:val="00993368"/>
    <w:rsid w:val="009A7F23"/>
    <w:rsid w:val="009B0444"/>
    <w:rsid w:val="009F28D2"/>
    <w:rsid w:val="009F2AF0"/>
    <w:rsid w:val="009F4E06"/>
    <w:rsid w:val="00A04E05"/>
    <w:rsid w:val="00A070FE"/>
    <w:rsid w:val="00A11618"/>
    <w:rsid w:val="00A2469E"/>
    <w:rsid w:val="00A33C0F"/>
    <w:rsid w:val="00A35368"/>
    <w:rsid w:val="00A37F6D"/>
    <w:rsid w:val="00A47563"/>
    <w:rsid w:val="00A63574"/>
    <w:rsid w:val="00A65E21"/>
    <w:rsid w:val="00A66C2D"/>
    <w:rsid w:val="00AC76AA"/>
    <w:rsid w:val="00AE6E71"/>
    <w:rsid w:val="00AF209D"/>
    <w:rsid w:val="00B07802"/>
    <w:rsid w:val="00B12F84"/>
    <w:rsid w:val="00B248EE"/>
    <w:rsid w:val="00B438EC"/>
    <w:rsid w:val="00B57D92"/>
    <w:rsid w:val="00B60565"/>
    <w:rsid w:val="00B67AF1"/>
    <w:rsid w:val="00B80399"/>
    <w:rsid w:val="00B81C35"/>
    <w:rsid w:val="00BB5BAB"/>
    <w:rsid w:val="00BD4E71"/>
    <w:rsid w:val="00BE508C"/>
    <w:rsid w:val="00BE6406"/>
    <w:rsid w:val="00BF0D0D"/>
    <w:rsid w:val="00BF7E11"/>
    <w:rsid w:val="00C3272E"/>
    <w:rsid w:val="00C41098"/>
    <w:rsid w:val="00CC5BEB"/>
    <w:rsid w:val="00CD421F"/>
    <w:rsid w:val="00CD546C"/>
    <w:rsid w:val="00CD686A"/>
    <w:rsid w:val="00D07553"/>
    <w:rsid w:val="00D07881"/>
    <w:rsid w:val="00D40EA2"/>
    <w:rsid w:val="00D52BB5"/>
    <w:rsid w:val="00D64C21"/>
    <w:rsid w:val="00D67B22"/>
    <w:rsid w:val="00D718AC"/>
    <w:rsid w:val="00DD37D4"/>
    <w:rsid w:val="00E17626"/>
    <w:rsid w:val="00E22C9A"/>
    <w:rsid w:val="00E3233F"/>
    <w:rsid w:val="00E55A96"/>
    <w:rsid w:val="00E64A58"/>
    <w:rsid w:val="00E740CD"/>
    <w:rsid w:val="00E92633"/>
    <w:rsid w:val="00EA0E55"/>
    <w:rsid w:val="00EE72B9"/>
    <w:rsid w:val="00EF103B"/>
    <w:rsid w:val="00EF501A"/>
    <w:rsid w:val="00F11329"/>
    <w:rsid w:val="00F40B02"/>
    <w:rsid w:val="00F801C1"/>
    <w:rsid w:val="00FA5BE1"/>
    <w:rsid w:val="00FC073B"/>
    <w:rsid w:val="00FD1F72"/>
    <w:rsid w:val="00FD2689"/>
    <w:rsid w:val="00FD7C51"/>
    <w:rsid w:val="00FE7A88"/>
    <w:rsid w:val="00FF5F4F"/>
    <w:rsid w:val="02D6A700"/>
    <w:rsid w:val="03B8DEDC"/>
    <w:rsid w:val="04D8FE65"/>
    <w:rsid w:val="0585ED71"/>
    <w:rsid w:val="05C43476"/>
    <w:rsid w:val="0628F2BD"/>
    <w:rsid w:val="081D4837"/>
    <w:rsid w:val="08D0D69B"/>
    <w:rsid w:val="092A42A5"/>
    <w:rsid w:val="0941B066"/>
    <w:rsid w:val="09D367DB"/>
    <w:rsid w:val="09D95384"/>
    <w:rsid w:val="0A3D185B"/>
    <w:rsid w:val="0ADB5B3A"/>
    <w:rsid w:val="0B54E8F9"/>
    <w:rsid w:val="0BA43574"/>
    <w:rsid w:val="0C1826DB"/>
    <w:rsid w:val="0C4C30C0"/>
    <w:rsid w:val="0CC57DE3"/>
    <w:rsid w:val="0E787836"/>
    <w:rsid w:val="0E8123E8"/>
    <w:rsid w:val="0E939E03"/>
    <w:rsid w:val="0F31C5AD"/>
    <w:rsid w:val="0FA5EFC5"/>
    <w:rsid w:val="0FA8D90F"/>
    <w:rsid w:val="10C88A08"/>
    <w:rsid w:val="10CD480B"/>
    <w:rsid w:val="111C51C6"/>
    <w:rsid w:val="112F9856"/>
    <w:rsid w:val="11910180"/>
    <w:rsid w:val="122C8D33"/>
    <w:rsid w:val="12E340CE"/>
    <w:rsid w:val="13924640"/>
    <w:rsid w:val="13CBA17C"/>
    <w:rsid w:val="14D9F289"/>
    <w:rsid w:val="150D3C40"/>
    <w:rsid w:val="152C6289"/>
    <w:rsid w:val="157CD017"/>
    <w:rsid w:val="15BC6535"/>
    <w:rsid w:val="169CBC03"/>
    <w:rsid w:val="18316710"/>
    <w:rsid w:val="18379171"/>
    <w:rsid w:val="196899F8"/>
    <w:rsid w:val="1974872A"/>
    <w:rsid w:val="1B4088ED"/>
    <w:rsid w:val="1B4317D2"/>
    <w:rsid w:val="1BB4654D"/>
    <w:rsid w:val="1BBA471C"/>
    <w:rsid w:val="1C127E5C"/>
    <w:rsid w:val="1C1F3681"/>
    <w:rsid w:val="1C3869A2"/>
    <w:rsid w:val="1C977168"/>
    <w:rsid w:val="1DD7F723"/>
    <w:rsid w:val="1DD9F04F"/>
    <w:rsid w:val="1E44BCAD"/>
    <w:rsid w:val="1ED7720F"/>
    <w:rsid w:val="1FC8BBDA"/>
    <w:rsid w:val="1FD7DB7C"/>
    <w:rsid w:val="217FC206"/>
    <w:rsid w:val="2193F777"/>
    <w:rsid w:val="21AF12D0"/>
    <w:rsid w:val="22DD0AF7"/>
    <w:rsid w:val="23074C33"/>
    <w:rsid w:val="2467DCAA"/>
    <w:rsid w:val="248B29DD"/>
    <w:rsid w:val="24B3FE31"/>
    <w:rsid w:val="24E6B392"/>
    <w:rsid w:val="255D8C5A"/>
    <w:rsid w:val="257E5FF0"/>
    <w:rsid w:val="265C76DD"/>
    <w:rsid w:val="269A8E98"/>
    <w:rsid w:val="26DE8FAA"/>
    <w:rsid w:val="272675A4"/>
    <w:rsid w:val="27F8473E"/>
    <w:rsid w:val="28F8EEEA"/>
    <w:rsid w:val="297E6402"/>
    <w:rsid w:val="2A251A5E"/>
    <w:rsid w:val="2A58F450"/>
    <w:rsid w:val="2A8C8069"/>
    <w:rsid w:val="2B2FE800"/>
    <w:rsid w:val="2C0587C4"/>
    <w:rsid w:val="2C1D0F78"/>
    <w:rsid w:val="2C4AA579"/>
    <w:rsid w:val="2C6904B6"/>
    <w:rsid w:val="2CB0DA15"/>
    <w:rsid w:val="2D312382"/>
    <w:rsid w:val="2D4890F7"/>
    <w:rsid w:val="2D704978"/>
    <w:rsid w:val="2D89606C"/>
    <w:rsid w:val="2D977355"/>
    <w:rsid w:val="2F3AF331"/>
    <w:rsid w:val="2FFE9E5E"/>
    <w:rsid w:val="30C899DC"/>
    <w:rsid w:val="31854BB3"/>
    <w:rsid w:val="31EF441C"/>
    <w:rsid w:val="32606D5C"/>
    <w:rsid w:val="32FDD0B4"/>
    <w:rsid w:val="337AD163"/>
    <w:rsid w:val="34309E3C"/>
    <w:rsid w:val="349270D7"/>
    <w:rsid w:val="34FD469B"/>
    <w:rsid w:val="359C0AFF"/>
    <w:rsid w:val="35AAB719"/>
    <w:rsid w:val="36288932"/>
    <w:rsid w:val="368A9656"/>
    <w:rsid w:val="36CE5C13"/>
    <w:rsid w:val="3733AD35"/>
    <w:rsid w:val="3737DB60"/>
    <w:rsid w:val="37A66B50"/>
    <w:rsid w:val="37EDB823"/>
    <w:rsid w:val="38AF1BF3"/>
    <w:rsid w:val="39898884"/>
    <w:rsid w:val="39E43ACA"/>
    <w:rsid w:val="3A0F6537"/>
    <w:rsid w:val="3A53F77F"/>
    <w:rsid w:val="3B3FC254"/>
    <w:rsid w:val="3B415105"/>
    <w:rsid w:val="3B6FEAC6"/>
    <w:rsid w:val="3E262063"/>
    <w:rsid w:val="4043DA41"/>
    <w:rsid w:val="409B4DB1"/>
    <w:rsid w:val="40C19AD4"/>
    <w:rsid w:val="414B48A5"/>
    <w:rsid w:val="4222EA96"/>
    <w:rsid w:val="4277E3E1"/>
    <w:rsid w:val="433EE092"/>
    <w:rsid w:val="437F65E9"/>
    <w:rsid w:val="4633618C"/>
    <w:rsid w:val="46F166D8"/>
    <w:rsid w:val="475E9E42"/>
    <w:rsid w:val="486400B3"/>
    <w:rsid w:val="49565A8A"/>
    <w:rsid w:val="497A1384"/>
    <w:rsid w:val="4A2BF169"/>
    <w:rsid w:val="4A963F04"/>
    <w:rsid w:val="4BE04163"/>
    <w:rsid w:val="4E74758F"/>
    <w:rsid w:val="4E86A752"/>
    <w:rsid w:val="4F47D638"/>
    <w:rsid w:val="4F80D27C"/>
    <w:rsid w:val="4F9C5D93"/>
    <w:rsid w:val="5016DB58"/>
    <w:rsid w:val="506F1298"/>
    <w:rsid w:val="5146EC95"/>
    <w:rsid w:val="52370819"/>
    <w:rsid w:val="52A1B590"/>
    <w:rsid w:val="5300AC2C"/>
    <w:rsid w:val="530DFAC3"/>
    <w:rsid w:val="5381669F"/>
    <w:rsid w:val="55D8F1AB"/>
    <w:rsid w:val="576A8A41"/>
    <w:rsid w:val="58219AB8"/>
    <w:rsid w:val="58BDEC7C"/>
    <w:rsid w:val="58FF534A"/>
    <w:rsid w:val="5911D0DB"/>
    <w:rsid w:val="5986BAA4"/>
    <w:rsid w:val="599A134E"/>
    <w:rsid w:val="5A57EF1A"/>
    <w:rsid w:val="5A933A71"/>
    <w:rsid w:val="5AE35592"/>
    <w:rsid w:val="5BE2A3D7"/>
    <w:rsid w:val="5C2F0AD2"/>
    <w:rsid w:val="5CF28AF0"/>
    <w:rsid w:val="5D9161EB"/>
    <w:rsid w:val="5D936170"/>
    <w:rsid w:val="5EDB2B1A"/>
    <w:rsid w:val="61113198"/>
    <w:rsid w:val="62B4853C"/>
    <w:rsid w:val="62DAAB62"/>
    <w:rsid w:val="6450559D"/>
    <w:rsid w:val="64F44A14"/>
    <w:rsid w:val="6503ACF8"/>
    <w:rsid w:val="65476CAE"/>
    <w:rsid w:val="656DBF96"/>
    <w:rsid w:val="657B6555"/>
    <w:rsid w:val="65EC25FE"/>
    <w:rsid w:val="667915CF"/>
    <w:rsid w:val="66C9B00B"/>
    <w:rsid w:val="66E33D0F"/>
    <w:rsid w:val="67211B59"/>
    <w:rsid w:val="675C191B"/>
    <w:rsid w:val="6787F65F"/>
    <w:rsid w:val="67E06D51"/>
    <w:rsid w:val="685CCEDA"/>
    <w:rsid w:val="68A096D9"/>
    <w:rsid w:val="69A8C7E0"/>
    <w:rsid w:val="6AF4A06B"/>
    <w:rsid w:val="6BB6AE32"/>
    <w:rsid w:val="6D12E975"/>
    <w:rsid w:val="6D527E93"/>
    <w:rsid w:val="6DE7686A"/>
    <w:rsid w:val="6E7B7122"/>
    <w:rsid w:val="6ECD8670"/>
    <w:rsid w:val="6FAFF3FE"/>
    <w:rsid w:val="702E5FE3"/>
    <w:rsid w:val="703F98C0"/>
    <w:rsid w:val="7117DBB3"/>
    <w:rsid w:val="72E49580"/>
    <w:rsid w:val="73375608"/>
    <w:rsid w:val="741E5B4A"/>
    <w:rsid w:val="74876574"/>
    <w:rsid w:val="7487886E"/>
    <w:rsid w:val="749C5AAD"/>
    <w:rsid w:val="74D4C3F0"/>
    <w:rsid w:val="74EA4027"/>
    <w:rsid w:val="755D9078"/>
    <w:rsid w:val="75717464"/>
    <w:rsid w:val="75B19A19"/>
    <w:rsid w:val="75F53CD6"/>
    <w:rsid w:val="76382B0E"/>
    <w:rsid w:val="78C65546"/>
    <w:rsid w:val="79C01857"/>
    <w:rsid w:val="7CA76C92"/>
    <w:rsid w:val="7D5529EE"/>
    <w:rsid w:val="7EAD7C90"/>
    <w:rsid w:val="7EDE65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FA25AD"/>
  <w15:chartTrackingRefBased/>
  <w15:docId w15:val="{4B74AFDC-F603-454C-B12F-DFD09A3635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uiPriority="0"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rsid w:val="00114F03"/>
    <w:pPr>
      <w:spacing w:after="0" w:line="240" w:lineRule="auto"/>
      <w:jc w:val="both"/>
    </w:pPr>
    <w:rPr>
      <w:rFonts w:ascii="Calibri" w:hAnsi="Calibri" w:eastAsia="Calibri" w:cs="Times New Roman"/>
      <w:lang w:val="sl-SI"/>
    </w:rPr>
  </w:style>
  <w:style w:type="paragraph" w:styleId="Naslov1">
    <w:name w:val="heading 1"/>
    <w:basedOn w:val="Navaden"/>
    <w:next w:val="Navaden"/>
    <w:link w:val="Naslov1Znak"/>
    <w:uiPriority w:val="9"/>
    <w:qFormat/>
    <w:rsid w:val="006D6A49"/>
    <w:pPr>
      <w:keepNext/>
      <w:keepLines/>
      <w:spacing w:before="240"/>
      <w:outlineLvl w:val="0"/>
    </w:pPr>
    <w:rPr>
      <w:rFonts w:asciiTheme="majorHAnsi" w:hAnsiTheme="majorHAnsi" w:eastAsiaTheme="majorEastAsia" w:cstheme="majorBidi"/>
      <w:color w:val="2E74B5" w:themeColor="accent1" w:themeShade="BF"/>
      <w:sz w:val="32"/>
      <w:szCs w:val="32"/>
    </w:rPr>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Odstavekseznama">
    <w:name w:val="List Paragraph"/>
    <w:basedOn w:val="Navaden"/>
    <w:uiPriority w:val="34"/>
    <w:qFormat/>
    <w:rsid w:val="00114F03"/>
    <w:pPr>
      <w:ind w:left="720"/>
      <w:contextualSpacing/>
    </w:pPr>
  </w:style>
  <w:style w:type="paragraph" w:styleId="Vnos" w:customStyle="1">
    <w:name w:val="Vnos"/>
    <w:rsid w:val="00114F03"/>
    <w:pPr>
      <w:widowControl w:val="0"/>
      <w:suppressAutoHyphens/>
      <w:autoSpaceDN w:val="0"/>
      <w:spacing w:after="200" w:line="276" w:lineRule="auto"/>
      <w:ind w:left="708"/>
      <w:jc w:val="both"/>
      <w:textAlignment w:val="baseline"/>
    </w:pPr>
    <w:rPr>
      <w:rFonts w:ascii="Times New Roman" w:hAnsi="Times New Roman" w:eastAsia="Times New Roman" w:cs="Tahoma"/>
      <w:kern w:val="3"/>
      <w:lang w:val="sl-SI"/>
    </w:rPr>
  </w:style>
  <w:style w:type="paragraph" w:styleId="Telobesedila3">
    <w:name w:val="Body Text 3"/>
    <w:link w:val="Telobesedila3Znak"/>
    <w:rsid w:val="00114F03"/>
    <w:pPr>
      <w:widowControl w:val="0"/>
      <w:suppressAutoHyphens/>
      <w:autoSpaceDN w:val="0"/>
      <w:spacing w:after="200" w:line="276" w:lineRule="auto"/>
      <w:jc w:val="both"/>
      <w:textAlignment w:val="baseline"/>
    </w:pPr>
    <w:rPr>
      <w:rFonts w:ascii="Arial" w:hAnsi="Arial" w:eastAsia="Times New Roman" w:cs="Tahoma"/>
      <w:kern w:val="3"/>
      <w:lang w:val="hr-HR"/>
    </w:rPr>
  </w:style>
  <w:style w:type="character" w:styleId="Telobesedila3Znak" w:customStyle="1">
    <w:name w:val="Telo besedila 3 Znak"/>
    <w:basedOn w:val="Privzetapisavaodstavka"/>
    <w:link w:val="Telobesedila3"/>
    <w:rsid w:val="00114F03"/>
    <w:rPr>
      <w:rFonts w:ascii="Arial" w:hAnsi="Arial" w:eastAsia="Times New Roman" w:cs="Tahoma"/>
      <w:kern w:val="3"/>
      <w:lang w:val="hr-HR"/>
    </w:rPr>
  </w:style>
  <w:style w:type="paragraph" w:styleId="paragraph" w:customStyle="1">
    <w:name w:val="paragraph"/>
    <w:basedOn w:val="Navaden"/>
    <w:rsid w:val="00114F03"/>
    <w:pPr>
      <w:spacing w:before="100" w:beforeAutospacing="1" w:after="100" w:afterAutospacing="1"/>
      <w:jc w:val="left"/>
    </w:pPr>
    <w:rPr>
      <w:rFonts w:ascii="Times New Roman" w:hAnsi="Times New Roman" w:eastAsia="Times New Roman"/>
      <w:sz w:val="24"/>
      <w:szCs w:val="24"/>
      <w:lang w:val="en-US"/>
    </w:rPr>
  </w:style>
  <w:style w:type="character" w:styleId="normaltextrun" w:customStyle="1">
    <w:name w:val="normaltextrun"/>
    <w:rsid w:val="00114F03"/>
  </w:style>
  <w:style w:type="paragraph" w:styleId="Default" w:customStyle="1">
    <w:name w:val="Default"/>
    <w:rsid w:val="00654F7A"/>
    <w:pPr>
      <w:autoSpaceDE w:val="0"/>
      <w:autoSpaceDN w:val="0"/>
      <w:adjustRightInd w:val="0"/>
      <w:spacing w:after="0" w:line="240" w:lineRule="auto"/>
    </w:pPr>
    <w:rPr>
      <w:rFonts w:ascii="Calibri" w:hAnsi="Calibri" w:cs="Calibri"/>
      <w:color w:val="000000"/>
      <w:sz w:val="24"/>
      <w:szCs w:val="24"/>
    </w:rPr>
  </w:style>
  <w:style w:type="paragraph" w:styleId="BodyTextZnak" w:customStyle="1">
    <w:name w:val="Body Text Znak"/>
    <w:basedOn w:val="Navaden"/>
    <w:link w:val="BodyTextZnakZnak"/>
    <w:rsid w:val="006D6A49"/>
    <w:pPr>
      <w:widowControl w:val="0"/>
      <w:autoSpaceDE w:val="0"/>
      <w:autoSpaceDN w:val="0"/>
      <w:adjustRightInd w:val="0"/>
      <w:spacing w:line="360" w:lineRule="exact"/>
    </w:pPr>
    <w:rPr>
      <w:rFonts w:ascii="Times New Roman" w:hAnsi="Times New Roman" w:eastAsia="Times New Roman"/>
      <w:sz w:val="24"/>
      <w:szCs w:val="20"/>
      <w:lang w:eastAsia="sl-SI"/>
    </w:rPr>
  </w:style>
  <w:style w:type="character" w:styleId="BodyTextZnakZnak" w:customStyle="1">
    <w:name w:val="Body Text Znak Znak"/>
    <w:link w:val="BodyTextZnak"/>
    <w:locked/>
    <w:rsid w:val="006D6A49"/>
    <w:rPr>
      <w:rFonts w:ascii="Times New Roman" w:hAnsi="Times New Roman" w:eastAsia="Times New Roman" w:cs="Times New Roman"/>
      <w:sz w:val="24"/>
      <w:szCs w:val="20"/>
      <w:lang w:val="sl-SI" w:eastAsia="sl-SI"/>
    </w:rPr>
  </w:style>
  <w:style w:type="character" w:styleId="googqs-tidbit1" w:customStyle="1">
    <w:name w:val="goog_qs-tidbit1"/>
    <w:uiPriority w:val="99"/>
    <w:rsid w:val="006D6A49"/>
    <w:rPr>
      <w:vanish/>
    </w:rPr>
  </w:style>
  <w:style w:type="paragraph" w:styleId="SlogNaslov1" w:customStyle="1">
    <w:name w:val="Slog Naslov 1"/>
    <w:basedOn w:val="Naslov1"/>
    <w:uiPriority w:val="99"/>
    <w:rsid w:val="006D6A49"/>
    <w:pPr>
      <w:keepLines w:val="0"/>
      <w:spacing w:after="60" w:line="360" w:lineRule="auto"/>
    </w:pPr>
    <w:rPr>
      <w:rFonts w:ascii="Times New Roman" w:hAnsi="Times New Roman" w:eastAsia="Times New Roman" w:cs="Times New Roman"/>
      <w:b/>
      <w:bCs/>
      <w:color w:val="auto"/>
      <w:kern w:val="32"/>
      <w:szCs w:val="20"/>
      <w:lang w:eastAsia="sl-SI"/>
    </w:rPr>
  </w:style>
  <w:style w:type="character" w:styleId="Naslov1Znak" w:customStyle="1">
    <w:name w:val="Naslov 1 Znak"/>
    <w:basedOn w:val="Privzetapisavaodstavka"/>
    <w:link w:val="Naslov1"/>
    <w:uiPriority w:val="9"/>
    <w:rsid w:val="006D6A49"/>
    <w:rPr>
      <w:rFonts w:asciiTheme="majorHAnsi" w:hAnsiTheme="majorHAnsi" w:eastAsiaTheme="majorEastAsia" w:cstheme="majorBidi"/>
      <w:color w:val="2E74B5" w:themeColor="accent1" w:themeShade="BF"/>
      <w:sz w:val="32"/>
      <w:szCs w:val="32"/>
      <w:lang w:val="sl-SI"/>
    </w:rPr>
  </w:style>
  <w:style w:type="paragraph" w:styleId="Navadensplet">
    <w:name w:val="Normal (Web)"/>
    <w:basedOn w:val="Navaden"/>
    <w:uiPriority w:val="99"/>
    <w:unhideWhenUsed/>
    <w:rsid w:val="006D6A49"/>
    <w:pPr>
      <w:spacing w:before="100" w:beforeAutospacing="1" w:after="100" w:afterAutospacing="1"/>
      <w:jc w:val="left"/>
    </w:pPr>
    <w:rPr>
      <w:rFonts w:ascii="Times New Roman" w:hAnsi="Times New Roman" w:eastAsia="Times New Roman"/>
      <w:sz w:val="24"/>
      <w:szCs w:val="24"/>
      <w:lang w:eastAsia="sl-SI"/>
    </w:rPr>
  </w:style>
  <w:style w:type="character" w:styleId="Hiperpovezava">
    <w:name w:val="Hyperlink"/>
    <w:basedOn w:val="Privzetapisavaodstavka"/>
    <w:uiPriority w:val="99"/>
    <w:semiHidden/>
    <w:unhideWhenUsed/>
    <w:rsid w:val="006D6A49"/>
    <w:rPr>
      <w:color w:val="0000FF"/>
      <w:u w:val="single"/>
    </w:rPr>
  </w:style>
  <w:style w:type="paragraph" w:styleId="Literatura" w:customStyle="1">
    <w:name w:val="Literatura"/>
    <w:basedOn w:val="Navaden"/>
    <w:uiPriority w:val="99"/>
    <w:rsid w:val="002E69E2"/>
    <w:pPr>
      <w:tabs>
        <w:tab w:val="left" w:pos="284"/>
        <w:tab w:val="left" w:pos="567"/>
        <w:tab w:val="left" w:pos="851"/>
        <w:tab w:val="left" w:pos="1134"/>
        <w:tab w:val="left" w:pos="1418"/>
        <w:tab w:val="left" w:pos="1701"/>
        <w:tab w:val="left" w:pos="1985"/>
        <w:tab w:val="left" w:pos="2268"/>
        <w:tab w:val="left" w:pos="2552"/>
        <w:tab w:val="left" w:pos="2835"/>
      </w:tabs>
      <w:spacing w:before="240" w:line="288" w:lineRule="auto"/>
      <w:ind w:left="567" w:hanging="567"/>
    </w:pPr>
    <w:rPr>
      <w:rFonts w:ascii="CenturionOld" w:hAnsi="CenturionOld" w:eastAsia="Times New Roman"/>
      <w:noProof/>
      <w:sz w:val="20"/>
      <w:szCs w:val="20"/>
      <w:lang w:eastAsia="sl-SI"/>
    </w:rPr>
  </w:style>
  <w:style w:type="character" w:styleId="apple-converted-space" w:customStyle="1">
    <w:name w:val="apple-converted-space"/>
    <w:uiPriority w:val="99"/>
    <w:rsid w:val="002E69E2"/>
  </w:style>
  <w:style w:type="character" w:styleId="Komentar-sklic" w:customStyle="1">
    <w:name w:val="Komentar - sklic"/>
    <w:uiPriority w:val="99"/>
    <w:semiHidden/>
    <w:unhideWhenUsed/>
    <w:rsid w:val="00860C84"/>
    <w:rPr>
      <w:sz w:val="16"/>
      <w:szCs w:val="16"/>
    </w:rPr>
  </w:style>
  <w:style w:type="paragraph" w:styleId="Besedilooblaka">
    <w:name w:val="Balloon Text"/>
    <w:basedOn w:val="Navaden"/>
    <w:link w:val="BesedilooblakaZnak"/>
    <w:uiPriority w:val="99"/>
    <w:semiHidden/>
    <w:unhideWhenUsed/>
    <w:rsid w:val="002761FC"/>
    <w:pPr>
      <w:jc w:val="left"/>
    </w:pPr>
    <w:rPr>
      <w:rFonts w:ascii="Tahoma" w:hAnsi="Tahoma" w:cs="Tahoma"/>
      <w:sz w:val="16"/>
      <w:szCs w:val="16"/>
      <w:lang w:eastAsia="sl-SI"/>
    </w:rPr>
  </w:style>
  <w:style w:type="character" w:styleId="BesedilooblakaZnak" w:customStyle="1">
    <w:name w:val="Besedilo oblačka Znak"/>
    <w:basedOn w:val="Privzetapisavaodstavka"/>
    <w:link w:val="Besedilooblaka"/>
    <w:uiPriority w:val="99"/>
    <w:semiHidden/>
    <w:rsid w:val="002761FC"/>
    <w:rPr>
      <w:rFonts w:ascii="Tahoma" w:hAnsi="Tahoma" w:eastAsia="Calibri" w:cs="Tahoma"/>
      <w:sz w:val="16"/>
      <w:szCs w:val="16"/>
      <w:lang w:val="sl-SI" w:eastAsia="sl-SI"/>
    </w:rPr>
  </w:style>
  <w:style w:type="character" w:styleId="Pripombasklic">
    <w:name w:val="annotation reference"/>
    <w:basedOn w:val="Privzetapisavaodstavka"/>
    <w:uiPriority w:val="99"/>
    <w:semiHidden/>
    <w:unhideWhenUsed/>
    <w:rsid w:val="00CD686A"/>
    <w:rPr>
      <w:sz w:val="16"/>
      <w:szCs w:val="16"/>
    </w:rPr>
  </w:style>
  <w:style w:type="paragraph" w:styleId="Pripombabesedilo">
    <w:name w:val="annotation text"/>
    <w:basedOn w:val="Navaden"/>
    <w:link w:val="PripombabesediloZnak"/>
    <w:uiPriority w:val="99"/>
    <w:semiHidden/>
    <w:unhideWhenUsed/>
    <w:rsid w:val="00CD686A"/>
    <w:rPr>
      <w:sz w:val="20"/>
      <w:szCs w:val="20"/>
    </w:rPr>
  </w:style>
  <w:style w:type="character" w:styleId="PripombabesediloZnak" w:customStyle="1">
    <w:name w:val="Pripomba – besedilo Znak"/>
    <w:basedOn w:val="Privzetapisavaodstavka"/>
    <w:link w:val="Pripombabesedilo"/>
    <w:uiPriority w:val="99"/>
    <w:semiHidden/>
    <w:rsid w:val="00CD686A"/>
    <w:rPr>
      <w:rFonts w:ascii="Calibri" w:hAnsi="Calibri" w:eastAsia="Calibri" w:cs="Times New Roman"/>
      <w:sz w:val="20"/>
      <w:szCs w:val="20"/>
      <w:lang w:val="sl-SI"/>
    </w:rPr>
  </w:style>
  <w:style w:type="paragraph" w:styleId="Zadevapripombe">
    <w:name w:val="annotation subject"/>
    <w:basedOn w:val="Pripombabesedilo"/>
    <w:next w:val="Pripombabesedilo"/>
    <w:link w:val="ZadevapripombeZnak"/>
    <w:uiPriority w:val="99"/>
    <w:semiHidden/>
    <w:unhideWhenUsed/>
    <w:rsid w:val="00CD686A"/>
    <w:rPr>
      <w:b/>
      <w:bCs/>
    </w:rPr>
  </w:style>
  <w:style w:type="character" w:styleId="ZadevapripombeZnak" w:customStyle="1">
    <w:name w:val="Zadeva pripombe Znak"/>
    <w:basedOn w:val="PripombabesediloZnak"/>
    <w:link w:val="Zadevapripombe"/>
    <w:uiPriority w:val="99"/>
    <w:semiHidden/>
    <w:rsid w:val="00CD686A"/>
    <w:rPr>
      <w:rFonts w:ascii="Calibri" w:hAnsi="Calibri" w:eastAsia="Calibri" w:cs="Times New Roman"/>
      <w:b/>
      <w:bCs/>
      <w:sz w:val="20"/>
      <w:szCs w:val="20"/>
      <w:lang w:val="sl-SI"/>
    </w:rPr>
  </w:style>
  <w:style w:type="character" w:styleId="eop" w:customStyle="1">
    <w:name w:val="eop"/>
    <w:basedOn w:val="Privzetapisavaodstavka"/>
    <w:rsid w:val="00361171"/>
  </w:style>
  <w:style w:type="character" w:styleId="hps" w:customStyle="1">
    <w:name w:val="hps"/>
    <w:basedOn w:val="Privzetapisavaodstavka"/>
    <w:rsid w:val="004D48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174885">
      <w:bodyDiv w:val="1"/>
      <w:marLeft w:val="0"/>
      <w:marRight w:val="0"/>
      <w:marTop w:val="0"/>
      <w:marBottom w:val="0"/>
      <w:divBdr>
        <w:top w:val="none" w:sz="0" w:space="0" w:color="auto"/>
        <w:left w:val="none" w:sz="0" w:space="0" w:color="auto"/>
        <w:bottom w:val="none" w:sz="0" w:space="0" w:color="auto"/>
        <w:right w:val="none" w:sz="0" w:space="0" w:color="auto"/>
      </w:divBdr>
      <w:divsChild>
        <w:div w:id="2067875355">
          <w:marLeft w:val="0"/>
          <w:marRight w:val="0"/>
          <w:marTop w:val="0"/>
          <w:marBottom w:val="0"/>
          <w:divBdr>
            <w:top w:val="none" w:sz="0" w:space="0" w:color="auto"/>
            <w:left w:val="none" w:sz="0" w:space="0" w:color="auto"/>
            <w:bottom w:val="none" w:sz="0" w:space="0" w:color="auto"/>
            <w:right w:val="none" w:sz="0" w:space="0" w:color="auto"/>
          </w:divBdr>
        </w:div>
      </w:divsChild>
    </w:div>
    <w:div w:id="364909948">
      <w:bodyDiv w:val="1"/>
      <w:marLeft w:val="0"/>
      <w:marRight w:val="0"/>
      <w:marTop w:val="0"/>
      <w:marBottom w:val="0"/>
      <w:divBdr>
        <w:top w:val="none" w:sz="0" w:space="0" w:color="auto"/>
        <w:left w:val="none" w:sz="0" w:space="0" w:color="auto"/>
        <w:bottom w:val="none" w:sz="0" w:space="0" w:color="auto"/>
        <w:right w:val="none" w:sz="0" w:space="0" w:color="auto"/>
      </w:divBdr>
      <w:divsChild>
        <w:div w:id="946544256">
          <w:marLeft w:val="0"/>
          <w:marRight w:val="0"/>
          <w:marTop w:val="0"/>
          <w:marBottom w:val="0"/>
          <w:divBdr>
            <w:top w:val="none" w:sz="0" w:space="0" w:color="auto"/>
            <w:left w:val="none" w:sz="0" w:space="0" w:color="auto"/>
            <w:bottom w:val="none" w:sz="0" w:space="0" w:color="auto"/>
            <w:right w:val="none" w:sz="0" w:space="0" w:color="auto"/>
          </w:divBdr>
        </w:div>
      </w:divsChild>
    </w:div>
    <w:div w:id="559488244">
      <w:bodyDiv w:val="1"/>
      <w:marLeft w:val="0"/>
      <w:marRight w:val="0"/>
      <w:marTop w:val="0"/>
      <w:marBottom w:val="0"/>
      <w:divBdr>
        <w:top w:val="none" w:sz="0" w:space="0" w:color="auto"/>
        <w:left w:val="none" w:sz="0" w:space="0" w:color="auto"/>
        <w:bottom w:val="none" w:sz="0" w:space="0" w:color="auto"/>
        <w:right w:val="none" w:sz="0" w:space="0" w:color="auto"/>
      </w:divBdr>
    </w:div>
    <w:div w:id="810827754">
      <w:bodyDiv w:val="1"/>
      <w:marLeft w:val="0"/>
      <w:marRight w:val="0"/>
      <w:marTop w:val="0"/>
      <w:marBottom w:val="0"/>
      <w:divBdr>
        <w:top w:val="none" w:sz="0" w:space="0" w:color="auto"/>
        <w:left w:val="none" w:sz="0" w:space="0" w:color="auto"/>
        <w:bottom w:val="none" w:sz="0" w:space="0" w:color="auto"/>
        <w:right w:val="none" w:sz="0" w:space="0" w:color="auto"/>
      </w:divBdr>
    </w:div>
    <w:div w:id="1065253657">
      <w:bodyDiv w:val="1"/>
      <w:marLeft w:val="0"/>
      <w:marRight w:val="0"/>
      <w:marTop w:val="0"/>
      <w:marBottom w:val="0"/>
      <w:divBdr>
        <w:top w:val="none" w:sz="0" w:space="0" w:color="auto"/>
        <w:left w:val="none" w:sz="0" w:space="0" w:color="auto"/>
        <w:bottom w:val="none" w:sz="0" w:space="0" w:color="auto"/>
        <w:right w:val="none" w:sz="0" w:space="0" w:color="auto"/>
      </w:divBdr>
    </w:div>
    <w:div w:id="1419060783">
      <w:bodyDiv w:val="1"/>
      <w:marLeft w:val="0"/>
      <w:marRight w:val="0"/>
      <w:marTop w:val="0"/>
      <w:marBottom w:val="0"/>
      <w:divBdr>
        <w:top w:val="none" w:sz="0" w:space="0" w:color="auto"/>
        <w:left w:val="none" w:sz="0" w:space="0" w:color="auto"/>
        <w:bottom w:val="none" w:sz="0" w:space="0" w:color="auto"/>
        <w:right w:val="none" w:sz="0" w:space="0" w:color="auto"/>
      </w:divBdr>
      <w:divsChild>
        <w:div w:id="2110083850">
          <w:marLeft w:val="0"/>
          <w:marRight w:val="0"/>
          <w:marTop w:val="0"/>
          <w:marBottom w:val="0"/>
          <w:divBdr>
            <w:top w:val="none" w:sz="0" w:space="0" w:color="auto"/>
            <w:left w:val="none" w:sz="0" w:space="0" w:color="auto"/>
            <w:bottom w:val="none" w:sz="0" w:space="0" w:color="auto"/>
            <w:right w:val="none" w:sz="0" w:space="0" w:color="auto"/>
          </w:divBdr>
        </w:div>
      </w:divsChild>
    </w:div>
    <w:div w:id="2000883142">
      <w:bodyDiv w:val="1"/>
      <w:marLeft w:val="0"/>
      <w:marRight w:val="0"/>
      <w:marTop w:val="0"/>
      <w:marBottom w:val="0"/>
      <w:divBdr>
        <w:top w:val="none" w:sz="0" w:space="0" w:color="auto"/>
        <w:left w:val="none" w:sz="0" w:space="0" w:color="auto"/>
        <w:bottom w:val="none" w:sz="0" w:space="0" w:color="auto"/>
        <w:right w:val="none" w:sz="0" w:space="0" w:color="auto"/>
      </w:divBdr>
    </w:div>
    <w:div w:id="2066366437">
      <w:bodyDiv w:val="1"/>
      <w:marLeft w:val="0"/>
      <w:marRight w:val="0"/>
      <w:marTop w:val="0"/>
      <w:marBottom w:val="0"/>
      <w:divBdr>
        <w:top w:val="none" w:sz="0" w:space="0" w:color="auto"/>
        <w:left w:val="none" w:sz="0" w:space="0" w:color="auto"/>
        <w:bottom w:val="none" w:sz="0" w:space="0" w:color="auto"/>
        <w:right w:val="none" w:sz="0" w:space="0" w:color="auto"/>
      </w:divBdr>
      <w:divsChild>
        <w:div w:id="57050892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numbering" Target="numbering.xml" Id="rId5" /><Relationship Type="http://schemas.openxmlformats.org/officeDocument/2006/relationships/theme" Target="theme/theme1.xml" Id="rId10" /><Relationship Type="http://schemas.openxmlformats.org/officeDocument/2006/relationships/customXml" Target="../customXml/item4.xml" Id="rId4" /><Relationship Type="http://schemas.openxmlformats.org/officeDocument/2006/relationships/fontTable" Target="fontTable.xml" Id="rId9" /></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6" ma:contentTypeDescription="Create a new document." ma:contentTypeScope="" ma:versionID="f9d2f9806c63853fa2e343488f608d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ea42e8961d5f0d8ef15a0a4ff65bbca7"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9B234C0-E64C-45EB-89BD-DD5A2D8A9732}">
  <ds:schemaRefs>
    <ds:schemaRef ds:uri="http://schemas.microsoft.com/sharepoint/v3/contenttype/forms"/>
  </ds:schemaRefs>
</ds:datastoreItem>
</file>

<file path=customXml/itemProps2.xml><?xml version="1.0" encoding="utf-8"?>
<ds:datastoreItem xmlns:ds="http://schemas.openxmlformats.org/officeDocument/2006/customXml" ds:itemID="{7F10B1B5-7E4A-4F5D-A823-0FE8E01D6C10}">
  <ds:schemaRefs>
    <ds:schemaRef ds:uri="http://schemas.openxmlformats.org/officeDocument/2006/bibliography"/>
  </ds:schemaRefs>
</ds:datastoreItem>
</file>

<file path=customXml/itemProps3.xml><?xml version="1.0" encoding="utf-8"?>
<ds:datastoreItem xmlns:ds="http://schemas.openxmlformats.org/officeDocument/2006/customXml" ds:itemID="{93BECFAF-EBD6-40D9-81C4-DFACFBA27767}">
  <ds:schemaRefs>
    <ds:schemaRef ds:uri="http://schemas.microsoft.com/office/2006/metadata/properties"/>
    <ds:schemaRef ds:uri="http://schemas.microsoft.com/office/infopath/2007/PartnerControls"/>
    <ds:schemaRef ds:uri="790554b9-4632-4a96-8da5-6423e06fff5b"/>
    <ds:schemaRef ds:uri="328a6579-c2cd-409b-b8a4-085cf8c756b8"/>
  </ds:schemaRefs>
</ds:datastoreItem>
</file>

<file path=customXml/itemProps4.xml><?xml version="1.0" encoding="utf-8"?>
<ds:datastoreItem xmlns:ds="http://schemas.openxmlformats.org/officeDocument/2006/customXml" ds:itemID="{D39458F6-CE39-4BD0-85A6-27820BD358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8a6579-c2cd-409b-b8a4-085cf8c756b8"/>
    <ds:schemaRef ds:uri="790554b9-4632-4a96-8da5-6423e06fff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Anja</dc:creator>
  <keywords/>
  <dc:description/>
  <lastModifiedBy>Amalija Zakelj</lastModifiedBy>
  <revision>15</revision>
  <lastPrinted>2021-12-21T07:47:00.0000000Z</lastPrinted>
  <dcterms:created xsi:type="dcterms:W3CDTF">2024-09-07T11:00:00.0000000Z</dcterms:created>
  <dcterms:modified xsi:type="dcterms:W3CDTF">2024-09-16T07:41:17.1191907Z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14831600</vt:r8>
  </property>
  <property fmtid="{D5CDD505-2E9C-101B-9397-08002B2CF9AE}" pid="4" name="MediaServiceImageTags">
    <vt:lpwstr/>
  </property>
</Properties>
</file>