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6" w:type="dxa"/>
        <w:tblInd w:w="-5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5"/>
        <w:gridCol w:w="62"/>
        <w:gridCol w:w="990"/>
        <w:gridCol w:w="365"/>
        <w:gridCol w:w="1193"/>
        <w:gridCol w:w="224"/>
        <w:gridCol w:w="132"/>
        <w:gridCol w:w="1075"/>
      </w:tblGrid>
      <w:tr w:rsidRPr="00EA68C3" w:rsidR="00D7596B" w:rsidTr="00171837" w14:paraId="50FB0C6A" w14:textId="77777777">
        <w:trPr>
          <w:trHeight w:val="360"/>
        </w:trPr>
        <w:tc>
          <w:tcPr>
            <w:tcW w:w="9696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hideMark/>
          </w:tcPr>
          <w:p w:rsidRPr="00EA68C3" w:rsidR="00114F03" w:rsidP="006D7617" w:rsidRDefault="00114F03" w14:paraId="59D13E7A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b/>
              </w:rPr>
            </w:pPr>
            <w:r w:rsidRPr="00EA68C3">
              <w:rPr>
                <w:rFonts w:asciiTheme="majorHAnsi" w:hAnsiTheme="majorHAnsi" w:cstheme="minorHAnsi"/>
                <w:b/>
              </w:rPr>
              <w:t>UČNI NAČRT PREDMETA / COURSE SYLLABUS</w:t>
            </w:r>
          </w:p>
        </w:tc>
      </w:tr>
      <w:tr w:rsidRPr="00EA68C3" w:rsidR="00D7596B" w:rsidTr="00171837" w14:paraId="6FABF345" w14:textId="77777777">
        <w:tc>
          <w:tcPr>
            <w:tcW w:w="1799" w:type="dxa"/>
            <w:gridSpan w:val="3"/>
            <w:hideMark/>
          </w:tcPr>
          <w:p w:rsidRPr="00EA68C3" w:rsidR="00114F03" w:rsidP="006D7617" w:rsidRDefault="00114F03" w14:paraId="0D9D3704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b/>
              </w:rPr>
            </w:pPr>
            <w:r w:rsidRPr="00EA68C3">
              <w:rPr>
                <w:rFonts w:asciiTheme="majorHAnsi" w:hAnsiTheme="majorHAnsi" w:cstheme="minorHAnsi"/>
                <w:b/>
              </w:rPr>
              <w:t>Predmet:</w:t>
            </w:r>
          </w:p>
        </w:tc>
        <w:tc>
          <w:tcPr>
            <w:tcW w:w="7897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A68C3" w:rsidR="00114F03" w:rsidP="004E2CDE" w:rsidRDefault="004A41CC" w14:paraId="535D09D7" w14:textId="45AD6741">
            <w:pPr>
              <w:spacing w:line="276" w:lineRule="auto"/>
              <w:jc w:val="left"/>
              <w:rPr>
                <w:rFonts w:asciiTheme="majorHAnsi" w:hAnsiTheme="majorHAnsi" w:cstheme="minorHAnsi"/>
              </w:rPr>
            </w:pPr>
            <w:r w:rsidRPr="00EA68C3">
              <w:rPr>
                <w:rFonts w:asciiTheme="majorHAnsi" w:hAnsiTheme="majorHAnsi" w:cstheme="minorHAnsi"/>
              </w:rPr>
              <w:t xml:space="preserve">Pedagoška praksa 1 </w:t>
            </w:r>
          </w:p>
        </w:tc>
      </w:tr>
      <w:tr w:rsidRPr="00EA68C3" w:rsidR="00D7596B" w:rsidTr="00171837" w14:paraId="1BF075B5" w14:textId="77777777">
        <w:tc>
          <w:tcPr>
            <w:tcW w:w="1799" w:type="dxa"/>
            <w:gridSpan w:val="3"/>
            <w:hideMark/>
          </w:tcPr>
          <w:p w:rsidRPr="00EA68C3" w:rsidR="00114F03" w:rsidP="006D7617" w:rsidRDefault="00114F03" w14:paraId="20C0ADEB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b/>
              </w:rPr>
            </w:pPr>
            <w:proofErr w:type="spellStart"/>
            <w:r w:rsidRPr="00EA68C3">
              <w:rPr>
                <w:rFonts w:asciiTheme="majorHAnsi" w:hAnsiTheme="majorHAnsi" w:cstheme="minorHAnsi"/>
                <w:b/>
              </w:rPr>
              <w:t>Course</w:t>
            </w:r>
            <w:proofErr w:type="spellEnd"/>
            <w:r w:rsidRPr="00EA68C3">
              <w:rPr>
                <w:rFonts w:asciiTheme="majorHAnsi" w:hAnsiTheme="majorHAnsi" w:cstheme="minorHAnsi"/>
                <w:b/>
              </w:rPr>
              <w:t xml:space="preserve"> title:</w:t>
            </w:r>
          </w:p>
        </w:tc>
        <w:tc>
          <w:tcPr>
            <w:tcW w:w="7897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A68C3" w:rsidR="00114F03" w:rsidP="006D7617" w:rsidRDefault="004E2CDE" w14:paraId="7780112F" w14:textId="56283B08">
            <w:pPr>
              <w:spacing w:line="276" w:lineRule="auto"/>
              <w:jc w:val="left"/>
              <w:rPr>
                <w:rFonts w:asciiTheme="majorHAnsi" w:hAnsiTheme="majorHAnsi" w:cstheme="minorHAnsi"/>
              </w:rPr>
            </w:pPr>
            <w:proofErr w:type="spellStart"/>
            <w:r>
              <w:rPr>
                <w:rFonts w:asciiTheme="majorHAnsi" w:hAnsiTheme="majorHAnsi" w:cstheme="minorHAnsi"/>
              </w:rPr>
              <w:t>Teaching</w:t>
            </w:r>
            <w:proofErr w:type="spellEnd"/>
            <w:r>
              <w:rPr>
                <w:rFonts w:asciiTheme="majorHAnsi" w:hAnsiTheme="majorHAnsi" w:cstheme="minorHAnsi"/>
              </w:rPr>
              <w:t xml:space="preserve"> </w:t>
            </w:r>
            <w:proofErr w:type="spellStart"/>
            <w:r>
              <w:rPr>
                <w:rFonts w:asciiTheme="majorHAnsi" w:hAnsiTheme="majorHAnsi" w:cstheme="minorHAnsi"/>
              </w:rPr>
              <w:t>Practice</w:t>
            </w:r>
            <w:proofErr w:type="spellEnd"/>
            <w:r>
              <w:rPr>
                <w:rFonts w:asciiTheme="majorHAnsi" w:hAnsiTheme="majorHAnsi" w:cstheme="minorHAnsi"/>
              </w:rPr>
              <w:t xml:space="preserve"> 1 </w:t>
            </w:r>
          </w:p>
        </w:tc>
      </w:tr>
      <w:tr w:rsidRPr="00EA68C3" w:rsidR="00D7596B" w:rsidTr="00171837" w14:paraId="672A6659" w14:textId="77777777">
        <w:tc>
          <w:tcPr>
            <w:tcW w:w="3307" w:type="dxa"/>
            <w:gridSpan w:val="5"/>
            <w:vAlign w:val="center"/>
          </w:tcPr>
          <w:p w:rsidRPr="00EA68C3" w:rsidR="00114F03" w:rsidP="006D7617" w:rsidRDefault="00114F03" w14:paraId="0A37501D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b/>
              </w:rPr>
            </w:pPr>
          </w:p>
        </w:tc>
        <w:tc>
          <w:tcPr>
            <w:tcW w:w="3400" w:type="dxa"/>
            <w:gridSpan w:val="8"/>
            <w:vAlign w:val="center"/>
          </w:tcPr>
          <w:p w:rsidRPr="00EA68C3" w:rsidR="00114F03" w:rsidP="006D7617" w:rsidRDefault="00114F03" w14:paraId="5DAB6C7B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b/>
              </w:rPr>
            </w:pPr>
          </w:p>
        </w:tc>
        <w:tc>
          <w:tcPr>
            <w:tcW w:w="1558" w:type="dxa"/>
            <w:gridSpan w:val="2"/>
            <w:vAlign w:val="center"/>
          </w:tcPr>
          <w:p w:rsidRPr="00EA68C3" w:rsidR="00114F03" w:rsidP="006D7617" w:rsidRDefault="00114F03" w14:paraId="02EB378F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b/>
              </w:rPr>
            </w:pPr>
          </w:p>
        </w:tc>
        <w:tc>
          <w:tcPr>
            <w:tcW w:w="1431" w:type="dxa"/>
            <w:gridSpan w:val="3"/>
            <w:vAlign w:val="center"/>
          </w:tcPr>
          <w:p w:rsidRPr="00EA68C3" w:rsidR="00114F03" w:rsidP="006D7617" w:rsidRDefault="00114F03" w14:paraId="6A05A809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b/>
              </w:rPr>
            </w:pPr>
          </w:p>
        </w:tc>
      </w:tr>
      <w:tr w:rsidRPr="00EA68C3" w:rsidR="00D7596B" w:rsidTr="00171837" w14:paraId="3FD1BE3F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  <w:hideMark/>
          </w:tcPr>
          <w:p w:rsidRPr="00EA68C3" w:rsidR="00114F03" w:rsidP="006D7617" w:rsidRDefault="00114F03" w14:paraId="7274A5C4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b/>
              </w:rPr>
            </w:pPr>
            <w:r w:rsidRPr="00EA68C3">
              <w:rPr>
                <w:rFonts w:asciiTheme="majorHAnsi" w:hAnsiTheme="majorHAnsi" w:cstheme="minorHAnsi"/>
                <w:b/>
              </w:rPr>
              <w:t>Študijski program in stopnja</w:t>
            </w:r>
          </w:p>
          <w:p w:rsidRPr="00EA68C3" w:rsidR="00114F03" w:rsidP="006D7617" w:rsidRDefault="00114F03" w14:paraId="5825E8BF" w14:textId="77777777">
            <w:pPr>
              <w:spacing w:line="276" w:lineRule="auto"/>
              <w:jc w:val="left"/>
              <w:rPr>
                <w:rFonts w:asciiTheme="majorHAnsi" w:hAnsiTheme="majorHAnsi" w:cstheme="minorHAnsi"/>
              </w:rPr>
            </w:pPr>
            <w:proofErr w:type="spellStart"/>
            <w:r w:rsidRPr="00EA68C3">
              <w:rPr>
                <w:rFonts w:asciiTheme="majorHAnsi" w:hAnsiTheme="majorHAnsi" w:cstheme="minorHAnsi"/>
                <w:b/>
              </w:rPr>
              <w:t>Study</w:t>
            </w:r>
            <w:proofErr w:type="spellEnd"/>
            <w:r w:rsidRPr="00EA68C3">
              <w:rPr>
                <w:rFonts w:asciiTheme="majorHAnsi" w:hAnsiTheme="majorHAnsi" w:cstheme="minorHAnsi"/>
                <w:b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  <w:b/>
              </w:rPr>
              <w:t>programme</w:t>
            </w:r>
            <w:proofErr w:type="spellEnd"/>
            <w:r w:rsidRPr="00EA68C3">
              <w:rPr>
                <w:rFonts w:asciiTheme="majorHAnsi" w:hAnsiTheme="majorHAnsi" w:cstheme="minorHAnsi"/>
                <w:b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  <w:b/>
              </w:rPr>
              <w:t>and</w:t>
            </w:r>
            <w:proofErr w:type="spellEnd"/>
            <w:r w:rsidRPr="00EA68C3">
              <w:rPr>
                <w:rFonts w:asciiTheme="majorHAnsi" w:hAnsiTheme="majorHAnsi" w:cstheme="minorHAnsi"/>
                <w:b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  <w:b/>
              </w:rPr>
              <w:t>level</w:t>
            </w:r>
            <w:proofErr w:type="spellEnd"/>
          </w:p>
        </w:tc>
        <w:tc>
          <w:tcPr>
            <w:tcW w:w="340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  <w:hideMark/>
          </w:tcPr>
          <w:p w:rsidRPr="00EA68C3" w:rsidR="00114F03" w:rsidP="006D7617" w:rsidRDefault="00114F03" w14:paraId="78B77BBB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b/>
              </w:rPr>
            </w:pPr>
            <w:r w:rsidRPr="00EA68C3">
              <w:rPr>
                <w:rFonts w:asciiTheme="majorHAnsi" w:hAnsiTheme="majorHAnsi" w:cstheme="minorHAnsi"/>
                <w:b/>
              </w:rPr>
              <w:t>Študijska smer</w:t>
            </w:r>
          </w:p>
          <w:p w:rsidRPr="00EA68C3" w:rsidR="00114F03" w:rsidP="006D7617" w:rsidRDefault="00114F03" w14:paraId="19D77D24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b/>
              </w:rPr>
            </w:pPr>
            <w:proofErr w:type="spellStart"/>
            <w:r w:rsidRPr="00EA68C3">
              <w:rPr>
                <w:rFonts w:asciiTheme="majorHAnsi" w:hAnsiTheme="majorHAnsi" w:cstheme="minorHAnsi"/>
                <w:b/>
              </w:rPr>
              <w:t>Study</w:t>
            </w:r>
            <w:proofErr w:type="spellEnd"/>
            <w:r w:rsidRPr="00EA68C3">
              <w:rPr>
                <w:rFonts w:asciiTheme="majorHAnsi" w:hAnsiTheme="majorHAnsi" w:cstheme="minorHAnsi"/>
                <w:b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  <w:b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  <w:hideMark/>
          </w:tcPr>
          <w:p w:rsidRPr="00EA68C3" w:rsidR="00114F03" w:rsidP="006D7617" w:rsidRDefault="00114F03" w14:paraId="66BC5B90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b/>
              </w:rPr>
            </w:pPr>
            <w:r w:rsidRPr="00EA68C3">
              <w:rPr>
                <w:rFonts w:asciiTheme="majorHAnsi" w:hAnsiTheme="majorHAnsi" w:cstheme="minorHAnsi"/>
                <w:b/>
              </w:rPr>
              <w:t>Letnik</w:t>
            </w:r>
          </w:p>
          <w:p w:rsidRPr="00EA68C3" w:rsidR="00114F03" w:rsidP="006D7617" w:rsidRDefault="00114F03" w14:paraId="216DB807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b/>
              </w:rPr>
            </w:pPr>
            <w:proofErr w:type="spellStart"/>
            <w:r w:rsidRPr="00EA68C3">
              <w:rPr>
                <w:rFonts w:asciiTheme="majorHAnsi" w:hAnsiTheme="majorHAnsi" w:cstheme="minorHAnsi"/>
                <w:b/>
              </w:rPr>
              <w:t>Academic</w:t>
            </w:r>
            <w:proofErr w:type="spellEnd"/>
            <w:r w:rsidRPr="00EA68C3">
              <w:rPr>
                <w:rFonts w:asciiTheme="majorHAnsi" w:hAnsiTheme="majorHAnsi" w:cstheme="minorHAnsi"/>
                <w:b/>
              </w:rPr>
              <w:t xml:space="preserve"> year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  <w:hideMark/>
          </w:tcPr>
          <w:p w:rsidRPr="00EA68C3" w:rsidR="00114F03" w:rsidP="006D7617" w:rsidRDefault="00114F03" w14:paraId="0F471C85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b/>
              </w:rPr>
            </w:pPr>
            <w:r w:rsidRPr="00EA68C3">
              <w:rPr>
                <w:rFonts w:asciiTheme="majorHAnsi" w:hAnsiTheme="majorHAnsi" w:cstheme="minorHAnsi"/>
                <w:b/>
              </w:rPr>
              <w:t>Semester</w:t>
            </w:r>
          </w:p>
          <w:p w:rsidRPr="00EA68C3" w:rsidR="00114F03" w:rsidP="006D7617" w:rsidRDefault="00114F03" w14:paraId="2A32ACA9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b/>
              </w:rPr>
            </w:pPr>
            <w:r w:rsidRPr="00EA68C3">
              <w:rPr>
                <w:rFonts w:asciiTheme="majorHAnsi" w:hAnsiTheme="majorHAnsi" w:cstheme="minorHAnsi"/>
                <w:b/>
              </w:rPr>
              <w:t>Semester</w:t>
            </w:r>
          </w:p>
        </w:tc>
      </w:tr>
      <w:tr w:rsidRPr="00EA68C3" w:rsidR="00EE6DA5" w:rsidTr="00171837" w14:paraId="67B43975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A68C3" w:rsidR="00EE6DA5" w:rsidP="00EE6DA5" w:rsidRDefault="00EE6DA5" w14:paraId="20A9A7B4" w14:textId="66DFF1B3">
            <w:pPr>
              <w:spacing w:line="276" w:lineRule="auto"/>
              <w:jc w:val="left"/>
              <w:rPr>
                <w:rFonts w:asciiTheme="majorHAnsi" w:hAnsiTheme="majorHAnsi" w:cstheme="minorHAnsi"/>
              </w:rPr>
            </w:pPr>
            <w:r w:rsidRPr="00EA68C3">
              <w:rPr>
                <w:rFonts w:asciiTheme="majorHAnsi" w:hAnsiTheme="majorHAnsi"/>
              </w:rPr>
              <w:t>Izobraževalna matematika, 2. stopnja</w:t>
            </w:r>
          </w:p>
        </w:tc>
        <w:tc>
          <w:tcPr>
            <w:tcW w:w="340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E6DA5" w:rsidR="00EE6DA5" w:rsidP="00EE6DA5" w:rsidRDefault="00EE6DA5" w14:paraId="5A39BBE3" w14:textId="0A24A1F2">
            <w:pPr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 w:rsidRPr="00EE6DA5">
              <w:rPr>
                <w:rFonts w:asciiTheme="majorHAnsi" w:hAnsiTheme="majorHAnsi" w:cstheme="majorHAn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E6DA5" w:rsidR="00EE6DA5" w:rsidP="00EE6DA5" w:rsidRDefault="00EE6DA5" w14:paraId="41C8F396" w14:textId="6179AEA3">
            <w:pPr>
              <w:pStyle w:val="Odstavekseznama"/>
              <w:spacing w:line="276" w:lineRule="auto"/>
              <w:rPr>
                <w:rFonts w:asciiTheme="majorHAnsi" w:hAnsiTheme="majorHAnsi" w:cstheme="majorHAnsi"/>
                <w:bCs/>
              </w:rPr>
            </w:pPr>
            <w:r w:rsidRPr="00EE6DA5">
              <w:rPr>
                <w:rFonts w:asciiTheme="majorHAnsi" w:hAnsiTheme="majorHAnsi" w:cstheme="majorHAnsi"/>
              </w:rPr>
              <w:t>1.</w:t>
            </w:r>
          </w:p>
        </w:tc>
        <w:tc>
          <w:tcPr>
            <w:tcW w:w="14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E6DA5" w:rsidR="00EE6DA5" w:rsidP="00EE6DA5" w:rsidRDefault="00EE6DA5" w14:paraId="72A3D3EC" w14:textId="491CF126">
            <w:pPr>
              <w:spacing w:line="276" w:lineRule="auto"/>
              <w:jc w:val="center"/>
              <w:rPr>
                <w:rFonts w:asciiTheme="majorHAnsi" w:hAnsiTheme="majorHAnsi" w:cstheme="majorHAnsi"/>
                <w:bCs/>
              </w:rPr>
            </w:pPr>
            <w:r w:rsidRPr="00EE6DA5">
              <w:rPr>
                <w:rFonts w:asciiTheme="majorHAnsi" w:hAnsiTheme="majorHAnsi" w:cstheme="majorHAnsi"/>
                <w:bCs/>
              </w:rPr>
              <w:t>/</w:t>
            </w:r>
          </w:p>
        </w:tc>
      </w:tr>
      <w:tr w:rsidRPr="00EA68C3" w:rsidR="00EE6DA5" w:rsidTr="00171837" w14:paraId="65F4428D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A68C3" w:rsidR="00EE6DA5" w:rsidP="00EE6DA5" w:rsidRDefault="00EE6DA5" w14:paraId="25927A26" w14:textId="3848499A">
            <w:pPr>
              <w:spacing w:line="276" w:lineRule="auto"/>
              <w:jc w:val="left"/>
              <w:rPr>
                <w:rFonts w:asciiTheme="majorHAnsi" w:hAnsiTheme="majorHAnsi" w:cstheme="minorHAnsi"/>
                <w:bCs/>
              </w:rPr>
            </w:pPr>
            <w:proofErr w:type="spellStart"/>
            <w:r w:rsidRPr="00EA68C3">
              <w:rPr>
                <w:rFonts w:asciiTheme="majorHAnsi" w:hAnsiTheme="majorHAnsi"/>
              </w:rPr>
              <w:t>Educational</w:t>
            </w:r>
            <w:proofErr w:type="spellEnd"/>
            <w:r w:rsidRPr="00EA68C3">
              <w:rPr>
                <w:rFonts w:asciiTheme="majorHAnsi" w:hAnsiTheme="maj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/>
              </w:rPr>
              <w:t>mathematics</w:t>
            </w:r>
            <w:proofErr w:type="spellEnd"/>
            <w:r w:rsidRPr="00EA68C3">
              <w:rPr>
                <w:rFonts w:asciiTheme="majorHAnsi" w:hAnsiTheme="majorHAnsi"/>
              </w:rPr>
              <w:t>, 2</w:t>
            </w:r>
            <w:r w:rsidRPr="00EA68C3">
              <w:rPr>
                <w:rFonts w:asciiTheme="majorHAnsi" w:hAnsiTheme="majorHAnsi"/>
                <w:vertAlign w:val="superscript"/>
              </w:rPr>
              <w:t xml:space="preserve">nd </w:t>
            </w:r>
            <w:proofErr w:type="spellStart"/>
            <w:r w:rsidRPr="00EA68C3">
              <w:rPr>
                <w:rFonts w:asciiTheme="majorHAnsi" w:hAnsiTheme="majorHAnsi"/>
              </w:rPr>
              <w:t>cycle</w:t>
            </w:r>
            <w:proofErr w:type="spellEnd"/>
          </w:p>
        </w:tc>
        <w:tc>
          <w:tcPr>
            <w:tcW w:w="340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E6DA5" w:rsidR="00EE6DA5" w:rsidP="00EE6DA5" w:rsidRDefault="00EE6DA5" w14:paraId="0D0B940D" w14:textId="142D848D">
            <w:pPr>
              <w:spacing w:line="276" w:lineRule="auto"/>
              <w:jc w:val="center"/>
              <w:rPr>
                <w:rFonts w:asciiTheme="majorHAnsi" w:hAnsiTheme="majorHAnsi" w:cstheme="majorHAnsi"/>
                <w:bCs/>
              </w:rPr>
            </w:pPr>
            <w:r w:rsidRPr="00EE6DA5">
              <w:rPr>
                <w:rFonts w:asciiTheme="majorHAnsi" w:hAnsiTheme="majorHAnsi" w:cstheme="majorHAn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E6DA5" w:rsidR="00EE6DA5" w:rsidP="00EE6DA5" w:rsidRDefault="00EE6DA5" w14:paraId="0E27B00A" w14:textId="69D26FEE">
            <w:pPr>
              <w:spacing w:line="276" w:lineRule="auto"/>
              <w:jc w:val="center"/>
              <w:rPr>
                <w:rFonts w:asciiTheme="majorHAnsi" w:hAnsiTheme="majorHAnsi" w:cstheme="majorHAnsi"/>
                <w:bCs/>
              </w:rPr>
            </w:pPr>
            <w:r w:rsidRPr="00EE6DA5">
              <w:rPr>
                <w:rFonts w:asciiTheme="majorHAnsi" w:hAnsiTheme="majorHAnsi" w:cstheme="majorHAnsi"/>
              </w:rPr>
              <w:t>1</w:t>
            </w:r>
            <w:r w:rsidRPr="00EE6DA5">
              <w:rPr>
                <w:rFonts w:asciiTheme="majorHAnsi" w:hAnsiTheme="majorHAnsi" w:cstheme="majorHAnsi"/>
                <w:vertAlign w:val="superscript"/>
              </w:rPr>
              <w:t>st</w:t>
            </w:r>
          </w:p>
        </w:tc>
        <w:tc>
          <w:tcPr>
            <w:tcW w:w="14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E6DA5" w:rsidR="00EE6DA5" w:rsidP="00EE6DA5" w:rsidRDefault="00EE6DA5" w14:paraId="60061E4C" w14:textId="765C2A06">
            <w:pPr>
              <w:spacing w:line="276" w:lineRule="auto"/>
              <w:jc w:val="center"/>
              <w:rPr>
                <w:rFonts w:asciiTheme="majorHAnsi" w:hAnsiTheme="majorHAnsi" w:cstheme="majorHAnsi"/>
                <w:bCs/>
              </w:rPr>
            </w:pPr>
            <w:r w:rsidRPr="00EE6DA5">
              <w:rPr>
                <w:rFonts w:asciiTheme="majorHAnsi" w:hAnsiTheme="majorHAnsi" w:cstheme="majorHAnsi"/>
                <w:bCs/>
              </w:rPr>
              <w:t>/</w:t>
            </w:r>
          </w:p>
        </w:tc>
      </w:tr>
      <w:tr w:rsidRPr="00EA68C3" w:rsidR="00D7596B" w:rsidTr="00171837" w14:paraId="44EAFD9C" w14:textId="77777777">
        <w:trPr>
          <w:trHeight w:val="103"/>
        </w:trPr>
        <w:tc>
          <w:tcPr>
            <w:tcW w:w="9696" w:type="dxa"/>
            <w:gridSpan w:val="18"/>
          </w:tcPr>
          <w:p w:rsidRPr="00EA68C3" w:rsidR="00114F03" w:rsidP="006D7617" w:rsidRDefault="00114F03" w14:paraId="4B94D5A5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b/>
                <w:bCs/>
              </w:rPr>
            </w:pPr>
          </w:p>
        </w:tc>
      </w:tr>
      <w:tr w:rsidRPr="00EA68C3" w:rsidR="00D7596B" w:rsidTr="00171837" w14:paraId="51FF7F03" w14:textId="77777777">
        <w:tc>
          <w:tcPr>
            <w:tcW w:w="5717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hideMark/>
          </w:tcPr>
          <w:p w:rsidRPr="00EA68C3" w:rsidR="00114F03" w:rsidP="006D7617" w:rsidRDefault="00114F03" w14:paraId="7D2CD8D2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b/>
              </w:rPr>
            </w:pPr>
            <w:r w:rsidRPr="00EA68C3">
              <w:rPr>
                <w:rFonts w:asciiTheme="majorHAnsi" w:hAnsiTheme="majorHAnsi" w:cstheme="minorHAnsi"/>
                <w:b/>
              </w:rPr>
              <w:t xml:space="preserve">Vrsta predmeta / </w:t>
            </w:r>
            <w:proofErr w:type="spellStart"/>
            <w:r w:rsidRPr="00EA68C3">
              <w:rPr>
                <w:rFonts w:asciiTheme="majorHAnsi" w:hAnsiTheme="majorHAnsi" w:cstheme="minorHAnsi"/>
                <w:b/>
              </w:rPr>
              <w:t>Course</w:t>
            </w:r>
            <w:proofErr w:type="spellEnd"/>
            <w:r w:rsidRPr="00EA68C3">
              <w:rPr>
                <w:rFonts w:asciiTheme="majorHAnsi" w:hAnsiTheme="majorHAnsi" w:cstheme="minorHAnsi"/>
                <w:b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  <w:b/>
              </w:rPr>
              <w:t>type</w:t>
            </w:r>
            <w:proofErr w:type="spellEnd"/>
          </w:p>
        </w:tc>
        <w:tc>
          <w:tcPr>
            <w:tcW w:w="397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F5161" w:rsidR="00114F03" w:rsidP="006D7617" w:rsidRDefault="001B7837" w14:paraId="205E90C1" w14:textId="0072417B">
            <w:pPr>
              <w:spacing w:line="276" w:lineRule="auto"/>
              <w:jc w:val="left"/>
              <w:rPr>
                <w:rFonts w:asciiTheme="majorHAnsi" w:hAnsiTheme="majorHAnsi" w:cstheme="minorHAnsi"/>
              </w:rPr>
            </w:pPr>
            <w:r w:rsidRPr="007F5161">
              <w:rPr>
                <w:rFonts w:asciiTheme="majorHAnsi" w:hAnsiTheme="majorHAnsi" w:cstheme="minorHAnsi"/>
              </w:rPr>
              <w:t>Obvezni</w:t>
            </w:r>
            <w:r w:rsidRPr="007F5161" w:rsidR="007F5161">
              <w:rPr>
                <w:rFonts w:asciiTheme="majorHAnsi" w:hAnsiTheme="majorHAnsi" w:cstheme="minorHAnsi"/>
              </w:rPr>
              <w:t>/</w:t>
            </w:r>
            <w:proofErr w:type="spellStart"/>
            <w:r w:rsidRPr="007F5161" w:rsidR="007F5161">
              <w:rPr>
                <w:rFonts w:asciiTheme="majorHAnsi" w:hAnsiTheme="majorHAnsi" w:cstheme="minorHAnsi"/>
              </w:rPr>
              <w:t>compulsory</w:t>
            </w:r>
            <w:proofErr w:type="spellEnd"/>
          </w:p>
        </w:tc>
      </w:tr>
      <w:tr w:rsidRPr="00EA68C3" w:rsidR="00D7596B" w:rsidTr="00171837" w14:paraId="3DEEC669" w14:textId="77777777">
        <w:tc>
          <w:tcPr>
            <w:tcW w:w="5717" w:type="dxa"/>
            <w:gridSpan w:val="12"/>
          </w:tcPr>
          <w:p w:rsidRPr="00EA68C3" w:rsidR="00114F03" w:rsidP="006D7617" w:rsidRDefault="00114F03" w14:paraId="3656B9AB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b/>
              </w:rPr>
            </w:pPr>
          </w:p>
        </w:tc>
        <w:tc>
          <w:tcPr>
            <w:tcW w:w="397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EA68C3" w:rsidR="00114F03" w:rsidP="006D7617" w:rsidRDefault="00114F03" w14:paraId="45FB0818" w14:textId="77777777">
            <w:pPr>
              <w:spacing w:line="276" w:lineRule="auto"/>
              <w:jc w:val="left"/>
              <w:rPr>
                <w:rFonts w:asciiTheme="majorHAnsi" w:hAnsiTheme="majorHAnsi" w:cstheme="minorHAnsi"/>
              </w:rPr>
            </w:pPr>
          </w:p>
        </w:tc>
      </w:tr>
      <w:tr w:rsidRPr="00EA68C3" w:rsidR="00D7596B" w:rsidTr="00171837" w14:paraId="758F0D0F" w14:textId="77777777">
        <w:tc>
          <w:tcPr>
            <w:tcW w:w="5717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hideMark/>
          </w:tcPr>
          <w:p w:rsidRPr="00EA68C3" w:rsidR="00114F03" w:rsidP="006D7617" w:rsidRDefault="00114F03" w14:paraId="38712CBB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b/>
              </w:rPr>
            </w:pPr>
            <w:r w:rsidRPr="00EA68C3">
              <w:rPr>
                <w:rFonts w:asciiTheme="majorHAnsi" w:hAnsiTheme="majorHAnsi" w:cstheme="minorHAnsi"/>
                <w:b/>
              </w:rPr>
              <w:t xml:space="preserve">Univerzitetna koda predmeta / </w:t>
            </w:r>
            <w:proofErr w:type="spellStart"/>
            <w:r w:rsidRPr="00EA68C3">
              <w:rPr>
                <w:rFonts w:asciiTheme="majorHAnsi" w:hAnsiTheme="majorHAnsi" w:cstheme="minorHAnsi"/>
                <w:b/>
              </w:rPr>
              <w:t>University</w:t>
            </w:r>
            <w:proofErr w:type="spellEnd"/>
            <w:r w:rsidRPr="00EA68C3">
              <w:rPr>
                <w:rFonts w:asciiTheme="majorHAnsi" w:hAnsiTheme="majorHAnsi" w:cstheme="minorHAnsi"/>
                <w:b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  <w:b/>
              </w:rPr>
              <w:t>course</w:t>
            </w:r>
            <w:proofErr w:type="spellEnd"/>
            <w:r w:rsidRPr="00EA68C3">
              <w:rPr>
                <w:rFonts w:asciiTheme="majorHAnsi" w:hAnsiTheme="majorHAnsi" w:cstheme="minorHAnsi"/>
                <w:b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  <w:b/>
              </w:rPr>
              <w:t>code</w:t>
            </w:r>
            <w:proofErr w:type="spellEnd"/>
            <w:r w:rsidRPr="00EA68C3">
              <w:rPr>
                <w:rFonts w:asciiTheme="majorHAnsi" w:hAnsiTheme="majorHAnsi" w:cstheme="minorHAnsi"/>
                <w:b/>
              </w:rPr>
              <w:t>:</w:t>
            </w:r>
          </w:p>
        </w:tc>
        <w:tc>
          <w:tcPr>
            <w:tcW w:w="397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A68C3" w:rsidR="00114F03" w:rsidP="006D7617" w:rsidRDefault="00114F03" w14:paraId="049F31CB" w14:textId="77777777">
            <w:pPr>
              <w:spacing w:line="276" w:lineRule="auto"/>
              <w:jc w:val="left"/>
              <w:rPr>
                <w:rFonts w:asciiTheme="majorHAnsi" w:hAnsiTheme="majorHAnsi" w:cstheme="minorHAnsi"/>
              </w:rPr>
            </w:pPr>
          </w:p>
        </w:tc>
      </w:tr>
      <w:tr w:rsidRPr="00EA68C3" w:rsidR="00D7596B" w:rsidTr="00171837" w14:paraId="53128261" w14:textId="77777777">
        <w:tc>
          <w:tcPr>
            <w:tcW w:w="9696" w:type="dxa"/>
            <w:gridSpan w:val="18"/>
          </w:tcPr>
          <w:p w:rsidRPr="00EA68C3" w:rsidR="00114F03" w:rsidP="006D7617" w:rsidRDefault="00114F03" w14:paraId="62486C05" w14:textId="77777777">
            <w:pPr>
              <w:spacing w:line="276" w:lineRule="auto"/>
              <w:jc w:val="left"/>
              <w:rPr>
                <w:rFonts w:asciiTheme="majorHAnsi" w:hAnsiTheme="majorHAnsi" w:cstheme="minorHAnsi"/>
              </w:rPr>
            </w:pPr>
          </w:p>
        </w:tc>
      </w:tr>
      <w:tr w:rsidRPr="00EA68C3" w:rsidR="00D7596B" w:rsidTr="00171837" w14:paraId="5CF96BE5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  <w:hideMark/>
          </w:tcPr>
          <w:p w:rsidRPr="00EA68C3" w:rsidR="00114F03" w:rsidP="006D7617" w:rsidRDefault="00114F03" w14:paraId="1A9F542B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b/>
              </w:rPr>
            </w:pPr>
            <w:r w:rsidRPr="00EA68C3">
              <w:rPr>
                <w:rFonts w:asciiTheme="majorHAnsi" w:hAnsiTheme="majorHAnsi" w:cstheme="minorHAnsi"/>
                <w:b/>
              </w:rPr>
              <w:t>Predavanja</w:t>
            </w:r>
          </w:p>
          <w:p w:rsidRPr="00EA68C3" w:rsidR="00114F03" w:rsidP="006D7617" w:rsidRDefault="00114F03" w14:paraId="1337CB73" w14:textId="77777777">
            <w:pPr>
              <w:spacing w:line="276" w:lineRule="auto"/>
              <w:jc w:val="left"/>
              <w:rPr>
                <w:rFonts w:asciiTheme="majorHAnsi" w:hAnsiTheme="majorHAnsi" w:cstheme="minorHAnsi"/>
              </w:rPr>
            </w:pPr>
            <w:proofErr w:type="spellStart"/>
            <w:r w:rsidRPr="00EA68C3">
              <w:rPr>
                <w:rFonts w:asciiTheme="majorHAnsi" w:hAnsiTheme="majorHAnsi" w:cstheme="minorHAnsi"/>
                <w:b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  <w:hideMark/>
          </w:tcPr>
          <w:p w:rsidRPr="00EA68C3" w:rsidR="00114F03" w:rsidP="006D7617" w:rsidRDefault="00114F03" w14:paraId="7D867FF3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b/>
              </w:rPr>
            </w:pPr>
            <w:r w:rsidRPr="00EA68C3">
              <w:rPr>
                <w:rFonts w:asciiTheme="majorHAnsi" w:hAnsiTheme="majorHAnsi" w:cstheme="minorHAnsi"/>
                <w:b/>
              </w:rPr>
              <w:t>Seminar</w:t>
            </w:r>
          </w:p>
          <w:p w:rsidRPr="00EA68C3" w:rsidR="00114F03" w:rsidP="006D7617" w:rsidRDefault="00114F03" w14:paraId="0FDA697E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b/>
              </w:rPr>
            </w:pPr>
            <w:r w:rsidRPr="00EA68C3">
              <w:rPr>
                <w:rFonts w:asciiTheme="majorHAnsi" w:hAnsiTheme="majorHAnsi" w:cstheme="minorHAnsi"/>
                <w:b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  <w:hideMark/>
          </w:tcPr>
          <w:p w:rsidRPr="00EA68C3" w:rsidR="00114F03" w:rsidP="006D7617" w:rsidRDefault="00114F03" w14:paraId="45C116D6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b/>
              </w:rPr>
            </w:pPr>
            <w:r w:rsidRPr="00EA68C3">
              <w:rPr>
                <w:rFonts w:asciiTheme="majorHAnsi" w:hAnsiTheme="majorHAnsi" w:cstheme="minorHAnsi"/>
                <w:b/>
              </w:rPr>
              <w:t>Vaje</w:t>
            </w:r>
          </w:p>
          <w:p w:rsidRPr="00EA68C3" w:rsidR="00114F03" w:rsidP="006D7617" w:rsidRDefault="00114F03" w14:paraId="0236C961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b/>
              </w:rPr>
            </w:pPr>
            <w:proofErr w:type="spellStart"/>
            <w:r w:rsidRPr="00EA68C3">
              <w:rPr>
                <w:rFonts w:asciiTheme="majorHAnsi" w:hAnsiTheme="majorHAnsi" w:cstheme="minorHAnsi"/>
                <w:b/>
              </w:rPr>
              <w:t>Tutorial</w:t>
            </w:r>
            <w:proofErr w:type="spellEnd"/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  <w:hideMark/>
          </w:tcPr>
          <w:p w:rsidRPr="00EA68C3" w:rsidR="00114F03" w:rsidP="006D7617" w:rsidRDefault="00114F03" w14:paraId="4BEA0BE8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b/>
              </w:rPr>
            </w:pPr>
            <w:r w:rsidRPr="00EA68C3">
              <w:rPr>
                <w:rFonts w:asciiTheme="majorHAnsi" w:hAnsiTheme="majorHAnsi" w:cstheme="minorHAnsi"/>
                <w:b/>
              </w:rPr>
              <w:t>Klinične vaje</w:t>
            </w:r>
          </w:p>
          <w:p w:rsidRPr="00EA68C3" w:rsidR="00114F03" w:rsidP="006D7617" w:rsidRDefault="00114F03" w14:paraId="301E6A6A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b/>
              </w:rPr>
            </w:pPr>
            <w:proofErr w:type="spellStart"/>
            <w:r w:rsidRPr="00EA68C3">
              <w:rPr>
                <w:rFonts w:asciiTheme="majorHAnsi" w:hAnsiTheme="majorHAnsi" w:cstheme="minorHAnsi"/>
                <w:b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  <w:hideMark/>
          </w:tcPr>
          <w:p w:rsidRPr="00EA68C3" w:rsidR="00114F03" w:rsidP="006D7617" w:rsidRDefault="00114F03" w14:paraId="29110230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b/>
              </w:rPr>
            </w:pPr>
            <w:r w:rsidRPr="00EA68C3">
              <w:rPr>
                <w:rFonts w:asciiTheme="majorHAnsi" w:hAnsiTheme="majorHAnsi" w:cstheme="minorHAnsi"/>
                <w:b/>
              </w:rPr>
              <w:t>Druge oblike</w:t>
            </w:r>
          </w:p>
          <w:p w:rsidRPr="00EA68C3" w:rsidR="00114F03" w:rsidP="006D7617" w:rsidRDefault="00114F03" w14:paraId="54B57D6E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b/>
              </w:rPr>
            </w:pPr>
            <w:r w:rsidRPr="00EA68C3">
              <w:rPr>
                <w:rFonts w:asciiTheme="majorHAnsi" w:hAnsiTheme="majorHAnsi" w:cstheme="minorHAnsi"/>
                <w:b/>
              </w:rPr>
              <w:t>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  <w:hideMark/>
          </w:tcPr>
          <w:p w:rsidRPr="00EA68C3" w:rsidR="00114F03" w:rsidP="006D7617" w:rsidRDefault="00114F03" w14:paraId="21EB1FFF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b/>
              </w:rPr>
            </w:pPr>
            <w:r w:rsidRPr="00EA68C3">
              <w:rPr>
                <w:rFonts w:asciiTheme="majorHAnsi" w:hAnsiTheme="majorHAnsi" w:cstheme="minorHAnsi"/>
                <w:b/>
              </w:rPr>
              <w:t>Samost. delo</w:t>
            </w:r>
          </w:p>
          <w:p w:rsidRPr="00EA68C3" w:rsidR="00114F03" w:rsidP="006D7617" w:rsidRDefault="00114F03" w14:paraId="13C2DC0E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b/>
              </w:rPr>
            </w:pPr>
            <w:proofErr w:type="spellStart"/>
            <w:r w:rsidRPr="00EA68C3">
              <w:rPr>
                <w:rFonts w:asciiTheme="majorHAnsi" w:hAnsiTheme="majorHAnsi" w:cstheme="minorHAnsi"/>
                <w:b/>
              </w:rPr>
              <w:t>Individ</w:t>
            </w:r>
            <w:proofErr w:type="spellEnd"/>
            <w:r w:rsidRPr="00EA68C3">
              <w:rPr>
                <w:rFonts w:asciiTheme="majorHAnsi" w:hAnsiTheme="majorHAnsi" w:cstheme="minorHAnsi"/>
                <w:b/>
              </w:rPr>
              <w:t xml:space="preserve">. </w:t>
            </w:r>
            <w:proofErr w:type="spellStart"/>
            <w:r w:rsidRPr="00EA68C3">
              <w:rPr>
                <w:rFonts w:asciiTheme="majorHAnsi" w:hAnsiTheme="majorHAnsi" w:cstheme="minorHAnsi"/>
                <w:b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:rsidRPr="00EA68C3" w:rsidR="00114F03" w:rsidP="006D7617" w:rsidRDefault="00114F03" w14:paraId="4101652C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b/>
                <w:bCs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  <w:hideMark/>
          </w:tcPr>
          <w:p w:rsidRPr="00EA68C3" w:rsidR="00114F03" w:rsidP="006D7617" w:rsidRDefault="00114F03" w14:paraId="3925AF48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b/>
              </w:rPr>
            </w:pPr>
            <w:r w:rsidRPr="00EA68C3">
              <w:rPr>
                <w:rFonts w:asciiTheme="majorHAnsi" w:hAnsiTheme="majorHAnsi" w:cstheme="minorHAnsi"/>
                <w:b/>
              </w:rPr>
              <w:t>ECTS</w:t>
            </w:r>
          </w:p>
        </w:tc>
      </w:tr>
      <w:tr w:rsidRPr="00EA68C3" w:rsidR="00D7596B" w:rsidTr="00171837" w14:paraId="5FCD5EC4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A68C3" w:rsidR="00114F03" w:rsidP="006D7617" w:rsidRDefault="003279E1" w14:paraId="4B99056E" w14:textId="41B65A4E">
            <w:pPr>
              <w:spacing w:line="276" w:lineRule="auto"/>
              <w:jc w:val="left"/>
              <w:rPr>
                <w:rFonts w:asciiTheme="majorHAnsi" w:hAnsiTheme="majorHAnsi" w:cstheme="minorHAnsi"/>
                <w:bCs/>
              </w:rPr>
            </w:pPr>
            <w:r w:rsidRPr="00EA68C3">
              <w:rPr>
                <w:rFonts w:asciiTheme="majorHAnsi" w:hAnsiTheme="majorHAnsi" w:cstheme="minorHAnsi"/>
                <w:bCs/>
              </w:rPr>
              <w:t>/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A68C3" w:rsidR="00114F03" w:rsidP="006D7617" w:rsidRDefault="003279E1" w14:paraId="1299C43A" w14:textId="0BB32985">
            <w:pPr>
              <w:spacing w:line="276" w:lineRule="auto"/>
              <w:jc w:val="left"/>
              <w:rPr>
                <w:rFonts w:asciiTheme="majorHAnsi" w:hAnsiTheme="majorHAnsi" w:cstheme="minorHAnsi"/>
                <w:bCs/>
              </w:rPr>
            </w:pPr>
            <w:r w:rsidRPr="00EA68C3">
              <w:rPr>
                <w:rFonts w:asciiTheme="majorHAnsi" w:hAnsiTheme="majorHAnsi" w:cstheme="minorHAnsi"/>
                <w:bCs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A68C3" w:rsidR="00114F03" w:rsidP="006D7617" w:rsidRDefault="0007774D" w14:paraId="4DDBEF00" w14:textId="310E6181">
            <w:pPr>
              <w:spacing w:line="276" w:lineRule="auto"/>
              <w:jc w:val="left"/>
              <w:rPr>
                <w:rFonts w:asciiTheme="majorHAnsi" w:hAnsiTheme="majorHAnsi" w:cstheme="minorHAnsi"/>
                <w:bCs/>
              </w:rPr>
            </w:pPr>
            <w:r w:rsidRPr="00EA68C3">
              <w:rPr>
                <w:rFonts w:asciiTheme="majorHAnsi" w:hAnsiTheme="majorHAnsi" w:cstheme="minorHAnsi"/>
                <w:bCs/>
              </w:rPr>
              <w:t>30</w:t>
            </w:r>
            <w:r w:rsidRPr="00EA68C3" w:rsidR="00746169">
              <w:rPr>
                <w:rFonts w:asciiTheme="majorHAnsi" w:hAnsiTheme="majorHAnsi" w:cstheme="minorHAnsi"/>
                <w:bCs/>
              </w:rPr>
              <w:t xml:space="preserve"> LV </w:t>
            </w: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A68C3" w:rsidR="00114F03" w:rsidP="006D7617" w:rsidRDefault="003279E1" w14:paraId="3461D779" w14:textId="734C9C38">
            <w:pPr>
              <w:spacing w:line="276" w:lineRule="auto"/>
              <w:jc w:val="left"/>
              <w:rPr>
                <w:rFonts w:asciiTheme="majorHAnsi" w:hAnsiTheme="majorHAnsi" w:cstheme="minorHAnsi"/>
                <w:bCs/>
              </w:rPr>
            </w:pPr>
            <w:r w:rsidRPr="00EA68C3">
              <w:rPr>
                <w:rFonts w:asciiTheme="majorHAnsi" w:hAnsiTheme="majorHAnsi" w:cstheme="minorHAnsi"/>
                <w:bCs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A68C3" w:rsidR="00114F03" w:rsidP="006D7617" w:rsidRDefault="003279E1" w14:paraId="3CF2D8B6" w14:textId="5D12066E">
            <w:pPr>
              <w:spacing w:line="276" w:lineRule="auto"/>
              <w:jc w:val="left"/>
              <w:rPr>
                <w:rFonts w:asciiTheme="majorHAnsi" w:hAnsiTheme="majorHAnsi" w:cstheme="minorHAnsi"/>
                <w:bCs/>
              </w:rPr>
            </w:pPr>
            <w:r w:rsidRPr="00EA68C3">
              <w:rPr>
                <w:rFonts w:asciiTheme="majorHAnsi" w:hAnsiTheme="majorHAnsi" w:cstheme="minorHAnsi"/>
                <w:bCs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EA68C3" w:rsidR="00114F03" w:rsidP="006D7617" w:rsidRDefault="003279E1" w14:paraId="0FB78278" w14:textId="3A9AA2F6">
            <w:pPr>
              <w:spacing w:line="276" w:lineRule="auto"/>
              <w:jc w:val="left"/>
              <w:rPr>
                <w:rFonts w:asciiTheme="majorHAnsi" w:hAnsiTheme="majorHAnsi" w:cstheme="minorHAnsi"/>
                <w:bCs/>
              </w:rPr>
            </w:pPr>
            <w:r w:rsidRPr="00EA68C3">
              <w:rPr>
                <w:rFonts w:asciiTheme="majorHAnsi" w:hAnsiTheme="majorHAnsi" w:cstheme="minorHAnsi"/>
                <w:bCs/>
              </w:rPr>
              <w:t>150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:rsidRPr="00EA68C3" w:rsidR="00114F03" w:rsidP="006D7617" w:rsidRDefault="00114F03" w14:paraId="1FC39945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bCs/>
              </w:rPr>
            </w:pPr>
          </w:p>
        </w:tc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EA68C3" w:rsidR="00114F03" w:rsidP="006D7617" w:rsidRDefault="0090027E" w14:paraId="0B778152" w14:textId="5A00F55C">
            <w:pPr>
              <w:spacing w:line="276" w:lineRule="auto"/>
              <w:jc w:val="left"/>
              <w:rPr>
                <w:rFonts w:asciiTheme="majorHAnsi" w:hAnsiTheme="majorHAnsi" w:cstheme="minorHAnsi"/>
                <w:bCs/>
              </w:rPr>
            </w:pPr>
            <w:r w:rsidRPr="00EA68C3">
              <w:rPr>
                <w:rFonts w:asciiTheme="majorHAnsi" w:hAnsiTheme="majorHAnsi" w:cstheme="minorHAnsi"/>
                <w:bCs/>
              </w:rPr>
              <w:t>6</w:t>
            </w:r>
          </w:p>
        </w:tc>
      </w:tr>
      <w:tr w:rsidRPr="00EA68C3" w:rsidR="00D7596B" w:rsidTr="00171837" w14:paraId="0562CB0E" w14:textId="77777777">
        <w:tc>
          <w:tcPr>
            <w:tcW w:w="9696" w:type="dxa"/>
            <w:gridSpan w:val="18"/>
          </w:tcPr>
          <w:p w:rsidRPr="00EA68C3" w:rsidR="00114F03" w:rsidP="006D7617" w:rsidRDefault="00114F03" w14:paraId="34CE0A41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b/>
                <w:bCs/>
              </w:rPr>
            </w:pPr>
          </w:p>
        </w:tc>
      </w:tr>
      <w:tr w:rsidRPr="00EA68C3" w:rsidR="00D7596B" w:rsidTr="00171837" w14:paraId="5D15F062" w14:textId="77777777">
        <w:tc>
          <w:tcPr>
            <w:tcW w:w="3307" w:type="dxa"/>
            <w:gridSpan w:val="5"/>
            <w:hideMark/>
          </w:tcPr>
          <w:p w:rsidRPr="00EA68C3" w:rsidR="00114F03" w:rsidP="006D7617" w:rsidRDefault="00114F03" w14:paraId="63F8CD3C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b/>
              </w:rPr>
            </w:pPr>
            <w:r w:rsidRPr="00EA68C3">
              <w:rPr>
                <w:rFonts w:asciiTheme="majorHAnsi" w:hAnsiTheme="majorHAnsi" w:cstheme="minorHAnsi"/>
                <w:b/>
              </w:rPr>
              <w:t xml:space="preserve">Nosilec predmeta / </w:t>
            </w:r>
            <w:proofErr w:type="spellStart"/>
            <w:r w:rsidRPr="00EA68C3">
              <w:rPr>
                <w:rFonts w:asciiTheme="majorHAnsi" w:hAnsiTheme="majorHAnsi" w:cstheme="minorHAnsi"/>
                <w:b/>
              </w:rPr>
              <w:t>Lecturer</w:t>
            </w:r>
            <w:proofErr w:type="spellEnd"/>
            <w:r w:rsidRPr="00EA68C3">
              <w:rPr>
                <w:rFonts w:asciiTheme="majorHAnsi" w:hAnsiTheme="majorHAnsi" w:cstheme="minorHAnsi"/>
                <w:b/>
              </w:rPr>
              <w:t>:</w:t>
            </w:r>
          </w:p>
        </w:tc>
        <w:tc>
          <w:tcPr>
            <w:tcW w:w="6389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A68C3" w:rsidR="00114F03" w:rsidP="00BB6722" w:rsidRDefault="000043C0" w14:paraId="6F7BA978" w14:textId="03EC728F">
            <w:pPr>
              <w:tabs>
                <w:tab w:val="num" w:pos="360"/>
              </w:tabs>
              <w:spacing w:line="276" w:lineRule="auto"/>
              <w:jc w:val="left"/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 xml:space="preserve"> doc. dr. Daniel Doz</w:t>
            </w:r>
          </w:p>
        </w:tc>
      </w:tr>
      <w:tr w:rsidRPr="00EA68C3" w:rsidR="00D7596B" w:rsidTr="00171837" w14:paraId="62EBF3C5" w14:textId="77777777">
        <w:tc>
          <w:tcPr>
            <w:tcW w:w="9696" w:type="dxa"/>
            <w:gridSpan w:val="18"/>
          </w:tcPr>
          <w:p w:rsidRPr="00EA68C3" w:rsidR="00114F03" w:rsidP="006D7617" w:rsidRDefault="00114F03" w14:paraId="6D98A12B" w14:textId="77777777">
            <w:pPr>
              <w:spacing w:line="276" w:lineRule="auto"/>
              <w:jc w:val="left"/>
              <w:rPr>
                <w:rFonts w:asciiTheme="majorHAnsi" w:hAnsiTheme="majorHAnsi" w:cstheme="minorHAnsi"/>
              </w:rPr>
            </w:pPr>
          </w:p>
        </w:tc>
      </w:tr>
      <w:tr w:rsidRPr="00EA68C3" w:rsidR="00D7596B" w:rsidTr="00171837" w14:paraId="1F0D5B12" w14:textId="77777777">
        <w:tc>
          <w:tcPr>
            <w:tcW w:w="1641" w:type="dxa"/>
            <w:gridSpan w:val="2"/>
            <w:vMerge w:val="restart"/>
            <w:hideMark/>
          </w:tcPr>
          <w:p w:rsidRPr="00EA68C3" w:rsidR="00114F03" w:rsidP="006D7617" w:rsidRDefault="00114F03" w14:paraId="5F18D45B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b/>
              </w:rPr>
            </w:pPr>
            <w:r w:rsidRPr="00EA68C3">
              <w:rPr>
                <w:rFonts w:asciiTheme="majorHAnsi" w:hAnsiTheme="majorHAnsi" w:cstheme="minorHAnsi"/>
                <w:b/>
              </w:rPr>
              <w:t xml:space="preserve">Jeziki / </w:t>
            </w:r>
          </w:p>
          <w:p w:rsidRPr="00EA68C3" w:rsidR="00114F03" w:rsidP="006D7617" w:rsidRDefault="00114F03" w14:paraId="2BB80C32" w14:textId="77777777">
            <w:pPr>
              <w:spacing w:line="276" w:lineRule="auto"/>
              <w:jc w:val="left"/>
              <w:rPr>
                <w:rFonts w:asciiTheme="majorHAnsi" w:hAnsiTheme="majorHAnsi" w:cstheme="minorHAnsi"/>
              </w:rPr>
            </w:pPr>
            <w:proofErr w:type="spellStart"/>
            <w:r w:rsidRPr="00EA68C3">
              <w:rPr>
                <w:rFonts w:asciiTheme="majorHAnsi" w:hAnsiTheme="majorHAnsi" w:cstheme="minorHAnsi"/>
                <w:b/>
              </w:rPr>
              <w:t>Languages</w:t>
            </w:r>
            <w:proofErr w:type="spellEnd"/>
            <w:r w:rsidRPr="00EA68C3">
              <w:rPr>
                <w:rFonts w:asciiTheme="majorHAnsi" w:hAnsiTheme="majorHAnsi" w:cstheme="minorHAnsi"/>
                <w:b/>
              </w:rPr>
              <w:t>:</w:t>
            </w:r>
          </w:p>
        </w:tc>
        <w:tc>
          <w:tcPr>
            <w:tcW w:w="2241" w:type="dxa"/>
            <w:gridSpan w:val="4"/>
            <w:hideMark/>
          </w:tcPr>
          <w:p w:rsidRPr="00EA68C3" w:rsidR="00114F03" w:rsidP="006D7617" w:rsidRDefault="00114F03" w14:paraId="0D697D9A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b/>
              </w:rPr>
            </w:pPr>
            <w:r w:rsidRPr="00EA68C3">
              <w:rPr>
                <w:rFonts w:asciiTheme="majorHAnsi" w:hAnsiTheme="majorHAnsi" w:cstheme="minorHAnsi"/>
                <w:b/>
              </w:rPr>
              <w:t xml:space="preserve">Predavanja / </w:t>
            </w:r>
            <w:proofErr w:type="spellStart"/>
            <w:r w:rsidRPr="00EA68C3">
              <w:rPr>
                <w:rFonts w:asciiTheme="majorHAnsi" w:hAnsiTheme="majorHAnsi" w:cstheme="minorHAnsi"/>
                <w:b/>
              </w:rPr>
              <w:t>Lectures</w:t>
            </w:r>
            <w:proofErr w:type="spellEnd"/>
            <w:r w:rsidRPr="00EA68C3">
              <w:rPr>
                <w:rFonts w:asciiTheme="majorHAnsi" w:hAnsiTheme="majorHAnsi" w:cstheme="minorHAnsi"/>
                <w:b/>
              </w:rPr>
              <w:t>:</w:t>
            </w:r>
          </w:p>
        </w:tc>
        <w:tc>
          <w:tcPr>
            <w:tcW w:w="5814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A68C3" w:rsidR="00114F03" w:rsidP="006D7617" w:rsidRDefault="00114F03" w14:paraId="42B7A021" w14:textId="1ACADA42">
            <w:pPr>
              <w:spacing w:line="276" w:lineRule="auto"/>
              <w:jc w:val="left"/>
              <w:rPr>
                <w:rFonts w:asciiTheme="majorHAnsi" w:hAnsiTheme="majorHAnsi" w:cstheme="minorHAnsi"/>
                <w:bCs/>
              </w:rPr>
            </w:pPr>
          </w:p>
        </w:tc>
      </w:tr>
      <w:tr w:rsidRPr="00EA68C3" w:rsidR="00D7596B" w:rsidTr="00171837" w14:paraId="6BD5D1AA" w14:textId="77777777">
        <w:trPr>
          <w:trHeight w:val="215"/>
        </w:trPr>
        <w:tc>
          <w:tcPr>
            <w:tcW w:w="1641" w:type="dxa"/>
            <w:gridSpan w:val="2"/>
            <w:vMerge/>
            <w:vAlign w:val="center"/>
            <w:hideMark/>
          </w:tcPr>
          <w:p w:rsidRPr="00EA68C3" w:rsidR="00114F03" w:rsidP="006D7617" w:rsidRDefault="00114F03" w14:paraId="2946DB82" w14:textId="77777777">
            <w:pPr>
              <w:spacing w:line="276" w:lineRule="auto"/>
              <w:jc w:val="left"/>
              <w:rPr>
                <w:rFonts w:asciiTheme="majorHAnsi" w:hAnsiTheme="majorHAnsi" w:cstheme="minorHAnsi"/>
              </w:rPr>
            </w:pPr>
          </w:p>
        </w:tc>
        <w:tc>
          <w:tcPr>
            <w:tcW w:w="2241" w:type="dxa"/>
            <w:gridSpan w:val="4"/>
            <w:hideMark/>
          </w:tcPr>
          <w:p w:rsidRPr="00EA68C3" w:rsidR="00114F03" w:rsidP="006D7617" w:rsidRDefault="00114F03" w14:paraId="396DE7A3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b/>
              </w:rPr>
            </w:pPr>
            <w:r w:rsidRPr="00EA68C3">
              <w:rPr>
                <w:rFonts w:asciiTheme="majorHAnsi" w:hAnsiTheme="majorHAnsi" w:cstheme="minorHAnsi"/>
                <w:b/>
              </w:rPr>
              <w:t xml:space="preserve">Vaje / </w:t>
            </w:r>
            <w:proofErr w:type="spellStart"/>
            <w:r w:rsidRPr="00EA68C3">
              <w:rPr>
                <w:rFonts w:asciiTheme="majorHAnsi" w:hAnsiTheme="majorHAnsi" w:cstheme="minorHAnsi"/>
                <w:b/>
              </w:rPr>
              <w:t>Tutorial</w:t>
            </w:r>
            <w:proofErr w:type="spellEnd"/>
            <w:r w:rsidRPr="00EA68C3">
              <w:rPr>
                <w:rFonts w:asciiTheme="majorHAnsi" w:hAnsiTheme="majorHAnsi" w:cstheme="minorHAnsi"/>
                <w:b/>
              </w:rPr>
              <w:t>:</w:t>
            </w:r>
          </w:p>
        </w:tc>
        <w:tc>
          <w:tcPr>
            <w:tcW w:w="5814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A68C3" w:rsidR="00114F03" w:rsidP="006D7617" w:rsidRDefault="0008460F" w14:paraId="2019503A" w14:textId="119A975C">
            <w:pPr>
              <w:spacing w:line="276" w:lineRule="auto"/>
              <w:jc w:val="left"/>
              <w:rPr>
                <w:rFonts w:asciiTheme="majorHAnsi" w:hAnsiTheme="majorHAnsi" w:cstheme="minorHAnsi"/>
                <w:b/>
                <w:bCs/>
              </w:rPr>
            </w:pPr>
            <w:r w:rsidRPr="00EA68C3">
              <w:rPr>
                <w:rFonts w:asciiTheme="majorHAnsi" w:hAnsiTheme="majorHAnsi" w:cstheme="minorHAnsi"/>
                <w:bCs/>
              </w:rPr>
              <w:t>Slovenski</w:t>
            </w:r>
            <w:r>
              <w:rPr>
                <w:rFonts w:asciiTheme="majorHAnsi" w:hAnsiTheme="majorHAnsi" w:cstheme="minorHAnsi"/>
                <w:bCs/>
              </w:rPr>
              <w:t xml:space="preserve"> / </w:t>
            </w:r>
            <w:proofErr w:type="spellStart"/>
            <w:r>
              <w:rPr>
                <w:rFonts w:asciiTheme="majorHAnsi" w:hAnsiTheme="majorHAnsi" w:cstheme="minorHAnsi"/>
                <w:bCs/>
              </w:rPr>
              <w:t>Slovenian</w:t>
            </w:r>
            <w:proofErr w:type="spellEnd"/>
          </w:p>
        </w:tc>
      </w:tr>
      <w:tr w:rsidRPr="00EA68C3" w:rsidR="00D7596B" w:rsidTr="00171837" w14:paraId="450C912D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EA68C3" w:rsidR="00114F03" w:rsidP="006D7617" w:rsidRDefault="00114F03" w14:paraId="5997CC1D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b/>
              </w:rPr>
            </w:pPr>
          </w:p>
          <w:p w:rsidRPr="00EA68C3" w:rsidR="00114F03" w:rsidP="006D7617" w:rsidRDefault="00114F03" w14:paraId="3AE50C5C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b/>
              </w:rPr>
            </w:pPr>
            <w:r w:rsidRPr="00EA68C3">
              <w:rPr>
                <w:rFonts w:asciiTheme="majorHAnsi" w:hAnsiTheme="majorHAnsi" w:cstheme="minorHAnsi"/>
                <w:b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:rsidRPr="00EA68C3" w:rsidR="00114F03" w:rsidP="006D7617" w:rsidRDefault="00114F03" w14:paraId="110FFD37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b/>
              </w:rPr>
            </w:pPr>
          </w:p>
          <w:p w:rsidRPr="00EA68C3" w:rsidR="00114F03" w:rsidP="006D7617" w:rsidRDefault="00114F03" w14:paraId="6B699379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b/>
              </w:rPr>
            </w:pPr>
          </w:p>
        </w:tc>
        <w:tc>
          <w:tcPr>
            <w:tcW w:w="4826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EA68C3" w:rsidR="00114F03" w:rsidP="006D7617" w:rsidRDefault="00114F03" w14:paraId="3FE9F23F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b/>
              </w:rPr>
            </w:pPr>
          </w:p>
          <w:p w:rsidRPr="00EA68C3" w:rsidR="00114F03" w:rsidP="006D7617" w:rsidRDefault="00114F03" w14:paraId="2B3ADADC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b/>
              </w:rPr>
            </w:pPr>
            <w:proofErr w:type="spellStart"/>
            <w:r w:rsidRPr="00EA68C3">
              <w:rPr>
                <w:rFonts w:asciiTheme="majorHAnsi" w:hAnsiTheme="majorHAnsi" w:cstheme="minorHAnsi"/>
                <w:b/>
              </w:rPr>
              <w:t>Prerequisits</w:t>
            </w:r>
            <w:proofErr w:type="spellEnd"/>
            <w:r w:rsidRPr="00EA68C3">
              <w:rPr>
                <w:rFonts w:asciiTheme="majorHAnsi" w:hAnsiTheme="majorHAnsi" w:cstheme="minorHAnsi"/>
                <w:b/>
              </w:rPr>
              <w:t>:</w:t>
            </w:r>
          </w:p>
        </w:tc>
      </w:tr>
      <w:tr w:rsidRPr="00EA68C3" w:rsidR="00D7596B" w:rsidTr="00171837" w14:paraId="6918C9D9" w14:textId="77777777">
        <w:trPr>
          <w:trHeight w:val="423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A68C3" w:rsidR="00114F03" w:rsidP="006D7617" w:rsidRDefault="00114F03" w14:paraId="789702A3" w14:textId="44C06A75">
            <w:pPr>
              <w:spacing w:line="276" w:lineRule="auto"/>
              <w:jc w:val="left"/>
              <w:rPr>
                <w:rFonts w:asciiTheme="majorHAnsi" w:hAnsiTheme="majorHAnsi" w:cstheme="minorHAnsi"/>
              </w:rPr>
            </w:pPr>
            <w:r w:rsidRPr="00EA68C3">
              <w:rPr>
                <w:rFonts w:asciiTheme="majorHAnsi" w:hAnsiTheme="majorHAnsi" w:cstheme="minorHAn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EA68C3" w:rsidR="00114F03" w:rsidP="006D7617" w:rsidRDefault="00114F03" w14:paraId="1F72F646" w14:textId="77777777">
            <w:pPr>
              <w:spacing w:line="276" w:lineRule="auto"/>
              <w:jc w:val="left"/>
              <w:rPr>
                <w:rFonts w:asciiTheme="majorHAnsi" w:hAnsiTheme="majorHAnsi" w:cstheme="minorHAnsi"/>
              </w:rPr>
            </w:pPr>
          </w:p>
        </w:tc>
        <w:tc>
          <w:tcPr>
            <w:tcW w:w="482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A68C3" w:rsidR="00114F03" w:rsidP="006D7617" w:rsidRDefault="00114F03" w14:paraId="08CE6F91" w14:textId="15FF416A">
            <w:pPr>
              <w:spacing w:line="276" w:lineRule="auto"/>
              <w:jc w:val="left"/>
              <w:rPr>
                <w:rFonts w:asciiTheme="majorHAnsi" w:hAnsiTheme="majorHAnsi" w:cstheme="minorHAnsi"/>
              </w:rPr>
            </w:pPr>
          </w:p>
        </w:tc>
      </w:tr>
      <w:tr w:rsidRPr="00EA68C3" w:rsidR="00D7596B" w:rsidTr="00171837" w14:paraId="6175174C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EA68C3" w:rsidR="00114F03" w:rsidP="006D7617" w:rsidRDefault="00114F03" w14:paraId="61CDCEAD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b/>
              </w:rPr>
            </w:pPr>
          </w:p>
          <w:p w:rsidRPr="00EA68C3" w:rsidR="00114F03" w:rsidP="006D7617" w:rsidRDefault="00114F03" w14:paraId="7C19BF7B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b/>
              </w:rPr>
            </w:pPr>
            <w:r w:rsidRPr="00EA68C3">
              <w:rPr>
                <w:rFonts w:asciiTheme="majorHAnsi" w:hAnsiTheme="majorHAnsi" w:cstheme="minorHAnsi"/>
                <w:b/>
              </w:rPr>
              <w:t>Vsebina:</w:t>
            </w:r>
            <w:r w:rsidRPr="00EA68C3">
              <w:rPr>
                <w:rFonts w:asciiTheme="majorHAnsi" w:hAnsiTheme="majorHAnsi" w:cstheme="minorHAnsi"/>
              </w:rPr>
              <w:t xml:space="preserve"> </w:t>
            </w:r>
          </w:p>
        </w:tc>
        <w:tc>
          <w:tcPr>
            <w:tcW w:w="152" w:type="dxa"/>
            <w:gridSpan w:val="2"/>
          </w:tcPr>
          <w:p w:rsidRPr="00EA68C3" w:rsidR="00114F03" w:rsidP="006D7617" w:rsidRDefault="00114F03" w14:paraId="6BB9E253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b/>
              </w:rPr>
            </w:pPr>
          </w:p>
        </w:tc>
        <w:tc>
          <w:tcPr>
            <w:tcW w:w="4826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EA68C3" w:rsidR="00114F03" w:rsidP="006D7617" w:rsidRDefault="00114F03" w14:paraId="23DE523C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b/>
              </w:rPr>
            </w:pPr>
          </w:p>
          <w:p w:rsidRPr="00EA68C3" w:rsidR="00114F03" w:rsidP="006D7617" w:rsidRDefault="00114F03" w14:paraId="2E32E058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b/>
              </w:rPr>
            </w:pPr>
            <w:proofErr w:type="spellStart"/>
            <w:r w:rsidRPr="00EA68C3">
              <w:rPr>
                <w:rFonts w:asciiTheme="majorHAnsi" w:hAnsiTheme="majorHAnsi" w:cstheme="minorHAnsi"/>
                <w:b/>
              </w:rPr>
              <w:t>Content</w:t>
            </w:r>
            <w:proofErr w:type="spellEnd"/>
            <w:r w:rsidRPr="00EA68C3">
              <w:rPr>
                <w:rFonts w:asciiTheme="majorHAnsi" w:hAnsiTheme="majorHAnsi" w:cstheme="minorHAnsi"/>
                <w:b/>
              </w:rPr>
              <w:t xml:space="preserve"> (</w:t>
            </w:r>
            <w:proofErr w:type="spellStart"/>
            <w:r w:rsidRPr="00EA68C3">
              <w:rPr>
                <w:rFonts w:asciiTheme="majorHAnsi" w:hAnsiTheme="majorHAnsi" w:cstheme="minorHAnsi"/>
                <w:b/>
              </w:rPr>
              <w:t>Syllabus</w:t>
            </w:r>
            <w:proofErr w:type="spellEnd"/>
            <w:r w:rsidRPr="00EA68C3">
              <w:rPr>
                <w:rFonts w:asciiTheme="majorHAnsi" w:hAnsiTheme="majorHAnsi" w:cstheme="minorHAnsi"/>
                <w:b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  <w:b/>
              </w:rPr>
              <w:t>outline</w:t>
            </w:r>
            <w:proofErr w:type="spellEnd"/>
            <w:r w:rsidRPr="00EA68C3">
              <w:rPr>
                <w:rFonts w:asciiTheme="majorHAnsi" w:hAnsiTheme="majorHAnsi" w:cstheme="minorHAnsi"/>
                <w:b/>
              </w:rPr>
              <w:t>):</w:t>
            </w:r>
          </w:p>
        </w:tc>
      </w:tr>
      <w:tr w:rsidRPr="00EA68C3" w:rsidR="00D7596B" w:rsidTr="00171837" w14:paraId="262D3BFB" w14:textId="77777777">
        <w:trPr>
          <w:trHeight w:val="274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A68C3" w:rsidR="00DD4897" w:rsidP="006D7617" w:rsidRDefault="002D613E" w14:paraId="32BE21F9" w14:textId="3EF22233">
            <w:pPr>
              <w:spacing w:line="276" w:lineRule="auto"/>
              <w:jc w:val="left"/>
              <w:rPr>
                <w:rFonts w:asciiTheme="majorHAnsi" w:hAnsiTheme="majorHAnsi" w:cstheme="minorHAnsi"/>
              </w:rPr>
            </w:pPr>
            <w:r w:rsidRPr="00EA68C3">
              <w:rPr>
                <w:rFonts w:asciiTheme="majorHAnsi" w:hAnsiTheme="majorHAnsi"/>
              </w:rPr>
              <w:t>Priprava na pouk</w:t>
            </w:r>
          </w:p>
          <w:p w:rsidRPr="00EA68C3" w:rsidR="002D613E" w:rsidP="00452CD5" w:rsidRDefault="00DD4897" w14:paraId="75F0A08E" w14:textId="7DED7531">
            <w:pPr>
              <w:pStyle w:val="Odstavekseznama"/>
              <w:numPr>
                <w:ilvl w:val="0"/>
                <w:numId w:val="3"/>
              </w:numPr>
              <w:spacing w:line="276" w:lineRule="auto"/>
              <w:jc w:val="left"/>
              <w:rPr>
                <w:rFonts w:asciiTheme="majorHAnsi" w:hAnsiTheme="majorHAnsi"/>
              </w:rPr>
            </w:pPr>
            <w:r w:rsidRPr="00EA68C3">
              <w:rPr>
                <w:rFonts w:asciiTheme="majorHAnsi" w:hAnsiTheme="majorHAnsi"/>
              </w:rPr>
              <w:t>Učni načrt za matematiko za osnovno šolo</w:t>
            </w:r>
            <w:r w:rsidRPr="00EA68C3" w:rsidR="002D613E">
              <w:rPr>
                <w:rFonts w:asciiTheme="majorHAnsi" w:hAnsiTheme="majorHAnsi"/>
              </w:rPr>
              <w:t>.</w:t>
            </w:r>
          </w:p>
          <w:p w:rsidRPr="00EA68C3" w:rsidR="004033D9" w:rsidP="00452CD5" w:rsidRDefault="004033D9" w14:paraId="44302161" w14:textId="77777777">
            <w:pPr>
              <w:pStyle w:val="Odstavekseznama"/>
              <w:numPr>
                <w:ilvl w:val="0"/>
                <w:numId w:val="3"/>
              </w:numPr>
              <w:spacing w:line="276" w:lineRule="auto"/>
              <w:jc w:val="left"/>
              <w:rPr>
                <w:rFonts w:asciiTheme="majorHAnsi" w:hAnsiTheme="majorHAnsi" w:cstheme="minorHAnsi"/>
              </w:rPr>
            </w:pPr>
            <w:r w:rsidRPr="00EA68C3">
              <w:rPr>
                <w:rFonts w:asciiTheme="majorHAnsi" w:hAnsiTheme="majorHAnsi"/>
              </w:rPr>
              <w:t>Cilji pedagoške prakse v osnovni šoli.</w:t>
            </w:r>
          </w:p>
          <w:p w:rsidRPr="00EA68C3" w:rsidR="00736D03" w:rsidP="00452CD5" w:rsidRDefault="00736D03" w14:paraId="39932DB8" w14:textId="3CFF72D7">
            <w:pPr>
              <w:pStyle w:val="Odstavekseznama"/>
              <w:numPr>
                <w:ilvl w:val="0"/>
                <w:numId w:val="3"/>
              </w:numPr>
              <w:spacing w:line="276" w:lineRule="auto"/>
              <w:jc w:val="left"/>
              <w:rPr>
                <w:rFonts w:asciiTheme="majorHAnsi" w:hAnsiTheme="majorHAnsi" w:cstheme="minorHAnsi"/>
              </w:rPr>
            </w:pPr>
            <w:r w:rsidRPr="00EA68C3">
              <w:rPr>
                <w:rFonts w:asciiTheme="majorHAnsi" w:hAnsiTheme="majorHAnsi"/>
              </w:rPr>
              <w:t>Š</w:t>
            </w:r>
            <w:r w:rsidRPr="00EA68C3" w:rsidR="004033D9">
              <w:rPr>
                <w:rFonts w:asciiTheme="majorHAnsi" w:hAnsiTheme="majorHAnsi"/>
              </w:rPr>
              <w:t xml:space="preserve">olska zakonodaja, pedagoško delo v razredu. </w:t>
            </w:r>
          </w:p>
          <w:p w:rsidRPr="00EA68C3" w:rsidR="00DD4897" w:rsidP="00452CD5" w:rsidRDefault="002D613E" w14:paraId="432A0AC0" w14:textId="7E3A269F">
            <w:pPr>
              <w:pStyle w:val="Odstavekseznama"/>
              <w:numPr>
                <w:ilvl w:val="0"/>
                <w:numId w:val="3"/>
              </w:numPr>
              <w:spacing w:line="276" w:lineRule="auto"/>
              <w:jc w:val="left"/>
              <w:rPr>
                <w:rFonts w:asciiTheme="majorHAnsi" w:hAnsiTheme="majorHAnsi" w:cstheme="minorHAnsi"/>
              </w:rPr>
            </w:pPr>
            <w:r w:rsidRPr="00EA68C3">
              <w:rPr>
                <w:rFonts w:asciiTheme="majorHAnsi" w:hAnsiTheme="majorHAnsi"/>
              </w:rPr>
              <w:t>N</w:t>
            </w:r>
            <w:r w:rsidRPr="00EA68C3" w:rsidR="00DD4897">
              <w:rPr>
                <w:rFonts w:asciiTheme="majorHAnsi" w:hAnsiTheme="majorHAnsi"/>
              </w:rPr>
              <w:t xml:space="preserve">ačrtovanje učno-vzgojnega procesa, pomen učne priprave. </w:t>
            </w:r>
          </w:p>
          <w:p w:rsidRPr="00EA68C3" w:rsidR="009E01AB" w:rsidP="006D7617" w:rsidRDefault="009E01AB" w14:paraId="6702C06F" w14:textId="7C1DA5A7">
            <w:pPr>
              <w:spacing w:line="276" w:lineRule="auto"/>
              <w:jc w:val="left"/>
              <w:rPr>
                <w:rFonts w:asciiTheme="majorHAnsi" w:hAnsiTheme="majorHAnsi"/>
              </w:rPr>
            </w:pPr>
            <w:r w:rsidRPr="00EA68C3">
              <w:rPr>
                <w:rFonts w:asciiTheme="majorHAnsi" w:hAnsiTheme="majorHAnsi"/>
              </w:rPr>
              <w:t xml:space="preserve">Opazovanje prakse </w:t>
            </w:r>
          </w:p>
          <w:p w:rsidRPr="00EA68C3" w:rsidR="00746169" w:rsidP="00452CD5" w:rsidRDefault="009E01AB" w14:paraId="30C05E80" w14:textId="57A3456D">
            <w:pPr>
              <w:pStyle w:val="Odstavekseznama"/>
              <w:numPr>
                <w:ilvl w:val="0"/>
                <w:numId w:val="4"/>
              </w:numPr>
              <w:spacing w:line="276" w:lineRule="auto"/>
              <w:jc w:val="left"/>
              <w:rPr>
                <w:rFonts w:asciiTheme="majorHAnsi" w:hAnsiTheme="majorHAnsi"/>
              </w:rPr>
            </w:pPr>
            <w:r w:rsidRPr="00EA68C3">
              <w:rPr>
                <w:rFonts w:asciiTheme="majorHAnsi" w:hAnsiTheme="majorHAnsi"/>
              </w:rPr>
              <w:t xml:space="preserve">Tehnike opazovanja in beleženja na praksi pri </w:t>
            </w:r>
            <w:r w:rsidRPr="00EA68C3" w:rsidR="00746169">
              <w:rPr>
                <w:rFonts w:asciiTheme="majorHAnsi" w:hAnsiTheme="majorHAnsi"/>
              </w:rPr>
              <w:t>pouku matematike na predmetni stopnji osnovne šole.</w:t>
            </w:r>
          </w:p>
          <w:p w:rsidRPr="00EA68C3" w:rsidR="009E01AB" w:rsidP="00452CD5" w:rsidRDefault="009E01AB" w14:paraId="460BC570" w14:textId="30794853">
            <w:pPr>
              <w:pStyle w:val="Odstavekseznama"/>
              <w:numPr>
                <w:ilvl w:val="0"/>
                <w:numId w:val="4"/>
              </w:numPr>
              <w:spacing w:line="276" w:lineRule="auto"/>
              <w:jc w:val="left"/>
              <w:rPr>
                <w:rFonts w:asciiTheme="majorHAnsi" w:hAnsiTheme="majorHAnsi"/>
              </w:rPr>
            </w:pPr>
            <w:r w:rsidRPr="00EA68C3">
              <w:rPr>
                <w:rFonts w:asciiTheme="majorHAnsi" w:hAnsiTheme="majorHAnsi"/>
              </w:rPr>
              <w:t xml:space="preserve">Pomen dnevniških zapisov in beležk. </w:t>
            </w:r>
          </w:p>
          <w:p w:rsidRPr="00EA68C3" w:rsidR="009E01AB" w:rsidP="00452CD5" w:rsidRDefault="009E01AB" w14:paraId="030D5156" w14:textId="65733093">
            <w:pPr>
              <w:pStyle w:val="Odstavekseznama"/>
              <w:numPr>
                <w:ilvl w:val="0"/>
                <w:numId w:val="4"/>
              </w:numPr>
              <w:spacing w:line="276" w:lineRule="auto"/>
              <w:jc w:val="left"/>
              <w:rPr>
                <w:rFonts w:asciiTheme="majorHAnsi" w:hAnsiTheme="majorHAnsi"/>
              </w:rPr>
            </w:pPr>
            <w:r w:rsidRPr="00EA68C3">
              <w:rPr>
                <w:rFonts w:asciiTheme="majorHAnsi" w:hAnsiTheme="majorHAnsi"/>
              </w:rPr>
              <w:t>Kolegialno opazovanje in sodelovanje.</w:t>
            </w:r>
          </w:p>
          <w:p w:rsidRPr="00EA68C3" w:rsidR="00746169" w:rsidP="00452CD5" w:rsidRDefault="009E01AB" w14:paraId="5B25B62B" w14:textId="636DD00B">
            <w:pPr>
              <w:pStyle w:val="Odstavekseznama"/>
              <w:numPr>
                <w:ilvl w:val="0"/>
                <w:numId w:val="4"/>
              </w:numPr>
              <w:spacing w:line="276" w:lineRule="auto"/>
              <w:jc w:val="left"/>
              <w:rPr>
                <w:rFonts w:asciiTheme="majorHAnsi" w:hAnsiTheme="majorHAnsi"/>
              </w:rPr>
            </w:pPr>
            <w:r w:rsidRPr="00EA68C3">
              <w:rPr>
                <w:rFonts w:asciiTheme="majorHAnsi" w:hAnsiTheme="majorHAnsi"/>
              </w:rPr>
              <w:t xml:space="preserve">Dnevnik prakse. </w:t>
            </w:r>
          </w:p>
          <w:p w:rsidRPr="00EA68C3" w:rsidR="009E01AB" w:rsidP="006D7617" w:rsidRDefault="009E01AB" w14:paraId="669AF6CE" w14:textId="48AE209B">
            <w:pPr>
              <w:spacing w:line="276" w:lineRule="auto"/>
              <w:jc w:val="left"/>
              <w:rPr>
                <w:rFonts w:asciiTheme="majorHAnsi" w:hAnsiTheme="majorHAnsi"/>
              </w:rPr>
            </w:pPr>
            <w:r w:rsidRPr="00EA68C3">
              <w:rPr>
                <w:rFonts w:asciiTheme="majorHAnsi" w:hAnsiTheme="majorHAnsi"/>
              </w:rPr>
              <w:t xml:space="preserve">Sodelovanje </w:t>
            </w:r>
          </w:p>
          <w:p w:rsidRPr="00EA68C3" w:rsidR="009E01AB" w:rsidP="00452CD5" w:rsidRDefault="009E01AB" w14:paraId="7A176BB4" w14:textId="6552CAEA">
            <w:pPr>
              <w:pStyle w:val="Odstavekseznama"/>
              <w:numPr>
                <w:ilvl w:val="0"/>
                <w:numId w:val="10"/>
              </w:numPr>
              <w:spacing w:line="276" w:lineRule="auto"/>
              <w:jc w:val="left"/>
              <w:rPr>
                <w:rFonts w:asciiTheme="majorHAnsi" w:hAnsiTheme="majorHAnsi"/>
              </w:rPr>
            </w:pPr>
            <w:r w:rsidRPr="00EA68C3">
              <w:rPr>
                <w:rFonts w:asciiTheme="majorHAnsi" w:hAnsiTheme="majorHAnsi"/>
              </w:rPr>
              <w:t>Kolegialno sodelovanje.</w:t>
            </w:r>
          </w:p>
          <w:p w:rsidRPr="00EA68C3" w:rsidR="002D613E" w:rsidP="00452CD5" w:rsidRDefault="002D613E" w14:paraId="428ACEC0" w14:textId="18A74AD0">
            <w:pPr>
              <w:pStyle w:val="Odstavekseznama"/>
              <w:numPr>
                <w:ilvl w:val="0"/>
                <w:numId w:val="5"/>
              </w:numPr>
              <w:spacing w:line="276" w:lineRule="auto"/>
              <w:jc w:val="left"/>
              <w:rPr>
                <w:rFonts w:asciiTheme="majorHAnsi" w:hAnsiTheme="majorHAnsi"/>
              </w:rPr>
            </w:pPr>
            <w:r w:rsidRPr="00EA68C3">
              <w:rPr>
                <w:rFonts w:asciiTheme="majorHAnsi" w:hAnsiTheme="majorHAnsi"/>
              </w:rPr>
              <w:lastRenderedPageBreak/>
              <w:t xml:space="preserve">Sodelovalno delo z mentorjem, učitelji, kolegi ipd. </w:t>
            </w:r>
          </w:p>
          <w:p w:rsidRPr="00EA68C3" w:rsidR="00746169" w:rsidP="00452CD5" w:rsidRDefault="009E01AB" w14:paraId="043637C3" w14:textId="4BE9BE7E">
            <w:pPr>
              <w:pStyle w:val="Odstavekseznama"/>
              <w:numPr>
                <w:ilvl w:val="0"/>
                <w:numId w:val="5"/>
              </w:numPr>
              <w:spacing w:line="276" w:lineRule="auto"/>
              <w:jc w:val="left"/>
              <w:rPr>
                <w:rFonts w:asciiTheme="majorHAnsi" w:hAnsiTheme="majorHAnsi"/>
              </w:rPr>
            </w:pPr>
            <w:r w:rsidRPr="00EA68C3">
              <w:rPr>
                <w:rFonts w:asciiTheme="majorHAnsi" w:hAnsiTheme="majorHAnsi"/>
              </w:rPr>
              <w:t xml:space="preserve">Pomen </w:t>
            </w:r>
            <w:proofErr w:type="spellStart"/>
            <w:r w:rsidRPr="00EA68C3">
              <w:rPr>
                <w:rFonts w:asciiTheme="majorHAnsi" w:hAnsiTheme="majorHAnsi"/>
              </w:rPr>
              <w:t>portfolia</w:t>
            </w:r>
            <w:proofErr w:type="spellEnd"/>
            <w:r w:rsidRPr="00EA68C3">
              <w:rPr>
                <w:rFonts w:asciiTheme="majorHAnsi" w:hAnsiTheme="majorHAnsi"/>
              </w:rPr>
              <w:t xml:space="preserve">. </w:t>
            </w:r>
          </w:p>
          <w:p w:rsidRPr="00EA68C3" w:rsidR="009E01AB" w:rsidP="006D7617" w:rsidRDefault="009E01AB" w14:paraId="004442C5" w14:textId="50CA83FC">
            <w:pPr>
              <w:spacing w:line="276" w:lineRule="auto"/>
              <w:jc w:val="left"/>
              <w:rPr>
                <w:rFonts w:asciiTheme="majorHAnsi" w:hAnsiTheme="majorHAnsi"/>
              </w:rPr>
            </w:pPr>
            <w:r w:rsidRPr="00EA68C3">
              <w:rPr>
                <w:rFonts w:asciiTheme="majorHAnsi" w:hAnsiTheme="majorHAnsi"/>
              </w:rPr>
              <w:t xml:space="preserve">Nastopi </w:t>
            </w:r>
          </w:p>
          <w:p w:rsidRPr="00EA68C3" w:rsidR="00E5379A" w:rsidP="00452CD5" w:rsidRDefault="00E5379A" w14:paraId="66D7F8E6" w14:textId="35DEE313">
            <w:pPr>
              <w:pStyle w:val="Odstavekseznama"/>
              <w:numPr>
                <w:ilvl w:val="0"/>
                <w:numId w:val="6"/>
              </w:numPr>
              <w:spacing w:line="276" w:lineRule="auto"/>
              <w:jc w:val="left"/>
              <w:rPr>
                <w:rFonts w:asciiTheme="majorHAnsi" w:hAnsiTheme="majorHAnsi"/>
              </w:rPr>
            </w:pPr>
            <w:r w:rsidRPr="00EA68C3">
              <w:rPr>
                <w:rFonts w:asciiTheme="majorHAnsi" w:hAnsiTheme="majorHAnsi"/>
              </w:rPr>
              <w:t>Načrtovanje strategij za učinkovito poučevanje matematike na predmetni stopnji osnovne šole (učne priprave).</w:t>
            </w:r>
          </w:p>
          <w:p w:rsidRPr="00EA68C3" w:rsidR="002D613E" w:rsidP="00452CD5" w:rsidRDefault="009E01AB" w14:paraId="7976A841" w14:textId="63419AAE">
            <w:pPr>
              <w:pStyle w:val="Odstavekseznama"/>
              <w:numPr>
                <w:ilvl w:val="0"/>
                <w:numId w:val="6"/>
              </w:numPr>
              <w:spacing w:line="276" w:lineRule="auto"/>
              <w:jc w:val="left"/>
              <w:rPr>
                <w:rFonts w:asciiTheme="majorHAnsi" w:hAnsiTheme="majorHAnsi"/>
              </w:rPr>
            </w:pPr>
            <w:r w:rsidRPr="00EA68C3">
              <w:rPr>
                <w:rFonts w:asciiTheme="majorHAnsi" w:hAnsiTheme="majorHAnsi"/>
              </w:rPr>
              <w:t>Nastopi pred učenci, mentorjem, kolegi</w:t>
            </w:r>
            <w:r w:rsidRPr="00EA68C3" w:rsidR="002D613E">
              <w:rPr>
                <w:rFonts w:asciiTheme="majorHAnsi" w:hAnsiTheme="majorHAnsi"/>
              </w:rPr>
              <w:t>.</w:t>
            </w:r>
          </w:p>
          <w:p w:rsidRPr="00EA68C3" w:rsidR="00AE65D6" w:rsidP="00452CD5" w:rsidRDefault="00AE65D6" w14:paraId="0BA2A159" w14:textId="77777777">
            <w:pPr>
              <w:pStyle w:val="Odstavekseznama"/>
              <w:numPr>
                <w:ilvl w:val="0"/>
                <w:numId w:val="6"/>
              </w:numPr>
              <w:spacing w:line="276" w:lineRule="auto"/>
              <w:jc w:val="left"/>
              <w:rPr>
                <w:rFonts w:asciiTheme="majorHAnsi" w:hAnsiTheme="majorHAnsi" w:cstheme="minorHAnsi"/>
              </w:rPr>
            </w:pPr>
            <w:r w:rsidRPr="00EA68C3">
              <w:rPr>
                <w:rFonts w:asciiTheme="majorHAnsi" w:hAnsiTheme="majorHAnsi"/>
              </w:rPr>
              <w:t xml:space="preserve">Analiza nastopov in pedagoške prakse. </w:t>
            </w:r>
          </w:p>
          <w:p w:rsidRPr="00EA68C3" w:rsidR="009E01AB" w:rsidP="00452CD5" w:rsidRDefault="002D613E" w14:paraId="12EB642D" w14:textId="54022F81">
            <w:pPr>
              <w:pStyle w:val="Odstavekseznama"/>
              <w:numPr>
                <w:ilvl w:val="0"/>
                <w:numId w:val="6"/>
              </w:numPr>
              <w:spacing w:line="276" w:lineRule="auto"/>
              <w:jc w:val="left"/>
              <w:rPr>
                <w:rFonts w:asciiTheme="majorHAnsi" w:hAnsiTheme="majorHAnsi"/>
              </w:rPr>
            </w:pPr>
            <w:r w:rsidRPr="00EA68C3">
              <w:rPr>
                <w:rFonts w:asciiTheme="majorHAnsi" w:hAnsiTheme="majorHAnsi"/>
              </w:rPr>
              <w:t>Samorefleksija</w:t>
            </w:r>
            <w:r w:rsidRPr="00EA68C3" w:rsidR="009E01AB">
              <w:rPr>
                <w:rFonts w:asciiTheme="majorHAnsi" w:hAnsiTheme="majorHAnsi"/>
              </w:rPr>
              <w:t xml:space="preserve">. </w:t>
            </w:r>
          </w:p>
          <w:p w:rsidRPr="00EA68C3" w:rsidR="009E01AB" w:rsidP="00452CD5" w:rsidRDefault="009E01AB" w14:paraId="5D75C9E5" w14:textId="163DF2F3">
            <w:pPr>
              <w:pStyle w:val="Odstavekseznama"/>
              <w:numPr>
                <w:ilvl w:val="0"/>
                <w:numId w:val="6"/>
              </w:numPr>
              <w:spacing w:line="276" w:lineRule="auto"/>
              <w:jc w:val="left"/>
              <w:rPr>
                <w:rFonts w:asciiTheme="majorHAnsi" w:hAnsiTheme="majorHAnsi"/>
              </w:rPr>
            </w:pPr>
            <w:r w:rsidRPr="00EA68C3">
              <w:rPr>
                <w:rFonts w:asciiTheme="majorHAnsi" w:hAnsiTheme="majorHAnsi"/>
              </w:rPr>
              <w:t>Pomen analize in refleksije.</w:t>
            </w:r>
          </w:p>
          <w:p w:rsidRPr="00EA68C3" w:rsidR="00475A92" w:rsidP="00452CD5" w:rsidRDefault="00200241" w14:paraId="5043CB0F" w14:textId="77458939">
            <w:pPr>
              <w:pStyle w:val="Odstavekseznama"/>
              <w:numPr>
                <w:ilvl w:val="0"/>
                <w:numId w:val="6"/>
              </w:numPr>
              <w:spacing w:line="276" w:lineRule="auto"/>
              <w:jc w:val="left"/>
              <w:rPr>
                <w:rFonts w:asciiTheme="majorHAnsi" w:hAnsiTheme="majorHAnsi"/>
              </w:rPr>
            </w:pPr>
            <w:r w:rsidRPr="00EA68C3">
              <w:rPr>
                <w:rFonts w:asciiTheme="majorHAnsi" w:hAnsiTheme="majorHAnsi"/>
              </w:rPr>
              <w:t>Strategije učinkovitega poučevanja.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EA68C3" w:rsidR="00114F03" w:rsidP="006D7617" w:rsidRDefault="00114F03" w14:paraId="07459315" w14:textId="77777777">
            <w:pPr>
              <w:spacing w:line="276" w:lineRule="auto"/>
              <w:jc w:val="left"/>
              <w:rPr>
                <w:rFonts w:asciiTheme="majorHAnsi" w:hAnsiTheme="majorHAnsi" w:cstheme="minorHAnsi"/>
              </w:rPr>
            </w:pPr>
          </w:p>
        </w:tc>
        <w:tc>
          <w:tcPr>
            <w:tcW w:w="482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A68C3" w:rsidR="00D30896" w:rsidP="006D7617" w:rsidRDefault="00D30896" w14:paraId="6A191FD4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lang w:val="en-GB"/>
              </w:rPr>
            </w:pPr>
            <w:r w:rsidRPr="00EA68C3">
              <w:rPr>
                <w:rFonts w:asciiTheme="majorHAnsi" w:hAnsiTheme="majorHAnsi" w:cstheme="minorHAnsi"/>
                <w:lang w:val="en-GB"/>
              </w:rPr>
              <w:t>Preparing for lessons</w:t>
            </w:r>
          </w:p>
          <w:p w:rsidRPr="00EA68C3" w:rsidR="00D30896" w:rsidP="00452CD5" w:rsidRDefault="00D30896" w14:paraId="60E6F0EA" w14:textId="2FD4EFAE">
            <w:pPr>
              <w:pStyle w:val="Odstavekseznama"/>
              <w:numPr>
                <w:ilvl w:val="0"/>
                <w:numId w:val="14"/>
              </w:numPr>
              <w:spacing w:line="276" w:lineRule="auto"/>
              <w:jc w:val="left"/>
              <w:rPr>
                <w:rFonts w:asciiTheme="majorHAnsi" w:hAnsiTheme="majorHAnsi" w:cstheme="minorHAnsi"/>
                <w:lang w:val="en-GB"/>
              </w:rPr>
            </w:pPr>
            <w:r w:rsidRPr="00EA68C3">
              <w:rPr>
                <w:rFonts w:asciiTheme="majorHAnsi" w:hAnsiTheme="majorHAnsi" w:cstheme="minorHAnsi"/>
                <w:lang w:val="en-GB"/>
              </w:rPr>
              <w:t>The maths curriculum for primary school.</w:t>
            </w:r>
          </w:p>
          <w:p w:rsidRPr="00EA68C3" w:rsidR="00D30896" w:rsidP="00452CD5" w:rsidRDefault="00D30896" w14:paraId="16B5263D" w14:textId="66B8AAE7">
            <w:pPr>
              <w:pStyle w:val="Odstavekseznama"/>
              <w:numPr>
                <w:ilvl w:val="0"/>
                <w:numId w:val="14"/>
              </w:numPr>
              <w:spacing w:line="276" w:lineRule="auto"/>
              <w:jc w:val="left"/>
              <w:rPr>
                <w:rFonts w:asciiTheme="majorHAnsi" w:hAnsiTheme="majorHAnsi" w:cstheme="minorHAnsi"/>
                <w:lang w:val="en-GB"/>
              </w:rPr>
            </w:pPr>
            <w:r w:rsidRPr="00EA68C3">
              <w:rPr>
                <w:rFonts w:asciiTheme="majorHAnsi" w:hAnsiTheme="majorHAnsi" w:cstheme="minorHAnsi"/>
                <w:lang w:val="en-GB"/>
              </w:rPr>
              <w:t>Objectives of teaching practice in primary school.</w:t>
            </w:r>
          </w:p>
          <w:p w:rsidRPr="00EA68C3" w:rsidR="00D30896" w:rsidP="00452CD5" w:rsidRDefault="00D30896" w14:paraId="4D9F4075" w14:textId="77777777">
            <w:pPr>
              <w:pStyle w:val="Odstavekseznama"/>
              <w:numPr>
                <w:ilvl w:val="0"/>
                <w:numId w:val="14"/>
              </w:numPr>
              <w:spacing w:line="276" w:lineRule="auto"/>
              <w:jc w:val="left"/>
              <w:rPr>
                <w:rFonts w:asciiTheme="majorHAnsi" w:hAnsiTheme="majorHAnsi" w:cstheme="minorHAnsi"/>
                <w:lang w:val="en-GB"/>
              </w:rPr>
            </w:pPr>
            <w:r w:rsidRPr="00EA68C3">
              <w:rPr>
                <w:rFonts w:asciiTheme="majorHAnsi" w:hAnsiTheme="majorHAnsi" w:cstheme="minorHAnsi"/>
                <w:lang w:val="en-GB"/>
              </w:rPr>
              <w:t xml:space="preserve">School legislation, pedagogical work in the classroom. </w:t>
            </w:r>
          </w:p>
          <w:p w:rsidRPr="00EA68C3" w:rsidR="00D30896" w:rsidP="00452CD5" w:rsidRDefault="00D30896" w14:paraId="1D8EB5A3" w14:textId="4C82B67A">
            <w:pPr>
              <w:pStyle w:val="Odstavekseznama"/>
              <w:numPr>
                <w:ilvl w:val="0"/>
                <w:numId w:val="14"/>
              </w:numPr>
              <w:spacing w:line="276" w:lineRule="auto"/>
              <w:jc w:val="left"/>
              <w:rPr>
                <w:rFonts w:asciiTheme="majorHAnsi" w:hAnsiTheme="majorHAnsi" w:cstheme="minorHAnsi"/>
                <w:lang w:val="en-GB"/>
              </w:rPr>
            </w:pPr>
            <w:r w:rsidRPr="00EA68C3">
              <w:rPr>
                <w:rFonts w:asciiTheme="majorHAnsi" w:hAnsiTheme="majorHAnsi" w:cstheme="minorHAnsi"/>
                <w:lang w:val="en-GB"/>
              </w:rPr>
              <w:t xml:space="preserve">Planning the teaching and learning process, the importance of teaching preparation. </w:t>
            </w:r>
          </w:p>
          <w:p w:rsidRPr="00EA68C3" w:rsidR="00D30896" w:rsidP="006D7617" w:rsidRDefault="00D30896" w14:paraId="06DAE8AA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lang w:val="en-GB"/>
              </w:rPr>
            </w:pPr>
            <w:r w:rsidRPr="00EA68C3">
              <w:rPr>
                <w:rFonts w:asciiTheme="majorHAnsi" w:hAnsiTheme="majorHAnsi" w:cstheme="minorHAnsi"/>
                <w:lang w:val="en-GB"/>
              </w:rPr>
              <w:t xml:space="preserve">Observation of practice </w:t>
            </w:r>
          </w:p>
          <w:p w:rsidRPr="00EA68C3" w:rsidR="00D30896" w:rsidP="00452CD5" w:rsidRDefault="00D30896" w14:paraId="171C68F3" w14:textId="1E4E6C85">
            <w:pPr>
              <w:pStyle w:val="Odstavekseznama"/>
              <w:numPr>
                <w:ilvl w:val="0"/>
                <w:numId w:val="15"/>
              </w:numPr>
              <w:spacing w:line="276" w:lineRule="auto"/>
              <w:jc w:val="left"/>
              <w:rPr>
                <w:rFonts w:asciiTheme="majorHAnsi" w:hAnsiTheme="majorHAnsi" w:cstheme="minorHAnsi"/>
                <w:lang w:val="en-GB"/>
              </w:rPr>
            </w:pPr>
            <w:r w:rsidRPr="00EA68C3">
              <w:rPr>
                <w:rFonts w:asciiTheme="majorHAnsi" w:hAnsiTheme="majorHAnsi" w:cstheme="minorHAnsi"/>
                <w:lang w:val="en-GB"/>
              </w:rPr>
              <w:t>Techniques of observation and note-taking in practice in mathematics teaching at the subject level of primary school.</w:t>
            </w:r>
          </w:p>
          <w:p w:rsidRPr="00EA68C3" w:rsidR="00D30896" w:rsidP="00452CD5" w:rsidRDefault="00D30896" w14:paraId="6F28D93A" w14:textId="77777777">
            <w:pPr>
              <w:pStyle w:val="Odstavekseznama"/>
              <w:numPr>
                <w:ilvl w:val="0"/>
                <w:numId w:val="15"/>
              </w:numPr>
              <w:spacing w:line="276" w:lineRule="auto"/>
              <w:jc w:val="left"/>
              <w:rPr>
                <w:rFonts w:asciiTheme="majorHAnsi" w:hAnsiTheme="majorHAnsi" w:cstheme="minorHAnsi"/>
                <w:lang w:val="en-GB"/>
              </w:rPr>
            </w:pPr>
            <w:r w:rsidRPr="00EA68C3">
              <w:rPr>
                <w:rFonts w:asciiTheme="majorHAnsi" w:hAnsiTheme="majorHAnsi" w:cstheme="minorHAnsi"/>
                <w:lang w:val="en-GB"/>
              </w:rPr>
              <w:t>The importance of diaries and notebooks. Collegial observation and collaboration.</w:t>
            </w:r>
          </w:p>
          <w:p w:rsidRPr="00EA68C3" w:rsidR="00114F03" w:rsidP="00452CD5" w:rsidRDefault="00D30896" w14:paraId="5012031B" w14:textId="77777777">
            <w:pPr>
              <w:pStyle w:val="Odstavekseznama"/>
              <w:numPr>
                <w:ilvl w:val="0"/>
                <w:numId w:val="15"/>
              </w:numPr>
              <w:spacing w:line="276" w:lineRule="auto"/>
              <w:jc w:val="left"/>
              <w:rPr>
                <w:rFonts w:asciiTheme="majorHAnsi" w:hAnsiTheme="majorHAnsi" w:cstheme="minorHAnsi"/>
                <w:lang w:val="en-GB"/>
              </w:rPr>
            </w:pPr>
            <w:r w:rsidRPr="00EA68C3">
              <w:rPr>
                <w:rFonts w:asciiTheme="majorHAnsi" w:hAnsiTheme="majorHAnsi" w:cstheme="minorHAnsi"/>
                <w:lang w:val="en-GB"/>
              </w:rPr>
              <w:t>Practice diary.</w:t>
            </w:r>
          </w:p>
          <w:p w:rsidRPr="00EA68C3" w:rsidR="00D30896" w:rsidP="006D7617" w:rsidRDefault="00D30896" w14:paraId="79F9A14E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lang w:val="en-GB"/>
              </w:rPr>
            </w:pPr>
            <w:r w:rsidRPr="00EA68C3">
              <w:rPr>
                <w:rFonts w:asciiTheme="majorHAnsi" w:hAnsiTheme="majorHAnsi" w:cstheme="minorHAnsi"/>
                <w:lang w:val="en-GB"/>
              </w:rPr>
              <w:t xml:space="preserve">Cooperation </w:t>
            </w:r>
          </w:p>
          <w:p w:rsidRPr="00EA68C3" w:rsidR="00D30896" w:rsidP="00452CD5" w:rsidRDefault="00D30896" w14:paraId="78AE3999" w14:textId="5879FBAA">
            <w:pPr>
              <w:pStyle w:val="Odstavekseznama"/>
              <w:numPr>
                <w:ilvl w:val="0"/>
                <w:numId w:val="16"/>
              </w:numPr>
              <w:spacing w:line="276" w:lineRule="auto"/>
              <w:jc w:val="left"/>
              <w:rPr>
                <w:rFonts w:asciiTheme="majorHAnsi" w:hAnsiTheme="majorHAnsi" w:cstheme="minorHAnsi"/>
                <w:lang w:val="en-GB"/>
              </w:rPr>
            </w:pPr>
            <w:r w:rsidRPr="00EA68C3">
              <w:rPr>
                <w:rFonts w:asciiTheme="majorHAnsi" w:hAnsiTheme="majorHAnsi" w:cstheme="minorHAnsi"/>
                <w:lang w:val="en-GB"/>
              </w:rPr>
              <w:t>Collegial cooperation.</w:t>
            </w:r>
          </w:p>
          <w:p w:rsidRPr="00EA68C3" w:rsidR="00D30896" w:rsidP="00452CD5" w:rsidRDefault="00D30896" w14:paraId="4EE4A3FC" w14:textId="623FDF7D">
            <w:pPr>
              <w:pStyle w:val="Odstavekseznama"/>
              <w:numPr>
                <w:ilvl w:val="0"/>
                <w:numId w:val="16"/>
              </w:numPr>
              <w:spacing w:line="276" w:lineRule="auto"/>
              <w:jc w:val="left"/>
              <w:rPr>
                <w:rFonts w:asciiTheme="majorHAnsi" w:hAnsiTheme="majorHAnsi" w:cstheme="minorHAnsi"/>
                <w:lang w:val="en-GB"/>
              </w:rPr>
            </w:pPr>
            <w:r w:rsidRPr="00EA68C3">
              <w:rPr>
                <w:rFonts w:asciiTheme="majorHAnsi" w:hAnsiTheme="majorHAnsi" w:cstheme="minorHAnsi"/>
                <w:lang w:val="en-GB"/>
              </w:rPr>
              <w:lastRenderedPageBreak/>
              <w:t xml:space="preserve">Working collaboratively with a mentor, teachers, colleagues, etc. </w:t>
            </w:r>
          </w:p>
          <w:p w:rsidRPr="00EA68C3" w:rsidR="00D30896" w:rsidP="00452CD5" w:rsidRDefault="00D30896" w14:paraId="22B89B3E" w14:textId="77777777">
            <w:pPr>
              <w:pStyle w:val="Odstavekseznama"/>
              <w:numPr>
                <w:ilvl w:val="0"/>
                <w:numId w:val="16"/>
              </w:numPr>
              <w:spacing w:line="276" w:lineRule="auto"/>
              <w:jc w:val="left"/>
              <w:rPr>
                <w:rFonts w:asciiTheme="majorHAnsi" w:hAnsiTheme="majorHAnsi" w:cstheme="minorHAnsi"/>
                <w:lang w:val="en-GB"/>
              </w:rPr>
            </w:pPr>
            <w:r w:rsidRPr="00EA68C3">
              <w:rPr>
                <w:rFonts w:asciiTheme="majorHAnsi" w:hAnsiTheme="majorHAnsi" w:cstheme="minorHAnsi"/>
                <w:lang w:val="en-GB"/>
              </w:rPr>
              <w:t xml:space="preserve">The importance of portfolios. </w:t>
            </w:r>
          </w:p>
          <w:p w:rsidRPr="00EA68C3" w:rsidR="00D30896" w:rsidP="006D7617" w:rsidRDefault="00D30896" w14:paraId="58E73FCF" w14:textId="63788CA6">
            <w:pPr>
              <w:spacing w:line="276" w:lineRule="auto"/>
              <w:jc w:val="left"/>
              <w:rPr>
                <w:rFonts w:asciiTheme="majorHAnsi" w:hAnsiTheme="majorHAnsi" w:cstheme="minorHAnsi"/>
                <w:lang w:val="en-GB"/>
              </w:rPr>
            </w:pPr>
            <w:r w:rsidRPr="00EA68C3">
              <w:rPr>
                <w:rFonts w:asciiTheme="majorHAnsi" w:hAnsiTheme="majorHAnsi" w:cstheme="minorHAnsi"/>
                <w:lang w:val="en-GB"/>
              </w:rPr>
              <w:t xml:space="preserve">Appearances </w:t>
            </w:r>
          </w:p>
          <w:p w:rsidRPr="00EA68C3" w:rsidR="00D30896" w:rsidP="00452CD5" w:rsidRDefault="00D30896" w14:paraId="3A87DEA9" w14:textId="4882F881">
            <w:pPr>
              <w:pStyle w:val="Odstavekseznama"/>
              <w:numPr>
                <w:ilvl w:val="0"/>
                <w:numId w:val="17"/>
              </w:numPr>
              <w:spacing w:line="276" w:lineRule="auto"/>
              <w:jc w:val="left"/>
              <w:rPr>
                <w:rFonts w:asciiTheme="majorHAnsi" w:hAnsiTheme="majorHAnsi" w:cstheme="minorHAnsi"/>
                <w:lang w:val="en-GB"/>
              </w:rPr>
            </w:pPr>
            <w:r w:rsidRPr="00EA68C3">
              <w:rPr>
                <w:rFonts w:asciiTheme="majorHAnsi" w:hAnsiTheme="majorHAnsi" w:cstheme="minorHAnsi"/>
                <w:lang w:val="en-GB"/>
              </w:rPr>
              <w:t>Planning strategies for effective mathematics teaching at the primary school level (teaching preparation).</w:t>
            </w:r>
          </w:p>
          <w:p w:rsidRPr="00EA68C3" w:rsidR="00D30896" w:rsidP="00452CD5" w:rsidRDefault="00D30896" w14:paraId="0975D9E8" w14:textId="29DDF17A">
            <w:pPr>
              <w:pStyle w:val="Odstavekseznama"/>
              <w:numPr>
                <w:ilvl w:val="0"/>
                <w:numId w:val="17"/>
              </w:numPr>
              <w:spacing w:line="276" w:lineRule="auto"/>
              <w:jc w:val="left"/>
              <w:rPr>
                <w:rFonts w:asciiTheme="majorHAnsi" w:hAnsiTheme="majorHAnsi" w:cstheme="minorHAnsi"/>
                <w:lang w:val="en-GB"/>
              </w:rPr>
            </w:pPr>
            <w:r w:rsidRPr="00EA68C3">
              <w:rPr>
                <w:rFonts w:asciiTheme="majorHAnsi" w:hAnsiTheme="majorHAnsi" w:cstheme="minorHAnsi"/>
                <w:lang w:val="en-GB"/>
              </w:rPr>
              <w:t>Performances in front of pupils, tutor, colleagues.</w:t>
            </w:r>
          </w:p>
          <w:p w:rsidRPr="00EA68C3" w:rsidR="00D30896" w:rsidP="00452CD5" w:rsidRDefault="00D30896" w14:paraId="7960729D" w14:textId="77777777">
            <w:pPr>
              <w:pStyle w:val="Odstavekseznama"/>
              <w:numPr>
                <w:ilvl w:val="0"/>
                <w:numId w:val="17"/>
              </w:numPr>
              <w:spacing w:line="276" w:lineRule="auto"/>
              <w:jc w:val="left"/>
              <w:rPr>
                <w:rFonts w:asciiTheme="majorHAnsi" w:hAnsiTheme="majorHAnsi" w:cstheme="minorHAnsi"/>
                <w:lang w:val="en-GB"/>
              </w:rPr>
            </w:pPr>
            <w:r w:rsidRPr="00EA68C3">
              <w:rPr>
                <w:rFonts w:asciiTheme="majorHAnsi" w:hAnsiTheme="majorHAnsi" w:cstheme="minorHAnsi"/>
                <w:lang w:val="en-GB"/>
              </w:rPr>
              <w:t xml:space="preserve">Analysis of performances and teaching practice.  Self-reflection. </w:t>
            </w:r>
          </w:p>
          <w:p w:rsidRPr="00EA68C3" w:rsidR="00D30896" w:rsidP="00452CD5" w:rsidRDefault="00D30896" w14:paraId="608EFF43" w14:textId="77777777">
            <w:pPr>
              <w:pStyle w:val="Odstavekseznama"/>
              <w:numPr>
                <w:ilvl w:val="0"/>
                <w:numId w:val="17"/>
              </w:numPr>
              <w:spacing w:line="276" w:lineRule="auto"/>
              <w:jc w:val="left"/>
              <w:rPr>
                <w:rFonts w:asciiTheme="majorHAnsi" w:hAnsiTheme="majorHAnsi" w:cstheme="minorHAnsi"/>
                <w:lang w:val="en-GB"/>
              </w:rPr>
            </w:pPr>
            <w:r w:rsidRPr="00EA68C3">
              <w:rPr>
                <w:rFonts w:asciiTheme="majorHAnsi" w:hAnsiTheme="majorHAnsi" w:cstheme="minorHAnsi"/>
                <w:lang w:val="en-GB"/>
              </w:rPr>
              <w:t>The importance of analysis and reflection.</w:t>
            </w:r>
          </w:p>
          <w:p w:rsidRPr="00EA68C3" w:rsidR="00D30896" w:rsidP="00452CD5" w:rsidRDefault="00D30896" w14:paraId="70DF9E56" w14:textId="7B726521">
            <w:pPr>
              <w:pStyle w:val="Odstavekseznama"/>
              <w:numPr>
                <w:ilvl w:val="0"/>
                <w:numId w:val="17"/>
              </w:numPr>
              <w:spacing w:line="276" w:lineRule="auto"/>
              <w:jc w:val="left"/>
              <w:rPr>
                <w:rFonts w:asciiTheme="majorHAnsi" w:hAnsiTheme="majorHAnsi" w:cstheme="minorHAnsi"/>
                <w:lang w:val="en-GB"/>
              </w:rPr>
            </w:pPr>
            <w:r w:rsidRPr="00EA68C3">
              <w:rPr>
                <w:rFonts w:asciiTheme="majorHAnsi" w:hAnsiTheme="majorHAnsi" w:cstheme="minorHAnsi"/>
                <w:lang w:val="en-GB"/>
              </w:rPr>
              <w:t>Strategies for effective teaching.</w:t>
            </w:r>
          </w:p>
        </w:tc>
      </w:tr>
      <w:tr w:rsidRPr="00EA68C3" w:rsidR="00D7596B" w:rsidTr="00171837" w14:paraId="37AA0E9F" w14:textId="77777777">
        <w:tc>
          <w:tcPr>
            <w:tcW w:w="9696" w:type="dxa"/>
            <w:gridSpan w:val="18"/>
            <w:tcBorders>
              <w:bottom w:val="single" w:color="auto" w:sz="4" w:space="0"/>
            </w:tcBorders>
          </w:tcPr>
          <w:p w:rsidRPr="00EA68C3" w:rsidR="00114F03" w:rsidP="006D7617" w:rsidRDefault="00114F03" w14:paraId="44E871BC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lang w:val="en-GB"/>
              </w:rPr>
            </w:pPr>
            <w:r w:rsidRPr="00EA68C3">
              <w:rPr>
                <w:rFonts w:asciiTheme="majorHAnsi" w:hAnsiTheme="majorHAnsi" w:cstheme="minorHAnsi"/>
                <w:lang w:val="en-GB"/>
              </w:rPr>
              <w:lastRenderedPageBreak/>
              <w:br w:type="page"/>
            </w:r>
          </w:p>
          <w:p w:rsidRPr="00EA68C3" w:rsidR="00DC6C74" w:rsidP="006D7617" w:rsidRDefault="00DC6C74" w14:paraId="01311968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b/>
                <w:lang w:val="it-IT"/>
              </w:rPr>
            </w:pPr>
          </w:p>
          <w:p w:rsidRPr="00EA68C3" w:rsidR="00114F03" w:rsidP="006D7617" w:rsidRDefault="00114F03" w14:paraId="24060F01" w14:textId="1F1ED626">
            <w:pPr>
              <w:spacing w:line="276" w:lineRule="auto"/>
              <w:jc w:val="left"/>
              <w:rPr>
                <w:rFonts w:asciiTheme="majorHAnsi" w:hAnsiTheme="majorHAnsi" w:cstheme="minorHAnsi"/>
                <w:b/>
                <w:lang w:val="it-IT"/>
              </w:rPr>
            </w:pPr>
            <w:proofErr w:type="spellStart"/>
            <w:r w:rsidRPr="00EA68C3">
              <w:rPr>
                <w:rFonts w:asciiTheme="majorHAnsi" w:hAnsiTheme="majorHAnsi" w:cstheme="minorHAnsi"/>
                <w:b/>
                <w:lang w:val="it-IT"/>
              </w:rPr>
              <w:t>Temeljni</w:t>
            </w:r>
            <w:proofErr w:type="spellEnd"/>
            <w:r w:rsidRPr="00EA68C3">
              <w:rPr>
                <w:rFonts w:asciiTheme="majorHAnsi" w:hAnsiTheme="majorHAnsi" w:cstheme="minorHAnsi"/>
                <w:b/>
                <w:lang w:val="it-IT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  <w:b/>
                <w:lang w:val="it-IT"/>
              </w:rPr>
              <w:t>literatura</w:t>
            </w:r>
            <w:proofErr w:type="spellEnd"/>
            <w:r w:rsidRPr="00EA68C3">
              <w:rPr>
                <w:rFonts w:asciiTheme="majorHAnsi" w:hAnsiTheme="majorHAnsi" w:cstheme="minorHAnsi"/>
                <w:b/>
                <w:lang w:val="it-IT"/>
              </w:rPr>
              <w:t xml:space="preserve"> in viri / Readings:</w:t>
            </w:r>
          </w:p>
        </w:tc>
      </w:tr>
      <w:tr w:rsidRPr="00EA68C3" w:rsidR="00D7596B" w:rsidTr="00171837" w14:paraId="59D122D3" w14:textId="77777777">
        <w:trPr>
          <w:trHeight w:val="2074"/>
        </w:trPr>
        <w:tc>
          <w:tcPr>
            <w:tcW w:w="9696" w:type="dxa"/>
            <w:gridSpan w:val="1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Pr="00EA68C3" w:rsidR="006B164F" w:rsidP="006D7617" w:rsidRDefault="006B164F" w14:paraId="4CE109BA" w14:textId="2B0C4FA8">
            <w:pPr>
              <w:spacing w:line="276" w:lineRule="auto"/>
              <w:jc w:val="left"/>
              <w:rPr>
                <w:rFonts w:asciiTheme="majorHAnsi" w:hAnsiTheme="majorHAnsi" w:eastAsiaTheme="minorEastAsia" w:cstheme="minorHAnsi"/>
                <w:lang w:val="en-US"/>
              </w:rPr>
            </w:pPr>
            <w:proofErr w:type="spellStart"/>
            <w:r w:rsidRPr="00EA68C3">
              <w:rPr>
                <w:rFonts w:asciiTheme="majorHAnsi" w:hAnsiTheme="majorHAnsi" w:eastAsiaTheme="minorEastAsia" w:cstheme="minorHAnsi"/>
                <w:lang w:val="en-US"/>
              </w:rPr>
              <w:t>Temeljna</w:t>
            </w:r>
            <w:proofErr w:type="spellEnd"/>
            <w:r w:rsidRPr="00EA68C3">
              <w:rPr>
                <w:rFonts w:asciiTheme="majorHAnsi" w:hAnsiTheme="majorHAnsi" w:eastAsiaTheme="minorEastAsia" w:cstheme="minorHAnsi"/>
                <w:lang w:val="en-US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eastAsiaTheme="minorEastAsia" w:cstheme="minorHAnsi"/>
                <w:lang w:val="en-US"/>
              </w:rPr>
              <w:t>literatura</w:t>
            </w:r>
            <w:proofErr w:type="spellEnd"/>
            <w:r w:rsidRPr="00EA68C3">
              <w:rPr>
                <w:rFonts w:asciiTheme="majorHAnsi" w:hAnsiTheme="majorHAnsi" w:eastAsiaTheme="minorEastAsia" w:cstheme="minorHAnsi"/>
                <w:lang w:val="en-US"/>
              </w:rPr>
              <w:t>:</w:t>
            </w:r>
          </w:p>
          <w:p w:rsidRPr="00EA68C3" w:rsidR="00C056EF" w:rsidP="00C056EF" w:rsidRDefault="00C056EF" w14:paraId="578A239A" w14:textId="77777777">
            <w:pPr>
              <w:numPr>
                <w:ilvl w:val="0"/>
                <w:numId w:val="2"/>
              </w:numPr>
              <w:spacing w:line="276" w:lineRule="auto"/>
              <w:jc w:val="left"/>
              <w:rPr>
                <w:rFonts w:asciiTheme="majorHAnsi" w:hAnsiTheme="majorHAnsi" w:cstheme="minorHAnsi"/>
              </w:rPr>
            </w:pPr>
            <w:r w:rsidRPr="00EA68C3">
              <w:rPr>
                <w:rFonts w:asciiTheme="majorHAnsi" w:hAnsiTheme="majorHAnsi" w:cstheme="minorHAnsi"/>
              </w:rPr>
              <w:t xml:space="preserve">Matematični učbeniki in zbirke nalog za osnovno šolo. </w:t>
            </w:r>
          </w:p>
          <w:p w:rsidRPr="009D1770" w:rsidR="00C056EF" w:rsidP="00C056EF" w:rsidRDefault="00C056EF" w14:paraId="6984B08C" w14:textId="77777777">
            <w:pPr>
              <w:pStyle w:val="Odstavekseznama"/>
              <w:numPr>
                <w:ilvl w:val="0"/>
                <w:numId w:val="2"/>
              </w:numPr>
              <w:spacing w:line="276" w:lineRule="auto"/>
              <w:jc w:val="left"/>
              <w:rPr>
                <w:rFonts w:asciiTheme="majorHAnsi" w:hAnsiTheme="majorHAnsi" w:eastAsiaTheme="minorEastAsia" w:cstheme="minorHAnsi"/>
                <w:lang w:val="it-IT"/>
              </w:rPr>
            </w:pPr>
            <w:r w:rsidRPr="00EA68C3">
              <w:rPr>
                <w:rFonts w:asciiTheme="majorHAnsi" w:hAnsiTheme="majorHAnsi" w:eastAsiaTheme="minorEastAsia" w:cstheme="minorHAnsi"/>
                <w:lang w:val="en-US"/>
              </w:rPr>
              <w:t xml:space="preserve"> </w:t>
            </w:r>
            <w:proofErr w:type="spellStart"/>
            <w:r w:rsidRPr="009D1770">
              <w:rPr>
                <w:rFonts w:asciiTheme="majorHAnsi" w:hAnsiTheme="majorHAnsi" w:eastAsiaTheme="minorEastAsia" w:cstheme="minorHAnsi"/>
                <w:lang w:val="it-IT"/>
              </w:rPr>
              <w:t>Priročniki</w:t>
            </w:r>
            <w:proofErr w:type="spellEnd"/>
            <w:r w:rsidRPr="009D1770">
              <w:rPr>
                <w:rFonts w:asciiTheme="majorHAnsi" w:hAnsiTheme="majorHAnsi" w:eastAsiaTheme="minorEastAsia" w:cstheme="minorHAnsi"/>
                <w:lang w:val="it-IT"/>
              </w:rPr>
              <w:t xml:space="preserve"> za </w:t>
            </w:r>
            <w:proofErr w:type="spellStart"/>
            <w:r w:rsidRPr="009D1770">
              <w:rPr>
                <w:rFonts w:asciiTheme="majorHAnsi" w:hAnsiTheme="majorHAnsi" w:eastAsiaTheme="minorEastAsia" w:cstheme="minorHAnsi"/>
                <w:lang w:val="it-IT"/>
              </w:rPr>
              <w:t>pouk</w:t>
            </w:r>
            <w:proofErr w:type="spellEnd"/>
            <w:r w:rsidRPr="009D1770">
              <w:rPr>
                <w:rFonts w:asciiTheme="majorHAnsi" w:hAnsiTheme="majorHAnsi" w:eastAsiaTheme="minorEastAsia" w:cstheme="minorHAnsi"/>
                <w:lang w:val="it-IT"/>
              </w:rPr>
              <w:t xml:space="preserve"> </w:t>
            </w:r>
            <w:proofErr w:type="spellStart"/>
            <w:r w:rsidRPr="009D1770">
              <w:rPr>
                <w:rFonts w:asciiTheme="majorHAnsi" w:hAnsiTheme="majorHAnsi" w:eastAsiaTheme="minorEastAsia" w:cstheme="minorHAnsi"/>
                <w:lang w:val="it-IT"/>
              </w:rPr>
              <w:t>matematike</w:t>
            </w:r>
            <w:proofErr w:type="spellEnd"/>
            <w:r w:rsidRPr="009D1770">
              <w:rPr>
                <w:rFonts w:asciiTheme="majorHAnsi" w:hAnsiTheme="majorHAnsi" w:eastAsiaTheme="minorEastAsia" w:cstheme="minorHAnsi"/>
                <w:lang w:val="it-IT"/>
              </w:rPr>
              <w:t xml:space="preserve"> (v </w:t>
            </w:r>
            <w:proofErr w:type="spellStart"/>
            <w:r w:rsidRPr="009D1770">
              <w:rPr>
                <w:rFonts w:asciiTheme="majorHAnsi" w:hAnsiTheme="majorHAnsi" w:eastAsiaTheme="minorEastAsia" w:cstheme="minorHAnsi"/>
                <w:lang w:val="it-IT"/>
              </w:rPr>
              <w:t>osnovni</w:t>
            </w:r>
            <w:proofErr w:type="spellEnd"/>
            <w:r w:rsidRPr="009D1770">
              <w:rPr>
                <w:rFonts w:asciiTheme="majorHAnsi" w:hAnsiTheme="majorHAnsi" w:eastAsiaTheme="minorEastAsia" w:cstheme="minorHAnsi"/>
                <w:lang w:val="it-IT"/>
              </w:rPr>
              <w:t xml:space="preserve"> in </w:t>
            </w:r>
            <w:proofErr w:type="spellStart"/>
            <w:r w:rsidRPr="009D1770">
              <w:rPr>
                <w:rFonts w:asciiTheme="majorHAnsi" w:hAnsiTheme="majorHAnsi" w:eastAsiaTheme="minorEastAsia" w:cstheme="minorHAnsi"/>
                <w:lang w:val="it-IT"/>
              </w:rPr>
              <w:t>srednji</w:t>
            </w:r>
            <w:proofErr w:type="spellEnd"/>
            <w:r w:rsidRPr="009D1770">
              <w:rPr>
                <w:rFonts w:asciiTheme="majorHAnsi" w:hAnsiTheme="majorHAnsi" w:eastAsiaTheme="minorEastAsia" w:cstheme="minorHAnsi"/>
                <w:lang w:val="it-IT"/>
              </w:rPr>
              <w:t xml:space="preserve"> </w:t>
            </w:r>
            <w:proofErr w:type="spellStart"/>
            <w:r w:rsidRPr="009D1770">
              <w:rPr>
                <w:rFonts w:asciiTheme="majorHAnsi" w:hAnsiTheme="majorHAnsi" w:eastAsiaTheme="minorEastAsia" w:cstheme="minorHAnsi"/>
                <w:lang w:val="it-IT"/>
              </w:rPr>
              <w:t>šoli</w:t>
            </w:r>
            <w:proofErr w:type="spellEnd"/>
            <w:r w:rsidRPr="009D1770">
              <w:rPr>
                <w:rFonts w:asciiTheme="majorHAnsi" w:hAnsiTheme="majorHAnsi" w:eastAsiaTheme="minorEastAsia" w:cstheme="minorHAnsi"/>
                <w:lang w:val="it-IT"/>
              </w:rPr>
              <w:t>).</w:t>
            </w:r>
          </w:p>
          <w:p w:rsidRPr="00B10FE5" w:rsidR="00C056EF" w:rsidP="00C056EF" w:rsidRDefault="00C056EF" w14:paraId="2275D064" w14:textId="37B2E9F0">
            <w:pPr>
              <w:pStyle w:val="Odstavekseznama"/>
              <w:numPr>
                <w:ilvl w:val="0"/>
                <w:numId w:val="2"/>
              </w:numPr>
              <w:spacing w:line="276" w:lineRule="auto"/>
              <w:jc w:val="left"/>
              <w:rPr>
                <w:rFonts w:asciiTheme="majorHAnsi" w:hAnsiTheme="majorHAnsi" w:eastAsiaTheme="minorEastAsia" w:cstheme="minorHAnsi"/>
              </w:rPr>
            </w:pPr>
            <w:r w:rsidRPr="009D1770">
              <w:rPr>
                <w:rFonts w:asciiTheme="majorHAnsi" w:hAnsiTheme="majorHAnsi" w:cstheme="minorHAnsi"/>
                <w:iCs/>
              </w:rPr>
              <w:t>Posodobitve pouka v osnovnošolski praksi, Matematika</w:t>
            </w:r>
            <w:r w:rsidRPr="009D1770">
              <w:rPr>
                <w:rFonts w:asciiTheme="majorHAnsi" w:hAnsiTheme="majorHAnsi" w:cstheme="minorHAnsi"/>
              </w:rPr>
              <w:t>. 2. izd. Ljubljana: Zavod RS za šolstvo. 2013.</w:t>
            </w:r>
            <w:r w:rsidRPr="00B10FE5" w:rsidR="001F0839">
              <w:rPr>
                <w:rFonts w:asciiTheme="majorHAnsi" w:hAnsiTheme="majorHAnsi" w:eastAsiaTheme="minorEastAsia" w:cstheme="minorHAnsi"/>
              </w:rPr>
              <w:t xml:space="preserve"> </w:t>
            </w:r>
            <w:hyperlink w:history="1" r:id="rId8">
              <w:r w:rsidRPr="00B10FE5" w:rsidR="001F0839">
                <w:rPr>
                  <w:rStyle w:val="Hiperpovezava"/>
                  <w:rFonts w:asciiTheme="majorHAnsi" w:hAnsiTheme="majorHAnsi" w:eastAsiaTheme="minorEastAsia" w:cstheme="minorHAnsi"/>
                </w:rPr>
                <w:t>https://www.zrss.si/digitalna-bralnica/posodobitve-pouka-v-os-praksi/</w:t>
              </w:r>
            </w:hyperlink>
          </w:p>
          <w:p w:rsidR="00C056EF" w:rsidP="001F0839" w:rsidRDefault="00C056EF" w14:paraId="1CC84487" w14:textId="66A12841">
            <w:pPr>
              <w:pStyle w:val="Odstavekseznama"/>
              <w:numPr>
                <w:ilvl w:val="0"/>
                <w:numId w:val="2"/>
              </w:numPr>
              <w:spacing w:line="276" w:lineRule="auto"/>
              <w:jc w:val="left"/>
              <w:rPr>
                <w:rFonts w:asciiTheme="majorHAnsi" w:hAnsiTheme="majorHAnsi" w:eastAsiaTheme="minorEastAsia" w:cstheme="minorHAnsi"/>
                <w:lang w:val="it-IT"/>
              </w:rPr>
            </w:pPr>
            <w:proofErr w:type="spellStart"/>
            <w:r w:rsidRPr="009D1770">
              <w:rPr>
                <w:rFonts w:asciiTheme="majorHAnsi" w:hAnsiTheme="majorHAnsi" w:eastAsiaTheme="minorEastAsia" w:cstheme="minorHAnsi"/>
                <w:lang w:val="it-IT"/>
              </w:rPr>
              <w:t>Učni</w:t>
            </w:r>
            <w:proofErr w:type="spellEnd"/>
            <w:r w:rsidRPr="009D1770">
              <w:rPr>
                <w:rFonts w:asciiTheme="majorHAnsi" w:hAnsiTheme="majorHAnsi" w:eastAsiaTheme="minorEastAsia" w:cstheme="minorHAnsi"/>
                <w:lang w:val="it-IT"/>
              </w:rPr>
              <w:t xml:space="preserve"> </w:t>
            </w:r>
            <w:proofErr w:type="spellStart"/>
            <w:r w:rsidRPr="009D1770">
              <w:rPr>
                <w:rFonts w:asciiTheme="majorHAnsi" w:hAnsiTheme="majorHAnsi" w:eastAsiaTheme="minorEastAsia" w:cstheme="minorHAnsi"/>
                <w:lang w:val="it-IT"/>
              </w:rPr>
              <w:t>načrt</w:t>
            </w:r>
            <w:proofErr w:type="spellEnd"/>
            <w:r w:rsidRPr="009D1770">
              <w:rPr>
                <w:rFonts w:asciiTheme="majorHAnsi" w:hAnsiTheme="majorHAnsi" w:eastAsiaTheme="minorEastAsia" w:cstheme="minorHAnsi"/>
                <w:lang w:val="it-IT"/>
              </w:rPr>
              <w:t xml:space="preserve"> za </w:t>
            </w:r>
            <w:proofErr w:type="spellStart"/>
            <w:r w:rsidRPr="009D1770">
              <w:rPr>
                <w:rFonts w:asciiTheme="majorHAnsi" w:hAnsiTheme="majorHAnsi" w:eastAsiaTheme="minorEastAsia" w:cstheme="minorHAnsi"/>
                <w:lang w:val="it-IT"/>
              </w:rPr>
              <w:t>matematiko</w:t>
            </w:r>
            <w:proofErr w:type="spellEnd"/>
            <w:r w:rsidRPr="009D1770">
              <w:rPr>
                <w:rFonts w:asciiTheme="majorHAnsi" w:hAnsiTheme="majorHAnsi" w:eastAsiaTheme="minorEastAsia" w:cstheme="minorHAnsi"/>
                <w:lang w:val="it-IT"/>
              </w:rPr>
              <w:t xml:space="preserve"> za OŠ.</w:t>
            </w:r>
            <w:r w:rsidR="001F0839">
              <w:t xml:space="preserve"> </w:t>
            </w:r>
          </w:p>
          <w:p w:rsidRPr="00D22D93" w:rsidR="00C056EF" w:rsidP="001F0839" w:rsidRDefault="00C056EF" w14:paraId="49F9AB5C" w14:textId="05F0BD2C">
            <w:pPr>
              <w:pStyle w:val="Odstavekseznama"/>
              <w:numPr>
                <w:ilvl w:val="0"/>
                <w:numId w:val="2"/>
              </w:numPr>
              <w:spacing w:line="276" w:lineRule="auto"/>
              <w:jc w:val="left"/>
              <w:rPr>
                <w:rFonts w:asciiTheme="majorHAnsi" w:hAnsiTheme="majorHAnsi" w:eastAsiaTheme="minorEastAsia" w:cstheme="minorHAnsi"/>
                <w:lang w:val="en-US"/>
              </w:rPr>
            </w:pPr>
            <w:r w:rsidRPr="00D22D93">
              <w:rPr>
                <w:rFonts w:asciiTheme="majorHAnsi" w:hAnsiTheme="majorHAnsi" w:cstheme="minorHAnsi"/>
              </w:rPr>
              <w:t xml:space="preserve">Van de </w:t>
            </w:r>
            <w:proofErr w:type="spellStart"/>
            <w:r w:rsidRPr="00D22D93">
              <w:rPr>
                <w:rFonts w:asciiTheme="majorHAnsi" w:hAnsiTheme="majorHAnsi" w:cstheme="minorHAnsi"/>
              </w:rPr>
              <w:t>Walle</w:t>
            </w:r>
            <w:proofErr w:type="spellEnd"/>
            <w:r w:rsidRPr="00D22D93">
              <w:rPr>
                <w:rFonts w:asciiTheme="majorHAnsi" w:hAnsiTheme="majorHAnsi" w:cstheme="minorHAnsi"/>
              </w:rPr>
              <w:t xml:space="preserve">, J. A., </w:t>
            </w:r>
            <w:proofErr w:type="spellStart"/>
            <w:r w:rsidRPr="00D22D93">
              <w:rPr>
                <w:rFonts w:asciiTheme="majorHAnsi" w:hAnsiTheme="majorHAnsi" w:cstheme="minorHAnsi"/>
              </w:rPr>
              <w:t>Karp</w:t>
            </w:r>
            <w:proofErr w:type="spellEnd"/>
            <w:r w:rsidRPr="00D22D93">
              <w:rPr>
                <w:rFonts w:asciiTheme="majorHAnsi" w:hAnsiTheme="majorHAnsi" w:cstheme="minorHAnsi"/>
              </w:rPr>
              <w:t>, K. S.,</w:t>
            </w:r>
            <w:proofErr w:type="spellStart"/>
            <w:r w:rsidRPr="00D22D93">
              <w:rPr>
                <w:rFonts w:asciiTheme="majorHAnsi" w:hAnsiTheme="majorHAnsi" w:cstheme="minorHAnsi"/>
              </w:rPr>
              <w:t>Bay</w:t>
            </w:r>
            <w:proofErr w:type="spellEnd"/>
            <w:r w:rsidRPr="00D22D93">
              <w:rPr>
                <w:rFonts w:asciiTheme="majorHAnsi" w:hAnsiTheme="majorHAnsi" w:cstheme="minorHAnsi"/>
              </w:rPr>
              <w:t>-Williams, J. M. (201</w:t>
            </w:r>
            <w:r w:rsidRPr="00D22D93" w:rsidR="009D1770">
              <w:rPr>
                <w:rFonts w:asciiTheme="majorHAnsi" w:hAnsiTheme="majorHAnsi" w:cstheme="minorHAnsi"/>
              </w:rPr>
              <w:t>3</w:t>
            </w:r>
            <w:r w:rsidRPr="00D22D93">
              <w:rPr>
                <w:rFonts w:asciiTheme="majorHAnsi" w:hAnsiTheme="majorHAnsi" w:cstheme="minorHAnsi"/>
              </w:rPr>
              <w:t xml:space="preserve">). </w:t>
            </w:r>
            <w:proofErr w:type="spellStart"/>
            <w:r w:rsidRPr="00D22D93">
              <w:rPr>
                <w:rFonts w:asciiTheme="majorHAnsi" w:hAnsiTheme="majorHAnsi" w:cstheme="minorHAnsi"/>
              </w:rPr>
              <w:t>Elementary</w:t>
            </w:r>
            <w:proofErr w:type="spellEnd"/>
            <w:r w:rsidRPr="00D22D9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D22D93">
              <w:rPr>
                <w:rFonts w:asciiTheme="majorHAnsi" w:hAnsiTheme="majorHAnsi" w:cstheme="minorHAnsi"/>
              </w:rPr>
              <w:t>and</w:t>
            </w:r>
            <w:proofErr w:type="spellEnd"/>
            <w:r w:rsidRPr="00D22D9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D22D93">
              <w:rPr>
                <w:rFonts w:asciiTheme="majorHAnsi" w:hAnsiTheme="majorHAnsi" w:cstheme="minorHAnsi"/>
              </w:rPr>
              <w:t>middle</w:t>
            </w:r>
            <w:proofErr w:type="spellEnd"/>
            <w:r w:rsidRPr="00D22D9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D22D93">
              <w:rPr>
                <w:rFonts w:asciiTheme="majorHAnsi" w:hAnsiTheme="majorHAnsi" w:cstheme="minorHAnsi"/>
              </w:rPr>
              <w:t>school</w:t>
            </w:r>
            <w:proofErr w:type="spellEnd"/>
            <w:r w:rsidRPr="00D22D9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D22D93">
              <w:rPr>
                <w:rFonts w:asciiTheme="majorHAnsi" w:hAnsiTheme="majorHAnsi" w:cstheme="minorHAnsi"/>
              </w:rPr>
              <w:t>mathematics</w:t>
            </w:r>
            <w:proofErr w:type="spellEnd"/>
            <w:r w:rsidRPr="00D22D93">
              <w:rPr>
                <w:rFonts w:asciiTheme="majorHAnsi" w:hAnsiTheme="majorHAnsi" w:cstheme="minorHAnsi"/>
              </w:rPr>
              <w:t>.</w:t>
            </w:r>
          </w:p>
          <w:p w:rsidRPr="00D22D93" w:rsidR="003D2713" w:rsidP="003D2713" w:rsidRDefault="003D2713" w14:paraId="46845FF1" w14:textId="77777777">
            <w:pPr>
              <w:numPr>
                <w:ilvl w:val="0"/>
                <w:numId w:val="2"/>
              </w:numPr>
              <w:jc w:val="left"/>
              <w:rPr>
                <w:rFonts w:eastAsia="Times New Roman" w:cs="Calibri" w:asciiTheme="majorHAnsi" w:hAnsiTheme="majorHAnsi"/>
                <w:lang w:val="it-IT" w:eastAsia="sl-SI"/>
              </w:rPr>
            </w:pPr>
            <w:r w:rsidRPr="00D22D93">
              <w:rPr>
                <w:rFonts w:cs="Calibri" w:asciiTheme="majorHAnsi" w:hAnsiTheme="majorHAnsi"/>
              </w:rPr>
              <w:t xml:space="preserve">Ivanuš Grmek, M. in Javornik Krečič, M. (2011). </w:t>
            </w:r>
            <w:r w:rsidRPr="00D22D93">
              <w:rPr>
                <w:rFonts w:cs="Calibri" w:asciiTheme="majorHAnsi" w:hAnsiTheme="majorHAnsi"/>
                <w:i/>
              </w:rPr>
              <w:t>Osnove didaktike</w:t>
            </w:r>
            <w:r w:rsidRPr="00D22D93">
              <w:rPr>
                <w:rFonts w:cs="Calibri" w:asciiTheme="majorHAnsi" w:hAnsiTheme="majorHAnsi"/>
              </w:rPr>
              <w:t>. Maribor: Univerza v Mariboru, Pedagoška fakulteta.</w:t>
            </w:r>
          </w:p>
          <w:p w:rsidRPr="00DC7F38" w:rsidR="00C056EF" w:rsidP="00C056EF" w:rsidRDefault="00C056EF" w14:paraId="0A2FCABB" w14:textId="66812765">
            <w:pPr>
              <w:numPr>
                <w:ilvl w:val="0"/>
                <w:numId w:val="2"/>
              </w:numPr>
              <w:spacing w:line="276" w:lineRule="auto"/>
              <w:jc w:val="left"/>
              <w:rPr>
                <w:rFonts w:eastAsia="Times New Roman" w:asciiTheme="majorHAnsi" w:hAnsiTheme="majorHAnsi" w:cstheme="minorHAnsi"/>
                <w:lang w:val="en-GB" w:eastAsia="sl-SI"/>
              </w:rPr>
            </w:pPr>
            <w:r w:rsidRPr="00B10FE5">
              <w:rPr>
                <w:rFonts w:eastAsia="Times New Roman" w:asciiTheme="majorHAnsi" w:hAnsiTheme="majorHAnsi" w:cstheme="minorHAnsi"/>
                <w:lang w:val="it-IT" w:eastAsia="sl-SI"/>
              </w:rPr>
              <w:t>Žakelj, A</w:t>
            </w:r>
            <w:r w:rsidRPr="00B10FE5">
              <w:rPr>
                <w:rFonts w:eastAsia="Times New Roman" w:asciiTheme="majorHAnsi" w:hAnsiTheme="majorHAnsi" w:cstheme="minorHAnsi"/>
                <w:i/>
                <w:iCs/>
                <w:lang w:val="it-IT" w:eastAsia="sl-SI"/>
              </w:rPr>
              <w:t xml:space="preserve">. (2003). </w:t>
            </w:r>
            <w:proofErr w:type="spellStart"/>
            <w:r w:rsidRPr="00B10FE5">
              <w:rPr>
                <w:rFonts w:eastAsia="Times New Roman" w:asciiTheme="majorHAnsi" w:hAnsiTheme="majorHAnsi" w:cstheme="minorHAnsi"/>
                <w:i/>
                <w:iCs/>
                <w:lang w:val="it-IT" w:eastAsia="sl-SI"/>
              </w:rPr>
              <w:t>Kako</w:t>
            </w:r>
            <w:proofErr w:type="spellEnd"/>
            <w:r w:rsidRPr="00B10FE5">
              <w:rPr>
                <w:rFonts w:eastAsia="Times New Roman" w:asciiTheme="majorHAnsi" w:hAnsiTheme="majorHAnsi" w:cstheme="minorHAnsi"/>
                <w:i/>
                <w:iCs/>
                <w:lang w:val="it-IT" w:eastAsia="sl-SI"/>
              </w:rPr>
              <w:t xml:space="preserve"> </w:t>
            </w:r>
            <w:proofErr w:type="spellStart"/>
            <w:r w:rsidRPr="00B10FE5">
              <w:rPr>
                <w:rFonts w:eastAsia="Times New Roman" w:asciiTheme="majorHAnsi" w:hAnsiTheme="majorHAnsi" w:cstheme="minorHAnsi"/>
                <w:i/>
                <w:iCs/>
                <w:lang w:val="it-IT" w:eastAsia="sl-SI"/>
              </w:rPr>
              <w:t>poučevati</w:t>
            </w:r>
            <w:proofErr w:type="spellEnd"/>
            <w:r w:rsidRPr="00B10FE5">
              <w:rPr>
                <w:rFonts w:eastAsia="Times New Roman" w:asciiTheme="majorHAnsi" w:hAnsiTheme="majorHAnsi" w:cstheme="minorHAnsi"/>
                <w:i/>
                <w:iCs/>
                <w:lang w:val="it-IT" w:eastAsia="sl-SI"/>
              </w:rPr>
              <w:t xml:space="preserve"> </w:t>
            </w:r>
            <w:proofErr w:type="spellStart"/>
            <w:r w:rsidRPr="00B10FE5">
              <w:rPr>
                <w:rFonts w:eastAsia="Times New Roman" w:asciiTheme="majorHAnsi" w:hAnsiTheme="majorHAnsi" w:cstheme="minorHAnsi"/>
                <w:i/>
                <w:iCs/>
                <w:lang w:val="it-IT" w:eastAsia="sl-SI"/>
              </w:rPr>
              <w:t>matematiko</w:t>
            </w:r>
            <w:proofErr w:type="spellEnd"/>
            <w:r w:rsidRPr="00B10FE5">
              <w:rPr>
                <w:rFonts w:eastAsia="Times New Roman" w:asciiTheme="majorHAnsi" w:hAnsiTheme="majorHAnsi" w:cstheme="minorHAnsi"/>
                <w:i/>
                <w:iCs/>
                <w:lang w:val="it-IT" w:eastAsia="sl-SI"/>
              </w:rPr>
              <w:t xml:space="preserve">: </w:t>
            </w:r>
            <w:proofErr w:type="spellStart"/>
            <w:r w:rsidRPr="00B10FE5">
              <w:rPr>
                <w:rFonts w:eastAsia="Times New Roman" w:asciiTheme="majorHAnsi" w:hAnsiTheme="majorHAnsi" w:cstheme="minorHAnsi"/>
                <w:i/>
                <w:iCs/>
                <w:lang w:val="it-IT" w:eastAsia="sl-SI"/>
              </w:rPr>
              <w:t>teoretična</w:t>
            </w:r>
            <w:proofErr w:type="spellEnd"/>
            <w:r w:rsidRPr="00B10FE5">
              <w:rPr>
                <w:rFonts w:eastAsia="Times New Roman" w:asciiTheme="majorHAnsi" w:hAnsiTheme="majorHAnsi" w:cstheme="minorHAnsi"/>
                <w:i/>
                <w:iCs/>
                <w:lang w:val="it-IT" w:eastAsia="sl-SI"/>
              </w:rPr>
              <w:t xml:space="preserve"> </w:t>
            </w:r>
            <w:proofErr w:type="spellStart"/>
            <w:r w:rsidRPr="00B10FE5">
              <w:rPr>
                <w:rFonts w:eastAsia="Times New Roman" w:asciiTheme="majorHAnsi" w:hAnsiTheme="majorHAnsi" w:cstheme="minorHAnsi"/>
                <w:i/>
                <w:iCs/>
                <w:lang w:val="it-IT" w:eastAsia="sl-SI"/>
              </w:rPr>
              <w:t>zasnova</w:t>
            </w:r>
            <w:proofErr w:type="spellEnd"/>
            <w:r w:rsidRPr="00B10FE5">
              <w:rPr>
                <w:rFonts w:eastAsia="Times New Roman" w:asciiTheme="majorHAnsi" w:hAnsiTheme="majorHAnsi" w:cstheme="minorHAnsi"/>
                <w:i/>
                <w:iCs/>
                <w:lang w:val="it-IT" w:eastAsia="sl-SI"/>
              </w:rPr>
              <w:t xml:space="preserve"> </w:t>
            </w:r>
            <w:proofErr w:type="spellStart"/>
            <w:r w:rsidRPr="00B10FE5">
              <w:rPr>
                <w:rFonts w:eastAsia="Times New Roman" w:asciiTheme="majorHAnsi" w:hAnsiTheme="majorHAnsi" w:cstheme="minorHAnsi"/>
                <w:i/>
                <w:iCs/>
                <w:lang w:val="it-IT" w:eastAsia="sl-SI"/>
              </w:rPr>
              <w:t>modela</w:t>
            </w:r>
            <w:proofErr w:type="spellEnd"/>
            <w:r w:rsidRPr="00B10FE5">
              <w:rPr>
                <w:rFonts w:eastAsia="Times New Roman" w:asciiTheme="majorHAnsi" w:hAnsiTheme="majorHAnsi" w:cstheme="minorHAnsi"/>
                <w:i/>
                <w:iCs/>
                <w:lang w:val="it-IT" w:eastAsia="sl-SI"/>
              </w:rPr>
              <w:t xml:space="preserve"> in </w:t>
            </w:r>
            <w:proofErr w:type="spellStart"/>
            <w:r w:rsidRPr="00B10FE5">
              <w:rPr>
                <w:rFonts w:eastAsia="Times New Roman" w:asciiTheme="majorHAnsi" w:hAnsiTheme="majorHAnsi" w:cstheme="minorHAnsi"/>
                <w:i/>
                <w:iCs/>
                <w:lang w:val="it-IT" w:eastAsia="sl-SI"/>
              </w:rPr>
              <w:t>njegova</w:t>
            </w:r>
            <w:proofErr w:type="spellEnd"/>
            <w:r w:rsidRPr="00B10FE5">
              <w:rPr>
                <w:rFonts w:eastAsia="Times New Roman" w:asciiTheme="majorHAnsi" w:hAnsiTheme="majorHAnsi" w:cstheme="minorHAnsi"/>
                <w:i/>
                <w:iCs/>
                <w:lang w:val="it-IT" w:eastAsia="sl-SI"/>
              </w:rPr>
              <w:t xml:space="preserve"> </w:t>
            </w:r>
            <w:proofErr w:type="spellStart"/>
            <w:r w:rsidRPr="00B10FE5">
              <w:rPr>
                <w:rFonts w:eastAsia="Times New Roman" w:asciiTheme="majorHAnsi" w:hAnsiTheme="majorHAnsi" w:cstheme="minorHAnsi"/>
                <w:i/>
                <w:iCs/>
                <w:lang w:val="it-IT" w:eastAsia="sl-SI"/>
              </w:rPr>
              <w:t>didaktična</w:t>
            </w:r>
            <w:proofErr w:type="spellEnd"/>
            <w:r w:rsidRPr="00B10FE5">
              <w:rPr>
                <w:rFonts w:eastAsia="Times New Roman" w:asciiTheme="majorHAnsi" w:hAnsiTheme="majorHAnsi" w:cstheme="minorHAnsi"/>
                <w:i/>
                <w:iCs/>
                <w:lang w:val="it-IT" w:eastAsia="sl-SI"/>
              </w:rPr>
              <w:t xml:space="preserve"> </w:t>
            </w:r>
            <w:proofErr w:type="spellStart"/>
            <w:r w:rsidRPr="00B10FE5">
              <w:rPr>
                <w:rFonts w:eastAsia="Times New Roman" w:asciiTheme="majorHAnsi" w:hAnsiTheme="majorHAnsi" w:cstheme="minorHAnsi"/>
                <w:i/>
                <w:iCs/>
                <w:lang w:val="it-IT" w:eastAsia="sl-SI"/>
              </w:rPr>
              <w:t>izpeljava</w:t>
            </w:r>
            <w:proofErr w:type="spellEnd"/>
            <w:r w:rsidRPr="00B10FE5">
              <w:rPr>
                <w:rFonts w:eastAsia="Times New Roman" w:asciiTheme="majorHAnsi" w:hAnsiTheme="majorHAnsi" w:cstheme="minorHAnsi"/>
                <w:lang w:val="it-IT" w:eastAsia="sl-SI"/>
              </w:rPr>
              <w:t xml:space="preserve">, (K novi </w:t>
            </w:r>
            <w:proofErr w:type="spellStart"/>
            <w:r w:rsidRPr="00B10FE5">
              <w:rPr>
                <w:rFonts w:eastAsia="Times New Roman" w:asciiTheme="majorHAnsi" w:hAnsiTheme="majorHAnsi" w:cstheme="minorHAnsi"/>
                <w:lang w:val="it-IT" w:eastAsia="sl-SI"/>
              </w:rPr>
              <w:t>kulturi</w:t>
            </w:r>
            <w:proofErr w:type="spellEnd"/>
            <w:r w:rsidRPr="00B10FE5">
              <w:rPr>
                <w:rFonts w:eastAsia="Times New Roman" w:asciiTheme="majorHAnsi" w:hAnsiTheme="majorHAnsi" w:cstheme="minorHAnsi"/>
                <w:lang w:val="it-IT" w:eastAsia="sl-SI"/>
              </w:rPr>
              <w:t xml:space="preserve"> </w:t>
            </w:r>
            <w:proofErr w:type="spellStart"/>
            <w:r w:rsidRPr="00B10FE5">
              <w:rPr>
                <w:rFonts w:eastAsia="Times New Roman" w:asciiTheme="majorHAnsi" w:hAnsiTheme="majorHAnsi" w:cstheme="minorHAnsi"/>
                <w:lang w:val="it-IT" w:eastAsia="sl-SI"/>
              </w:rPr>
              <w:t>pouka</w:t>
            </w:r>
            <w:proofErr w:type="spellEnd"/>
            <w:r w:rsidRPr="00B10FE5">
              <w:rPr>
                <w:rFonts w:eastAsia="Times New Roman" w:asciiTheme="majorHAnsi" w:hAnsiTheme="majorHAnsi" w:cstheme="minorHAnsi"/>
                <w:lang w:val="it-IT" w:eastAsia="sl-SI"/>
              </w:rPr>
              <w:t xml:space="preserve">). 1. </w:t>
            </w:r>
            <w:proofErr w:type="spellStart"/>
            <w:r w:rsidRPr="00B10FE5">
              <w:rPr>
                <w:rFonts w:eastAsia="Times New Roman" w:asciiTheme="majorHAnsi" w:hAnsiTheme="majorHAnsi" w:cstheme="minorHAnsi"/>
                <w:lang w:val="it-IT" w:eastAsia="sl-SI"/>
              </w:rPr>
              <w:t>natis</w:t>
            </w:r>
            <w:proofErr w:type="spellEnd"/>
            <w:r w:rsidRPr="00B10FE5">
              <w:rPr>
                <w:rFonts w:eastAsia="Times New Roman" w:asciiTheme="majorHAnsi" w:hAnsiTheme="majorHAnsi" w:cstheme="minorHAnsi"/>
                <w:lang w:val="it-IT" w:eastAsia="sl-SI"/>
              </w:rPr>
              <w:t xml:space="preserve">. </w:t>
            </w:r>
            <w:proofErr w:type="spellStart"/>
            <w:r w:rsidRPr="00B10FE5">
              <w:rPr>
                <w:rFonts w:eastAsia="Times New Roman" w:asciiTheme="majorHAnsi" w:hAnsiTheme="majorHAnsi" w:cstheme="minorHAnsi"/>
                <w:lang w:val="it-IT" w:eastAsia="sl-SI"/>
              </w:rPr>
              <w:t>Ljubljana</w:t>
            </w:r>
            <w:proofErr w:type="spellEnd"/>
            <w:r w:rsidRPr="00B10FE5">
              <w:rPr>
                <w:rFonts w:eastAsia="Times New Roman" w:asciiTheme="majorHAnsi" w:hAnsiTheme="majorHAnsi" w:cstheme="minorHAnsi"/>
                <w:lang w:val="it-IT" w:eastAsia="sl-SI"/>
              </w:rPr>
              <w:t xml:space="preserve">: </w:t>
            </w:r>
            <w:proofErr w:type="spellStart"/>
            <w:r w:rsidRPr="00B10FE5">
              <w:rPr>
                <w:rFonts w:eastAsia="Times New Roman" w:asciiTheme="majorHAnsi" w:hAnsiTheme="majorHAnsi" w:cstheme="minorHAnsi"/>
                <w:lang w:val="it-IT" w:eastAsia="sl-SI"/>
              </w:rPr>
              <w:t>Zavod</w:t>
            </w:r>
            <w:proofErr w:type="spellEnd"/>
            <w:r w:rsidRPr="00B10FE5">
              <w:rPr>
                <w:rFonts w:eastAsia="Times New Roman" w:asciiTheme="majorHAnsi" w:hAnsiTheme="majorHAnsi" w:cstheme="minorHAnsi"/>
                <w:lang w:val="it-IT" w:eastAsia="sl-SI"/>
              </w:rPr>
              <w:t xml:space="preserve"> </w:t>
            </w:r>
            <w:proofErr w:type="spellStart"/>
            <w:r w:rsidRPr="00B10FE5">
              <w:rPr>
                <w:rFonts w:eastAsia="Times New Roman" w:asciiTheme="majorHAnsi" w:hAnsiTheme="majorHAnsi" w:cstheme="minorHAnsi"/>
                <w:lang w:val="it-IT" w:eastAsia="sl-SI"/>
              </w:rPr>
              <w:t>Republike</w:t>
            </w:r>
            <w:proofErr w:type="spellEnd"/>
            <w:r w:rsidRPr="00B10FE5">
              <w:rPr>
                <w:rFonts w:eastAsia="Times New Roman" w:asciiTheme="majorHAnsi" w:hAnsiTheme="majorHAnsi" w:cstheme="minorHAnsi"/>
                <w:lang w:val="it-IT" w:eastAsia="sl-SI"/>
              </w:rPr>
              <w:t xml:space="preserve"> </w:t>
            </w:r>
            <w:proofErr w:type="spellStart"/>
            <w:r w:rsidRPr="00B10FE5">
              <w:rPr>
                <w:rFonts w:eastAsia="Times New Roman" w:asciiTheme="majorHAnsi" w:hAnsiTheme="majorHAnsi" w:cstheme="minorHAnsi"/>
                <w:lang w:val="it-IT" w:eastAsia="sl-SI"/>
              </w:rPr>
              <w:t>Slovenije</w:t>
            </w:r>
            <w:proofErr w:type="spellEnd"/>
            <w:r w:rsidRPr="00B10FE5">
              <w:rPr>
                <w:rFonts w:eastAsia="Times New Roman" w:asciiTheme="majorHAnsi" w:hAnsiTheme="majorHAnsi" w:cstheme="minorHAnsi"/>
                <w:lang w:val="it-IT" w:eastAsia="sl-SI"/>
              </w:rPr>
              <w:t xml:space="preserve"> za </w:t>
            </w:r>
            <w:proofErr w:type="spellStart"/>
            <w:r w:rsidRPr="00B10FE5">
              <w:rPr>
                <w:rFonts w:eastAsia="Times New Roman" w:asciiTheme="majorHAnsi" w:hAnsiTheme="majorHAnsi" w:cstheme="minorHAnsi"/>
                <w:lang w:val="it-IT" w:eastAsia="sl-SI"/>
              </w:rPr>
              <w:t>šolstvo</w:t>
            </w:r>
            <w:proofErr w:type="spellEnd"/>
            <w:r w:rsidRPr="00B10FE5">
              <w:rPr>
                <w:rFonts w:eastAsia="Times New Roman" w:asciiTheme="majorHAnsi" w:hAnsiTheme="majorHAnsi" w:cstheme="minorHAnsi"/>
                <w:lang w:val="it-IT" w:eastAsia="sl-SI"/>
              </w:rPr>
              <w:t xml:space="preserve">, 2003. 129 str., </w:t>
            </w:r>
            <w:proofErr w:type="spellStart"/>
            <w:r w:rsidRPr="00B10FE5">
              <w:rPr>
                <w:rFonts w:eastAsia="Times New Roman" w:asciiTheme="majorHAnsi" w:hAnsiTheme="majorHAnsi" w:cstheme="minorHAnsi"/>
                <w:lang w:val="it-IT" w:eastAsia="sl-SI"/>
              </w:rPr>
              <w:t>graf</w:t>
            </w:r>
            <w:proofErr w:type="spellEnd"/>
            <w:r w:rsidRPr="00B10FE5">
              <w:rPr>
                <w:rFonts w:eastAsia="Times New Roman" w:asciiTheme="majorHAnsi" w:hAnsiTheme="majorHAnsi" w:cstheme="minorHAnsi"/>
                <w:lang w:val="it-IT" w:eastAsia="sl-SI"/>
              </w:rPr>
              <w:t xml:space="preserve">. </w:t>
            </w:r>
            <w:proofErr w:type="spellStart"/>
            <w:r w:rsidRPr="00B10FE5">
              <w:rPr>
                <w:rFonts w:eastAsia="Times New Roman" w:asciiTheme="majorHAnsi" w:hAnsiTheme="majorHAnsi" w:cstheme="minorHAnsi"/>
                <w:lang w:val="it-IT" w:eastAsia="sl-SI"/>
              </w:rPr>
              <w:t>prikazi</w:t>
            </w:r>
            <w:proofErr w:type="spellEnd"/>
            <w:r w:rsidRPr="00B10FE5">
              <w:rPr>
                <w:rFonts w:eastAsia="Times New Roman" w:asciiTheme="majorHAnsi" w:hAnsiTheme="majorHAnsi" w:cstheme="minorHAnsi"/>
                <w:lang w:val="it-IT" w:eastAsia="sl-SI"/>
              </w:rPr>
              <w:t xml:space="preserve">, </w:t>
            </w:r>
            <w:proofErr w:type="spellStart"/>
            <w:r w:rsidRPr="00B10FE5">
              <w:rPr>
                <w:rFonts w:eastAsia="Times New Roman" w:asciiTheme="majorHAnsi" w:hAnsiTheme="majorHAnsi" w:cstheme="minorHAnsi"/>
                <w:lang w:val="it-IT" w:eastAsia="sl-SI"/>
              </w:rPr>
              <w:t>tabele</w:t>
            </w:r>
            <w:proofErr w:type="spellEnd"/>
            <w:r w:rsidRPr="00B10FE5">
              <w:rPr>
                <w:rFonts w:eastAsia="Times New Roman" w:asciiTheme="majorHAnsi" w:hAnsiTheme="majorHAnsi" w:cstheme="minorHAnsi"/>
                <w:lang w:val="it-IT" w:eastAsia="sl-SI"/>
              </w:rPr>
              <w:t xml:space="preserve">. </w:t>
            </w:r>
            <w:r w:rsidRPr="00DC7F38">
              <w:rPr>
                <w:rFonts w:eastAsia="Times New Roman" w:asciiTheme="majorHAnsi" w:hAnsiTheme="majorHAnsi" w:cstheme="minorHAnsi"/>
                <w:lang w:val="en-GB" w:eastAsia="sl-SI"/>
              </w:rPr>
              <w:t xml:space="preserve">ISBN 961-234-465-5. </w:t>
            </w:r>
          </w:p>
          <w:p w:rsidRPr="00D8429B" w:rsidR="00C056EF" w:rsidP="00C056EF" w:rsidRDefault="00C056EF" w14:paraId="03D14821" w14:textId="77777777">
            <w:pPr>
              <w:spacing w:line="276" w:lineRule="auto"/>
              <w:ind w:left="360"/>
              <w:jc w:val="left"/>
              <w:rPr>
                <w:rFonts w:eastAsia="Times New Roman" w:asciiTheme="majorHAnsi" w:hAnsiTheme="majorHAnsi" w:cstheme="minorHAnsi"/>
                <w:highlight w:val="green"/>
                <w:lang w:val="en-GB" w:eastAsia="sl-SI"/>
              </w:rPr>
            </w:pPr>
          </w:p>
          <w:p w:rsidRPr="00EA68C3" w:rsidR="005F181E" w:rsidP="006D7617" w:rsidRDefault="0028416C" w14:paraId="4E00C129" w14:textId="20F37912">
            <w:pPr>
              <w:spacing w:line="276" w:lineRule="auto"/>
              <w:jc w:val="left"/>
              <w:rPr>
                <w:rFonts w:eastAsia="Times New Roman" w:asciiTheme="majorHAnsi" w:hAnsiTheme="majorHAnsi" w:cstheme="minorHAnsi"/>
                <w:b/>
                <w:lang w:val="en-GB" w:eastAsia="sl-SI"/>
              </w:rPr>
            </w:pPr>
            <w:proofErr w:type="spellStart"/>
            <w:r>
              <w:rPr>
                <w:rFonts w:eastAsia="Times New Roman" w:asciiTheme="majorHAnsi" w:hAnsiTheme="majorHAnsi" w:cstheme="minorHAnsi"/>
                <w:b/>
                <w:lang w:val="en-GB" w:eastAsia="sl-SI"/>
              </w:rPr>
              <w:t>Dopolnilna</w:t>
            </w:r>
            <w:proofErr w:type="spellEnd"/>
            <w:r w:rsidRPr="00EA68C3">
              <w:rPr>
                <w:rFonts w:eastAsia="Times New Roman" w:asciiTheme="majorHAnsi" w:hAnsiTheme="majorHAnsi" w:cstheme="minorHAnsi"/>
                <w:b/>
                <w:lang w:val="en-GB" w:eastAsia="sl-SI"/>
              </w:rPr>
              <w:t xml:space="preserve"> </w:t>
            </w:r>
            <w:proofErr w:type="spellStart"/>
            <w:r w:rsidRPr="00EA68C3" w:rsidR="005F181E">
              <w:rPr>
                <w:rFonts w:eastAsia="Times New Roman" w:asciiTheme="majorHAnsi" w:hAnsiTheme="majorHAnsi" w:cstheme="minorHAnsi"/>
                <w:b/>
                <w:lang w:val="en-GB" w:eastAsia="sl-SI"/>
              </w:rPr>
              <w:t>literatura</w:t>
            </w:r>
            <w:proofErr w:type="spellEnd"/>
            <w:r w:rsidRPr="00EA68C3" w:rsidR="005F181E">
              <w:rPr>
                <w:rFonts w:eastAsia="Times New Roman" w:asciiTheme="majorHAnsi" w:hAnsiTheme="majorHAnsi" w:cstheme="minorHAnsi"/>
                <w:b/>
                <w:lang w:val="en-GB" w:eastAsia="sl-SI"/>
              </w:rPr>
              <w:t>:</w:t>
            </w:r>
          </w:p>
          <w:p w:rsidRPr="00D22D93" w:rsidR="00D22D93" w:rsidP="00D22D93" w:rsidRDefault="00D22D93" w14:paraId="69FC162F" w14:textId="77777777">
            <w:pPr>
              <w:numPr>
                <w:ilvl w:val="0"/>
                <w:numId w:val="2"/>
              </w:numPr>
              <w:jc w:val="left"/>
              <w:rPr>
                <w:rFonts w:eastAsia="Times New Roman" w:cs="Calibri" w:asciiTheme="majorHAnsi" w:hAnsiTheme="majorHAnsi"/>
                <w:lang w:val="en-GB" w:eastAsia="sl-SI"/>
              </w:rPr>
            </w:pPr>
            <w:r w:rsidRPr="00D22D93">
              <w:rPr>
                <w:rFonts w:eastAsia="Times New Roman" w:cs="Calibri" w:asciiTheme="majorHAnsi" w:hAnsiTheme="majorHAnsi"/>
                <w:lang w:val="en-US"/>
              </w:rPr>
              <w:t xml:space="preserve">Valenčič Zuljan, M. in Kalin, J. (2020). </w:t>
            </w:r>
            <w:proofErr w:type="spellStart"/>
            <w:r w:rsidRPr="00D22D93">
              <w:rPr>
                <w:rFonts w:eastAsia="Times New Roman" w:cs="Calibri" w:asciiTheme="majorHAnsi" w:hAnsiTheme="majorHAnsi"/>
                <w:i/>
                <w:lang w:val="it-IT"/>
              </w:rPr>
              <w:t>Učne</w:t>
            </w:r>
            <w:proofErr w:type="spellEnd"/>
            <w:r w:rsidRPr="00D22D93">
              <w:rPr>
                <w:rFonts w:eastAsia="Times New Roman" w:cs="Calibri" w:asciiTheme="majorHAnsi" w:hAnsiTheme="majorHAnsi"/>
                <w:i/>
                <w:lang w:val="it-IT"/>
              </w:rPr>
              <w:t xml:space="preserve"> </w:t>
            </w:r>
            <w:proofErr w:type="spellStart"/>
            <w:r w:rsidRPr="00D22D93">
              <w:rPr>
                <w:rFonts w:eastAsia="Times New Roman" w:cs="Calibri" w:asciiTheme="majorHAnsi" w:hAnsiTheme="majorHAnsi"/>
                <w:i/>
                <w:lang w:val="it-IT"/>
              </w:rPr>
              <w:t>metode</w:t>
            </w:r>
            <w:proofErr w:type="spellEnd"/>
            <w:r w:rsidRPr="00D22D93">
              <w:rPr>
                <w:rFonts w:eastAsia="Times New Roman" w:cs="Calibri" w:asciiTheme="majorHAnsi" w:hAnsiTheme="majorHAnsi"/>
                <w:i/>
                <w:lang w:val="it-IT"/>
              </w:rPr>
              <w:t xml:space="preserve"> in </w:t>
            </w:r>
            <w:proofErr w:type="spellStart"/>
            <w:r w:rsidRPr="00D22D93">
              <w:rPr>
                <w:rFonts w:eastAsia="Times New Roman" w:cs="Calibri" w:asciiTheme="majorHAnsi" w:hAnsiTheme="majorHAnsi"/>
                <w:i/>
                <w:lang w:val="it-IT"/>
              </w:rPr>
              <w:t>razvoj</w:t>
            </w:r>
            <w:proofErr w:type="spellEnd"/>
            <w:r w:rsidRPr="00D22D93">
              <w:rPr>
                <w:rFonts w:eastAsia="Times New Roman" w:cs="Calibri" w:asciiTheme="majorHAnsi" w:hAnsiTheme="majorHAnsi"/>
                <w:i/>
                <w:lang w:val="it-IT"/>
              </w:rPr>
              <w:t xml:space="preserve"> </w:t>
            </w:r>
            <w:proofErr w:type="spellStart"/>
            <w:r w:rsidRPr="00D22D93">
              <w:rPr>
                <w:rFonts w:eastAsia="Times New Roman" w:cs="Calibri" w:asciiTheme="majorHAnsi" w:hAnsiTheme="majorHAnsi"/>
                <w:i/>
                <w:lang w:val="it-IT"/>
              </w:rPr>
              <w:t>učiteljeve</w:t>
            </w:r>
            <w:proofErr w:type="spellEnd"/>
            <w:r w:rsidRPr="00D22D93">
              <w:rPr>
                <w:rFonts w:eastAsia="Times New Roman" w:cs="Calibri" w:asciiTheme="majorHAnsi" w:hAnsiTheme="majorHAnsi"/>
                <w:i/>
                <w:lang w:val="it-IT"/>
              </w:rPr>
              <w:t xml:space="preserve"> </w:t>
            </w:r>
            <w:proofErr w:type="spellStart"/>
            <w:r w:rsidRPr="00D22D93">
              <w:rPr>
                <w:rFonts w:eastAsia="Times New Roman" w:cs="Calibri" w:asciiTheme="majorHAnsi" w:hAnsiTheme="majorHAnsi"/>
                <w:i/>
                <w:lang w:val="it-IT"/>
              </w:rPr>
              <w:t>metodične</w:t>
            </w:r>
            <w:proofErr w:type="spellEnd"/>
            <w:r w:rsidRPr="00D22D93">
              <w:rPr>
                <w:rFonts w:eastAsia="Times New Roman" w:cs="Calibri" w:asciiTheme="majorHAnsi" w:hAnsiTheme="majorHAnsi"/>
                <w:i/>
                <w:lang w:val="it-IT"/>
              </w:rPr>
              <w:t xml:space="preserve"> </w:t>
            </w:r>
            <w:proofErr w:type="spellStart"/>
            <w:r w:rsidRPr="00D22D93">
              <w:rPr>
                <w:rFonts w:eastAsia="Times New Roman" w:cs="Calibri" w:asciiTheme="majorHAnsi" w:hAnsiTheme="majorHAnsi"/>
                <w:i/>
                <w:lang w:val="it-IT"/>
              </w:rPr>
              <w:t>kompetence</w:t>
            </w:r>
            <w:proofErr w:type="spellEnd"/>
            <w:r w:rsidRPr="00D22D93">
              <w:rPr>
                <w:rFonts w:eastAsia="Times New Roman" w:cs="Calibri" w:asciiTheme="majorHAnsi" w:hAnsiTheme="majorHAnsi"/>
                <w:i/>
                <w:lang w:val="it-IT"/>
              </w:rPr>
              <w:t xml:space="preserve">. </w:t>
            </w:r>
            <w:r w:rsidRPr="00D22D93">
              <w:rPr>
                <w:rFonts w:eastAsia="Times New Roman" w:cs="Calibri" w:asciiTheme="majorHAnsi" w:hAnsiTheme="majorHAnsi"/>
                <w:lang w:val="en-US"/>
              </w:rPr>
              <w:t xml:space="preserve">Ljubljana: </w:t>
            </w:r>
            <w:proofErr w:type="spellStart"/>
            <w:r w:rsidRPr="00D22D93">
              <w:rPr>
                <w:rFonts w:eastAsia="Times New Roman" w:cs="Calibri" w:asciiTheme="majorHAnsi" w:hAnsiTheme="majorHAnsi"/>
                <w:lang w:val="en-US"/>
              </w:rPr>
              <w:t>Univerza</w:t>
            </w:r>
            <w:proofErr w:type="spellEnd"/>
            <w:r w:rsidRPr="00D22D93">
              <w:rPr>
                <w:rFonts w:eastAsia="Times New Roman" w:cs="Calibri" w:asciiTheme="majorHAnsi" w:hAnsiTheme="majorHAnsi"/>
                <w:lang w:val="en-US"/>
              </w:rPr>
              <w:t xml:space="preserve"> v </w:t>
            </w:r>
            <w:proofErr w:type="spellStart"/>
            <w:r w:rsidRPr="00D22D93">
              <w:rPr>
                <w:rFonts w:eastAsia="Times New Roman" w:cs="Calibri" w:asciiTheme="majorHAnsi" w:hAnsiTheme="majorHAnsi"/>
                <w:lang w:val="en-US"/>
              </w:rPr>
              <w:t>Ljubljani</w:t>
            </w:r>
            <w:proofErr w:type="spellEnd"/>
            <w:r w:rsidRPr="00D22D93">
              <w:rPr>
                <w:rFonts w:eastAsia="Times New Roman" w:cs="Calibri" w:asciiTheme="majorHAnsi" w:hAnsiTheme="majorHAnsi"/>
                <w:lang w:val="en-US"/>
              </w:rPr>
              <w:t xml:space="preserve">, </w:t>
            </w:r>
            <w:proofErr w:type="spellStart"/>
            <w:r w:rsidRPr="00D22D93">
              <w:rPr>
                <w:rFonts w:eastAsia="Times New Roman" w:cs="Calibri" w:asciiTheme="majorHAnsi" w:hAnsiTheme="majorHAnsi"/>
                <w:lang w:val="en-US"/>
              </w:rPr>
              <w:t>Pedagoška</w:t>
            </w:r>
            <w:proofErr w:type="spellEnd"/>
            <w:r w:rsidRPr="00D22D93">
              <w:rPr>
                <w:rFonts w:eastAsia="Times New Roman" w:cs="Calibri" w:asciiTheme="majorHAnsi" w:hAnsiTheme="majorHAnsi"/>
                <w:lang w:val="en-US"/>
              </w:rPr>
              <w:t xml:space="preserve"> </w:t>
            </w:r>
            <w:proofErr w:type="spellStart"/>
            <w:r w:rsidRPr="00D22D93">
              <w:rPr>
                <w:rFonts w:eastAsia="Times New Roman" w:cs="Calibri" w:asciiTheme="majorHAnsi" w:hAnsiTheme="majorHAnsi"/>
                <w:lang w:val="en-US"/>
              </w:rPr>
              <w:t>fakulteta</w:t>
            </w:r>
            <w:proofErr w:type="spellEnd"/>
            <w:r w:rsidRPr="00D22D93">
              <w:rPr>
                <w:rFonts w:eastAsia="Times New Roman" w:cs="Calibri" w:asciiTheme="majorHAnsi" w:hAnsiTheme="majorHAnsi"/>
                <w:lang w:val="en-US"/>
              </w:rPr>
              <w:t>.</w:t>
            </w:r>
          </w:p>
          <w:p w:rsidRPr="00EA68C3" w:rsidR="00510083" w:rsidP="006D7617" w:rsidRDefault="00510083" w14:paraId="0BA72F80" w14:textId="77777777">
            <w:pPr>
              <w:pStyle w:val="Vnos"/>
              <w:widowControl/>
              <w:numPr>
                <w:ilvl w:val="0"/>
                <w:numId w:val="2"/>
              </w:numPr>
              <w:suppressAutoHyphens w:val="0"/>
              <w:autoSpaceDN/>
              <w:spacing w:after="0"/>
              <w:jc w:val="left"/>
              <w:textAlignment w:val="auto"/>
              <w:rPr>
                <w:rFonts w:asciiTheme="majorHAnsi" w:hAnsiTheme="majorHAnsi" w:cstheme="minorHAnsi"/>
              </w:rPr>
            </w:pPr>
            <w:r w:rsidRPr="00EA68C3">
              <w:rPr>
                <w:rFonts w:asciiTheme="majorHAnsi" w:hAnsiTheme="majorHAnsi" w:cstheme="minorHAnsi"/>
              </w:rPr>
              <w:t xml:space="preserve">Revija </w:t>
            </w:r>
            <w:r w:rsidRPr="00EA68C3">
              <w:rPr>
                <w:rFonts w:asciiTheme="majorHAnsi" w:hAnsiTheme="majorHAnsi" w:cstheme="minorHAnsi"/>
                <w:i/>
              </w:rPr>
              <w:t>Matematika v šoli</w:t>
            </w:r>
            <w:r w:rsidRPr="00EA68C3">
              <w:rPr>
                <w:rFonts w:asciiTheme="majorHAnsi" w:hAnsiTheme="majorHAnsi" w:cstheme="minorHAnsi"/>
              </w:rPr>
              <w:t>, Zavod RS za šolstvo, Ljubljana.</w:t>
            </w:r>
          </w:p>
          <w:p w:rsidRPr="00EA68C3" w:rsidR="00510083" w:rsidP="006D7617" w:rsidRDefault="00510083" w14:paraId="27D60144" w14:textId="77777777">
            <w:pPr>
              <w:pStyle w:val="Vnos"/>
              <w:widowControl/>
              <w:numPr>
                <w:ilvl w:val="0"/>
                <w:numId w:val="2"/>
              </w:numPr>
              <w:suppressAutoHyphens w:val="0"/>
              <w:autoSpaceDN/>
              <w:spacing w:after="0"/>
              <w:jc w:val="left"/>
              <w:textAlignment w:val="auto"/>
              <w:rPr>
                <w:rFonts w:asciiTheme="majorHAnsi" w:hAnsiTheme="majorHAnsi" w:cstheme="minorHAnsi"/>
              </w:rPr>
            </w:pPr>
            <w:r w:rsidRPr="00EA68C3">
              <w:rPr>
                <w:rFonts w:asciiTheme="majorHAnsi" w:hAnsiTheme="majorHAnsi" w:cstheme="minorHAnsi"/>
              </w:rPr>
              <w:t xml:space="preserve">Revija </w:t>
            </w:r>
            <w:proofErr w:type="spellStart"/>
            <w:r w:rsidRPr="00EA68C3">
              <w:rPr>
                <w:rFonts w:asciiTheme="majorHAnsi" w:hAnsiTheme="majorHAnsi" w:cstheme="minorHAnsi"/>
                <w:i/>
              </w:rPr>
              <w:t>Mathematics</w:t>
            </w:r>
            <w:proofErr w:type="spellEnd"/>
            <w:r w:rsidRPr="00EA68C3">
              <w:rPr>
                <w:rFonts w:asciiTheme="majorHAnsi" w:hAnsiTheme="majorHAnsi" w:cstheme="minorHAnsi"/>
                <w:i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  <w:i/>
              </w:rPr>
              <w:t>Teaching</w:t>
            </w:r>
            <w:proofErr w:type="spellEnd"/>
            <w:r w:rsidRPr="00EA68C3">
              <w:rPr>
                <w:rFonts w:asciiTheme="majorHAnsi" w:hAnsiTheme="majorHAnsi" w:cstheme="minorHAnsi"/>
                <w:i/>
              </w:rPr>
              <w:t xml:space="preserve"> in </w:t>
            </w:r>
            <w:proofErr w:type="spellStart"/>
            <w:r w:rsidRPr="00EA68C3">
              <w:rPr>
                <w:rFonts w:asciiTheme="majorHAnsi" w:hAnsiTheme="majorHAnsi" w:cstheme="minorHAnsi"/>
                <w:i/>
              </w:rPr>
              <w:t>the</w:t>
            </w:r>
            <w:proofErr w:type="spellEnd"/>
            <w:r w:rsidRPr="00EA68C3">
              <w:rPr>
                <w:rFonts w:asciiTheme="majorHAnsi" w:hAnsiTheme="majorHAnsi" w:cstheme="minorHAnsi"/>
                <w:i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  <w:i/>
              </w:rPr>
              <w:t>Middle</w:t>
            </w:r>
            <w:proofErr w:type="spellEnd"/>
            <w:r w:rsidRPr="00EA68C3">
              <w:rPr>
                <w:rFonts w:asciiTheme="majorHAnsi" w:hAnsiTheme="majorHAnsi" w:cstheme="minorHAnsi"/>
                <w:i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  <w:i/>
              </w:rPr>
              <w:t>School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, </w:t>
            </w:r>
            <w:proofErr w:type="spellStart"/>
            <w:r w:rsidRPr="00EA68C3">
              <w:rPr>
                <w:rFonts w:asciiTheme="majorHAnsi" w:hAnsiTheme="majorHAnsi" w:cstheme="minorHAnsi"/>
              </w:rPr>
              <w:t>National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Council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of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Teachers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of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Mathematics</w:t>
            </w:r>
            <w:proofErr w:type="spellEnd"/>
            <w:r w:rsidRPr="00EA68C3">
              <w:rPr>
                <w:rFonts w:asciiTheme="majorHAnsi" w:hAnsiTheme="majorHAnsi" w:cstheme="minorHAnsi"/>
              </w:rPr>
              <w:t>, ZDA.</w:t>
            </w:r>
          </w:p>
          <w:p w:rsidRPr="00EA68C3" w:rsidR="00510083" w:rsidP="006D7617" w:rsidRDefault="00510083" w14:paraId="03AFB5BE" w14:textId="77777777">
            <w:pPr>
              <w:numPr>
                <w:ilvl w:val="0"/>
                <w:numId w:val="2"/>
              </w:numPr>
              <w:spacing w:line="276" w:lineRule="auto"/>
              <w:jc w:val="left"/>
              <w:rPr>
                <w:rFonts w:eastAsia="Times New Roman" w:asciiTheme="majorHAnsi" w:hAnsiTheme="majorHAnsi" w:cstheme="minorHAnsi"/>
                <w:lang w:val="en-GB" w:eastAsia="sl-SI"/>
              </w:rPr>
            </w:pPr>
            <w:r w:rsidRPr="00EA68C3">
              <w:rPr>
                <w:rFonts w:asciiTheme="majorHAnsi" w:hAnsiTheme="majorHAnsi" w:cstheme="minorHAnsi"/>
              </w:rPr>
              <w:t xml:space="preserve">Revija </w:t>
            </w:r>
            <w:proofErr w:type="spellStart"/>
            <w:r w:rsidRPr="00EA68C3">
              <w:rPr>
                <w:rFonts w:asciiTheme="majorHAnsi" w:hAnsiTheme="majorHAnsi" w:cstheme="minorHAnsi"/>
                <w:i/>
              </w:rPr>
              <w:t>Mathematics</w:t>
            </w:r>
            <w:proofErr w:type="spellEnd"/>
            <w:r w:rsidRPr="00EA68C3">
              <w:rPr>
                <w:rFonts w:asciiTheme="majorHAnsi" w:hAnsiTheme="majorHAnsi" w:cstheme="minorHAnsi"/>
                <w:i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  <w:i/>
              </w:rPr>
              <w:t>Teacer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, </w:t>
            </w:r>
            <w:proofErr w:type="spellStart"/>
            <w:r w:rsidRPr="00EA68C3">
              <w:rPr>
                <w:rFonts w:asciiTheme="majorHAnsi" w:hAnsiTheme="majorHAnsi" w:cstheme="minorHAnsi"/>
              </w:rPr>
              <w:t>National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Council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of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Teachers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of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Mathematics</w:t>
            </w:r>
            <w:proofErr w:type="spellEnd"/>
            <w:r w:rsidRPr="00EA68C3">
              <w:rPr>
                <w:rFonts w:asciiTheme="majorHAnsi" w:hAnsiTheme="majorHAnsi" w:cstheme="minorHAnsi"/>
              </w:rPr>
              <w:t>, ZDA.</w:t>
            </w:r>
          </w:p>
          <w:p w:rsidRPr="00EA68C3" w:rsidR="001941F1" w:rsidP="006D7617" w:rsidRDefault="00C7086E" w14:paraId="3E88AE05" w14:textId="2006070A">
            <w:pPr>
              <w:spacing w:line="276" w:lineRule="auto"/>
              <w:ind w:left="360"/>
              <w:jc w:val="left"/>
              <w:rPr>
                <w:rFonts w:eastAsia="Times New Roman" w:asciiTheme="majorHAnsi" w:hAnsiTheme="majorHAnsi" w:cstheme="minorHAnsi"/>
                <w:lang w:val="en-GB" w:eastAsia="sl-SI"/>
              </w:rPr>
            </w:pPr>
            <w:r w:rsidRPr="00EA68C3">
              <w:rPr>
                <w:rFonts w:eastAsia="Times New Roman" w:asciiTheme="majorHAnsi" w:hAnsiTheme="majorHAnsi" w:cstheme="minorHAnsi"/>
                <w:lang w:eastAsia="sl-SI"/>
              </w:rPr>
              <w:t xml:space="preserve"> </w:t>
            </w:r>
          </w:p>
        </w:tc>
      </w:tr>
      <w:tr w:rsidRPr="00EA68C3" w:rsidR="00D7596B" w:rsidTr="00171837" w14:paraId="5DF31117" w14:textId="77777777">
        <w:trPr>
          <w:trHeight w:val="73"/>
        </w:trPr>
        <w:tc>
          <w:tcPr>
            <w:tcW w:w="4718" w:type="dxa"/>
            <w:gridSpan w:val="8"/>
            <w:tcBorders>
              <w:left w:val="nil"/>
              <w:bottom w:val="single" w:color="auto" w:sz="4" w:space="0"/>
              <w:right w:val="nil"/>
            </w:tcBorders>
          </w:tcPr>
          <w:p w:rsidRPr="00EA68C3" w:rsidR="00114F03" w:rsidP="006D7617" w:rsidRDefault="00114F03" w14:paraId="2BA226A1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b/>
                <w:bCs/>
              </w:rPr>
            </w:pPr>
          </w:p>
          <w:p w:rsidRPr="00EA68C3" w:rsidR="00114F03" w:rsidP="006D7617" w:rsidRDefault="00114F03" w14:paraId="5FE0A1B0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b/>
              </w:rPr>
            </w:pPr>
            <w:r w:rsidRPr="00EA68C3">
              <w:rPr>
                <w:rFonts w:asciiTheme="majorHAnsi" w:hAnsiTheme="majorHAnsi" w:cstheme="minorHAnsi"/>
                <w:b/>
              </w:rPr>
              <w:t>Cilji in kompetence:</w:t>
            </w:r>
          </w:p>
        </w:tc>
        <w:tc>
          <w:tcPr>
            <w:tcW w:w="152" w:type="dxa"/>
            <w:gridSpan w:val="2"/>
          </w:tcPr>
          <w:p w:rsidRPr="00EA68C3" w:rsidR="00114F03" w:rsidP="006D7617" w:rsidRDefault="00114F03" w14:paraId="17AD93B2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b/>
              </w:rPr>
            </w:pPr>
          </w:p>
        </w:tc>
        <w:tc>
          <w:tcPr>
            <w:tcW w:w="4826" w:type="dxa"/>
            <w:gridSpan w:val="8"/>
            <w:tcBorders>
              <w:left w:val="nil"/>
              <w:bottom w:val="single" w:color="auto" w:sz="4" w:space="0"/>
              <w:right w:val="nil"/>
            </w:tcBorders>
          </w:tcPr>
          <w:p w:rsidRPr="00EA68C3" w:rsidR="00114F03" w:rsidP="006D7617" w:rsidRDefault="00114F03" w14:paraId="0DE4B5B7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b/>
                <w:lang w:val="en-GB"/>
              </w:rPr>
            </w:pPr>
          </w:p>
          <w:p w:rsidRPr="00EA68C3" w:rsidR="00114F03" w:rsidP="006D7617" w:rsidRDefault="00114F03" w14:paraId="7628FA9A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b/>
                <w:lang w:val="en-GB"/>
              </w:rPr>
            </w:pPr>
            <w:r w:rsidRPr="00EA68C3">
              <w:rPr>
                <w:rFonts w:asciiTheme="majorHAnsi" w:hAnsiTheme="majorHAnsi" w:cstheme="minorHAnsi"/>
                <w:b/>
                <w:lang w:val="en-GB"/>
              </w:rPr>
              <w:t>Objectives and competences:</w:t>
            </w:r>
          </w:p>
        </w:tc>
      </w:tr>
    </w:tbl>
    <w:p w:rsidRPr="00EA68C3" w:rsidR="00674F01" w:rsidP="006D7617" w:rsidRDefault="00674F01" w14:paraId="45021DD3" w14:textId="4919CCE2">
      <w:pPr>
        <w:spacing w:line="276" w:lineRule="auto"/>
        <w:jc w:val="left"/>
        <w:rPr>
          <w:rFonts w:asciiTheme="majorHAnsi" w:hAnsiTheme="majorHAnsi" w:cstheme="minorHAnsi"/>
        </w:rPr>
      </w:pPr>
    </w:p>
    <w:tbl>
      <w:tblPr>
        <w:tblW w:w="9696" w:type="dxa"/>
        <w:tblInd w:w="-5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8"/>
        <w:gridCol w:w="10"/>
        <w:gridCol w:w="142"/>
        <w:gridCol w:w="710"/>
        <w:gridCol w:w="4116"/>
      </w:tblGrid>
      <w:tr w:rsidRPr="00EA68C3" w:rsidR="00D7596B" w:rsidTr="414DDC04" w14:paraId="4855BBEE" w14:textId="77777777">
        <w:trPr>
          <w:trHeight w:val="1838"/>
        </w:trPr>
        <w:tc>
          <w:tcPr>
            <w:tcW w:w="47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EA68C3" w:rsidR="00BB2E26" w:rsidP="006D7617" w:rsidRDefault="009E01AB" w14:paraId="43866319" w14:textId="77777777">
            <w:pPr>
              <w:spacing w:line="276" w:lineRule="auto"/>
              <w:jc w:val="left"/>
              <w:rPr>
                <w:rFonts w:asciiTheme="majorHAnsi" w:hAnsiTheme="majorHAnsi"/>
              </w:rPr>
            </w:pPr>
            <w:r w:rsidRPr="00EA68C3">
              <w:rPr>
                <w:rFonts w:asciiTheme="majorHAnsi" w:hAnsiTheme="majorHAnsi"/>
              </w:rPr>
              <w:t xml:space="preserve">Cilji: </w:t>
            </w:r>
          </w:p>
          <w:p w:rsidRPr="00EA68C3" w:rsidR="004033D9" w:rsidP="006D7617" w:rsidRDefault="009E01AB" w14:paraId="1C67379C" w14:textId="40F077BB">
            <w:pPr>
              <w:spacing w:line="276" w:lineRule="auto"/>
              <w:jc w:val="left"/>
              <w:rPr>
                <w:rFonts w:asciiTheme="majorHAnsi" w:hAnsiTheme="majorHAnsi"/>
              </w:rPr>
            </w:pPr>
            <w:r w:rsidRPr="00EA68C3">
              <w:rPr>
                <w:rFonts w:asciiTheme="majorHAnsi" w:hAnsiTheme="majorHAnsi"/>
              </w:rPr>
              <w:t>Študent/-</w:t>
            </w:r>
            <w:proofErr w:type="spellStart"/>
            <w:r w:rsidRPr="00EA68C3">
              <w:rPr>
                <w:rFonts w:asciiTheme="majorHAnsi" w:hAnsiTheme="majorHAnsi"/>
              </w:rPr>
              <w:t>ka</w:t>
            </w:r>
            <w:proofErr w:type="spellEnd"/>
            <w:r w:rsidRPr="00EA68C3">
              <w:rPr>
                <w:rFonts w:asciiTheme="majorHAnsi" w:hAnsiTheme="majorHAnsi"/>
              </w:rPr>
              <w:t xml:space="preserve">: </w:t>
            </w:r>
          </w:p>
          <w:p w:rsidRPr="00EA68C3" w:rsidR="00200241" w:rsidP="00452CD5" w:rsidRDefault="00F66E03" w14:paraId="191A8B34" w14:textId="2BBD68B8">
            <w:pPr>
              <w:pStyle w:val="Odstavekseznama"/>
              <w:numPr>
                <w:ilvl w:val="0"/>
                <w:numId w:val="7"/>
              </w:numPr>
              <w:spacing w:line="276" w:lineRule="auto"/>
              <w:jc w:val="left"/>
              <w:rPr>
                <w:rFonts w:asciiTheme="majorHAnsi" w:hAnsiTheme="majorHAnsi"/>
              </w:rPr>
            </w:pPr>
            <w:r w:rsidRPr="00EA68C3">
              <w:rPr>
                <w:rFonts w:asciiTheme="majorHAnsi" w:hAnsiTheme="majorHAnsi"/>
              </w:rPr>
              <w:t>Tekom prakse</w:t>
            </w:r>
            <w:r w:rsidRPr="00EA68C3" w:rsidR="00200241">
              <w:rPr>
                <w:rFonts w:asciiTheme="majorHAnsi" w:hAnsiTheme="majorHAnsi"/>
              </w:rPr>
              <w:t xml:space="preserve"> spoznava zakonitosti vzgojno</w:t>
            </w:r>
            <w:r w:rsidRPr="00EA68C3" w:rsidR="00E5379A">
              <w:rPr>
                <w:rFonts w:asciiTheme="majorHAnsi" w:hAnsiTheme="majorHAnsi"/>
              </w:rPr>
              <w:t>-</w:t>
            </w:r>
            <w:r w:rsidRPr="00EA68C3" w:rsidR="00200241">
              <w:rPr>
                <w:rFonts w:asciiTheme="majorHAnsi" w:hAnsiTheme="majorHAnsi"/>
              </w:rPr>
              <w:t>izobraževalnega dela v osnovni šoli.</w:t>
            </w:r>
          </w:p>
          <w:p w:rsidRPr="00EA68C3" w:rsidR="00200241" w:rsidP="00452CD5" w:rsidRDefault="00200241" w14:paraId="7F6F149C" w14:textId="288F0718">
            <w:pPr>
              <w:pStyle w:val="Odstavekseznama"/>
              <w:numPr>
                <w:ilvl w:val="0"/>
                <w:numId w:val="7"/>
              </w:numPr>
              <w:spacing w:line="276" w:lineRule="auto"/>
              <w:jc w:val="left"/>
              <w:rPr>
                <w:rFonts w:asciiTheme="majorHAnsi" w:hAnsiTheme="majorHAnsi"/>
              </w:rPr>
            </w:pPr>
            <w:r w:rsidRPr="00EA68C3">
              <w:rPr>
                <w:rFonts w:asciiTheme="majorHAnsi" w:hAnsiTheme="majorHAnsi"/>
              </w:rPr>
              <w:t>Praktično se usposablja za samostojno delo</w:t>
            </w:r>
            <w:r w:rsidRPr="00EA68C3" w:rsidR="00E5379A">
              <w:rPr>
                <w:rFonts w:asciiTheme="majorHAnsi" w:hAnsiTheme="majorHAnsi"/>
              </w:rPr>
              <w:t xml:space="preserve"> v razredu (za poučevanje matematike)</w:t>
            </w:r>
            <w:r w:rsidRPr="00EA68C3">
              <w:rPr>
                <w:rFonts w:asciiTheme="majorHAnsi" w:hAnsiTheme="majorHAnsi"/>
              </w:rPr>
              <w:t>.</w:t>
            </w:r>
          </w:p>
          <w:p w:rsidRPr="00EA68C3" w:rsidR="00200241" w:rsidP="00452CD5" w:rsidRDefault="00F66E03" w14:paraId="792CB37B" w14:textId="341FE53B">
            <w:pPr>
              <w:pStyle w:val="Odstavekseznama"/>
              <w:numPr>
                <w:ilvl w:val="0"/>
                <w:numId w:val="7"/>
              </w:numPr>
              <w:spacing w:line="276" w:lineRule="auto"/>
              <w:jc w:val="left"/>
              <w:rPr>
                <w:rFonts w:asciiTheme="majorHAnsi" w:hAnsiTheme="majorHAnsi"/>
              </w:rPr>
            </w:pPr>
            <w:r w:rsidRPr="00EA68C3">
              <w:rPr>
                <w:rFonts w:asciiTheme="majorHAnsi" w:hAnsiTheme="majorHAnsi"/>
              </w:rPr>
              <w:lastRenderedPageBreak/>
              <w:t>Spremlja</w:t>
            </w:r>
            <w:r w:rsidRPr="00EA68C3" w:rsidR="002D613E">
              <w:rPr>
                <w:rFonts w:asciiTheme="majorHAnsi" w:hAnsiTheme="majorHAnsi"/>
              </w:rPr>
              <w:t xml:space="preserve"> </w:t>
            </w:r>
            <w:r w:rsidRPr="00EA68C3">
              <w:rPr>
                <w:rFonts w:asciiTheme="majorHAnsi" w:hAnsiTheme="majorHAnsi"/>
              </w:rPr>
              <w:t>potek učnega procesa.</w:t>
            </w:r>
          </w:p>
          <w:p w:rsidRPr="00EA68C3" w:rsidR="004033D9" w:rsidP="00452CD5" w:rsidRDefault="004033D9" w14:paraId="3679B7AD" w14:textId="0B957107">
            <w:pPr>
              <w:pStyle w:val="Odstavekseznama"/>
              <w:numPr>
                <w:ilvl w:val="0"/>
                <w:numId w:val="7"/>
              </w:numPr>
              <w:spacing w:line="276" w:lineRule="auto"/>
              <w:jc w:val="left"/>
              <w:rPr>
                <w:rFonts w:asciiTheme="majorHAnsi" w:hAnsiTheme="majorHAnsi"/>
              </w:rPr>
            </w:pPr>
            <w:r w:rsidRPr="00EA68C3">
              <w:rPr>
                <w:rFonts w:asciiTheme="majorHAnsi" w:hAnsiTheme="majorHAnsi"/>
              </w:rPr>
              <w:t>Načrtuje, izvaja in analizira poučevanje matematike.</w:t>
            </w:r>
          </w:p>
          <w:p w:rsidRPr="00EA68C3" w:rsidR="004033D9" w:rsidP="00452CD5" w:rsidRDefault="004033D9" w14:paraId="768849B3" w14:textId="6C4E3485">
            <w:pPr>
              <w:pStyle w:val="Odstavekseznama"/>
              <w:numPr>
                <w:ilvl w:val="0"/>
                <w:numId w:val="7"/>
              </w:numPr>
              <w:spacing w:line="276" w:lineRule="auto"/>
              <w:jc w:val="left"/>
              <w:rPr>
                <w:rFonts w:asciiTheme="majorHAnsi" w:hAnsiTheme="majorHAnsi"/>
              </w:rPr>
            </w:pPr>
            <w:r w:rsidRPr="00EA68C3">
              <w:rPr>
                <w:rFonts w:asciiTheme="majorHAnsi" w:hAnsiTheme="majorHAnsi"/>
              </w:rPr>
              <w:t>Uporablja in preverja teoretična spoznanja v neposredni pedagoški praksi.</w:t>
            </w:r>
          </w:p>
          <w:p w:rsidRPr="00EA68C3" w:rsidR="004033D9" w:rsidP="00452CD5" w:rsidRDefault="004033D9" w14:paraId="658060C5" w14:textId="642E0B69">
            <w:pPr>
              <w:pStyle w:val="Odstavekseznama"/>
              <w:numPr>
                <w:ilvl w:val="0"/>
                <w:numId w:val="7"/>
              </w:numPr>
              <w:spacing w:line="276" w:lineRule="auto"/>
              <w:jc w:val="left"/>
              <w:rPr>
                <w:rFonts w:asciiTheme="majorHAnsi" w:hAnsiTheme="majorHAnsi"/>
              </w:rPr>
            </w:pPr>
            <w:r w:rsidRPr="00EA68C3">
              <w:rPr>
                <w:rFonts w:asciiTheme="majorHAnsi" w:hAnsiTheme="majorHAnsi"/>
              </w:rPr>
              <w:t>Pridobiva pedagoške izkušnje</w:t>
            </w:r>
            <w:r w:rsidRPr="00EA68C3" w:rsidR="007A70E7">
              <w:rPr>
                <w:rFonts w:asciiTheme="majorHAnsi" w:hAnsiTheme="majorHAnsi"/>
              </w:rPr>
              <w:t>.</w:t>
            </w:r>
            <w:r w:rsidRPr="00EA68C3">
              <w:rPr>
                <w:rFonts w:asciiTheme="majorHAnsi" w:hAnsiTheme="majorHAnsi"/>
              </w:rPr>
              <w:t xml:space="preserve">  </w:t>
            </w:r>
          </w:p>
          <w:p w:rsidRPr="00EA68C3" w:rsidR="00200241" w:rsidP="00452CD5" w:rsidRDefault="00F66E03" w14:paraId="4B9E19CB" w14:textId="3BDF931D">
            <w:pPr>
              <w:pStyle w:val="Odstavekseznama"/>
              <w:numPr>
                <w:ilvl w:val="0"/>
                <w:numId w:val="7"/>
              </w:numPr>
              <w:spacing w:line="276" w:lineRule="auto"/>
              <w:jc w:val="left"/>
              <w:rPr>
                <w:rFonts w:asciiTheme="majorHAnsi" w:hAnsiTheme="majorHAnsi"/>
              </w:rPr>
            </w:pPr>
            <w:r w:rsidRPr="00EA68C3">
              <w:rPr>
                <w:rFonts w:asciiTheme="majorHAnsi" w:hAnsiTheme="majorHAnsi"/>
              </w:rPr>
              <w:t>Se preizkusi v vodenju pouka in sodeluje, asistira</w:t>
            </w:r>
            <w:r w:rsidRPr="00EA68C3" w:rsidR="002D613E">
              <w:rPr>
                <w:rFonts w:asciiTheme="majorHAnsi" w:hAnsiTheme="majorHAnsi"/>
              </w:rPr>
              <w:t xml:space="preserve"> </w:t>
            </w:r>
            <w:r w:rsidRPr="00EA68C3">
              <w:rPr>
                <w:rFonts w:asciiTheme="majorHAnsi" w:hAnsiTheme="majorHAnsi"/>
              </w:rPr>
              <w:t>učitelju mentorju ter sodeluje</w:t>
            </w:r>
            <w:r w:rsidRPr="00EA68C3" w:rsidR="002D613E">
              <w:rPr>
                <w:rFonts w:asciiTheme="majorHAnsi" w:hAnsiTheme="majorHAnsi"/>
              </w:rPr>
              <w:t xml:space="preserve"> pri r</w:t>
            </w:r>
            <w:r w:rsidRPr="00EA68C3">
              <w:rPr>
                <w:rFonts w:asciiTheme="majorHAnsi" w:hAnsiTheme="majorHAnsi"/>
              </w:rPr>
              <w:t>azličnih oblikah dela z učenci.</w:t>
            </w:r>
          </w:p>
          <w:p w:rsidRPr="00EA68C3" w:rsidR="004033D9" w:rsidP="00452CD5" w:rsidRDefault="004033D9" w14:paraId="394881BB" w14:textId="77777777">
            <w:pPr>
              <w:pStyle w:val="Odstavekseznama"/>
              <w:numPr>
                <w:ilvl w:val="0"/>
                <w:numId w:val="7"/>
              </w:numPr>
              <w:spacing w:line="276" w:lineRule="auto"/>
              <w:jc w:val="left"/>
              <w:rPr>
                <w:rFonts w:asciiTheme="majorHAnsi" w:hAnsiTheme="majorHAnsi"/>
              </w:rPr>
            </w:pPr>
            <w:r w:rsidRPr="00EA68C3">
              <w:rPr>
                <w:rFonts w:asciiTheme="majorHAnsi" w:hAnsiTheme="majorHAnsi"/>
              </w:rPr>
              <w:t>Obvladuje izobraževalne tehnologije.</w:t>
            </w:r>
          </w:p>
          <w:p w:rsidRPr="00EA68C3" w:rsidR="00BB2E26" w:rsidP="00452CD5" w:rsidRDefault="00F66E03" w14:paraId="45C5855D" w14:textId="5863F282">
            <w:pPr>
              <w:pStyle w:val="Odstavekseznama"/>
              <w:numPr>
                <w:ilvl w:val="0"/>
                <w:numId w:val="7"/>
              </w:numPr>
              <w:spacing w:line="276" w:lineRule="auto"/>
              <w:jc w:val="left"/>
              <w:rPr>
                <w:rFonts w:asciiTheme="majorHAnsi" w:hAnsiTheme="majorHAnsi"/>
              </w:rPr>
            </w:pPr>
            <w:r w:rsidRPr="00EA68C3">
              <w:rPr>
                <w:rFonts w:asciiTheme="majorHAnsi" w:hAnsiTheme="majorHAnsi"/>
              </w:rPr>
              <w:t>Reflektira</w:t>
            </w:r>
            <w:r w:rsidRPr="00EA68C3" w:rsidR="002D613E">
              <w:rPr>
                <w:rFonts w:asciiTheme="majorHAnsi" w:hAnsiTheme="majorHAnsi"/>
              </w:rPr>
              <w:t xml:space="preserve"> opazovano vzgojno-izobraževalno delo in las</w:t>
            </w:r>
            <w:r w:rsidRPr="00EA68C3">
              <w:rPr>
                <w:rFonts w:asciiTheme="majorHAnsi" w:hAnsiTheme="majorHAnsi"/>
              </w:rPr>
              <w:t>tno delo ter kritično zapisuje</w:t>
            </w:r>
            <w:r w:rsidRPr="00EA68C3" w:rsidR="002D613E">
              <w:rPr>
                <w:rFonts w:asciiTheme="majorHAnsi" w:hAnsiTheme="majorHAnsi"/>
              </w:rPr>
              <w:t xml:space="preserve"> opažanja</w:t>
            </w:r>
            <w:r w:rsidRPr="00EA68C3" w:rsidR="007A70E7">
              <w:rPr>
                <w:rFonts w:asciiTheme="majorHAnsi" w:hAnsiTheme="majorHAnsi"/>
              </w:rPr>
              <w:t>.</w:t>
            </w:r>
          </w:p>
          <w:p w:rsidRPr="00EA68C3" w:rsidR="006D7617" w:rsidP="006D7617" w:rsidRDefault="006D7617" w14:paraId="101A3FB2" w14:textId="77777777">
            <w:pPr>
              <w:spacing w:line="276" w:lineRule="auto"/>
              <w:jc w:val="left"/>
              <w:rPr>
                <w:rFonts w:asciiTheme="majorHAnsi" w:hAnsiTheme="majorHAnsi"/>
              </w:rPr>
            </w:pPr>
          </w:p>
          <w:p w:rsidRPr="00EA68C3" w:rsidR="00BB2E26" w:rsidP="006D7617" w:rsidRDefault="009E01AB" w14:paraId="2A2E0ACE" w14:textId="5FDBD8D5">
            <w:pPr>
              <w:spacing w:line="276" w:lineRule="auto"/>
              <w:jc w:val="left"/>
              <w:rPr>
                <w:rFonts w:asciiTheme="majorHAnsi" w:hAnsiTheme="majorHAnsi"/>
              </w:rPr>
            </w:pPr>
            <w:r w:rsidRPr="00EA68C3">
              <w:rPr>
                <w:rFonts w:asciiTheme="majorHAnsi" w:hAnsiTheme="majorHAnsi"/>
              </w:rPr>
              <w:t xml:space="preserve">Splošne kompetence: </w:t>
            </w:r>
          </w:p>
          <w:p w:rsidRPr="00EA68C3" w:rsidR="00BB2E26" w:rsidP="006D7617" w:rsidRDefault="009E01AB" w14:paraId="0798BF44" w14:textId="77777777">
            <w:pPr>
              <w:spacing w:line="276" w:lineRule="auto"/>
              <w:jc w:val="left"/>
              <w:rPr>
                <w:rFonts w:asciiTheme="majorHAnsi" w:hAnsiTheme="majorHAnsi"/>
              </w:rPr>
            </w:pPr>
            <w:r w:rsidRPr="00EA68C3">
              <w:rPr>
                <w:rFonts w:asciiTheme="majorHAnsi" w:hAnsiTheme="majorHAnsi"/>
              </w:rPr>
              <w:t>Študent/-</w:t>
            </w:r>
            <w:proofErr w:type="spellStart"/>
            <w:r w:rsidRPr="00EA68C3">
              <w:rPr>
                <w:rFonts w:asciiTheme="majorHAnsi" w:hAnsiTheme="majorHAnsi"/>
              </w:rPr>
              <w:t>ka</w:t>
            </w:r>
            <w:proofErr w:type="spellEnd"/>
            <w:r w:rsidRPr="00EA68C3">
              <w:rPr>
                <w:rFonts w:asciiTheme="majorHAnsi" w:hAnsiTheme="majorHAnsi"/>
              </w:rPr>
              <w:t xml:space="preserve">: </w:t>
            </w:r>
          </w:p>
          <w:p w:rsidRPr="00EA68C3" w:rsidR="00BB2E26" w:rsidP="00452CD5" w:rsidRDefault="009E01AB" w14:paraId="168671DE" w14:textId="1838278B">
            <w:pPr>
              <w:pStyle w:val="Odstavekseznama"/>
              <w:numPr>
                <w:ilvl w:val="0"/>
                <w:numId w:val="8"/>
              </w:numPr>
              <w:spacing w:line="276" w:lineRule="auto"/>
              <w:jc w:val="left"/>
              <w:rPr>
                <w:rFonts w:asciiTheme="majorHAnsi" w:hAnsiTheme="majorHAnsi"/>
              </w:rPr>
            </w:pPr>
            <w:r w:rsidRPr="00EA68C3">
              <w:rPr>
                <w:rFonts w:asciiTheme="majorHAnsi" w:hAnsiTheme="majorHAnsi"/>
              </w:rPr>
              <w:t>Pri načrtovanju in izvajanju pouka upošteva razvojne značilnosti učencev ter zakonitosti in dejavnike uspešnega učenja.</w:t>
            </w:r>
          </w:p>
          <w:p w:rsidRPr="00EA68C3" w:rsidR="00BB2E26" w:rsidP="00452CD5" w:rsidRDefault="009E01AB" w14:paraId="45D87A80" w14:textId="332DB6F8">
            <w:pPr>
              <w:pStyle w:val="Odstavekseznama"/>
              <w:numPr>
                <w:ilvl w:val="0"/>
                <w:numId w:val="8"/>
              </w:numPr>
              <w:spacing w:line="276" w:lineRule="auto"/>
              <w:jc w:val="left"/>
              <w:rPr>
                <w:rFonts w:asciiTheme="majorHAnsi" w:hAnsiTheme="majorHAnsi"/>
              </w:rPr>
            </w:pPr>
            <w:r w:rsidRPr="00EA68C3">
              <w:rPr>
                <w:rFonts w:asciiTheme="majorHAnsi" w:hAnsiTheme="majorHAnsi"/>
              </w:rPr>
              <w:t xml:space="preserve">Razvija zmožnosti uporabe različnih </w:t>
            </w:r>
            <w:r w:rsidRPr="00EA68C3" w:rsidR="00C669A9">
              <w:rPr>
                <w:rFonts w:asciiTheme="majorHAnsi" w:hAnsiTheme="majorHAnsi"/>
              </w:rPr>
              <w:t>strategij v neposrednem delu pri predmetu matematika v vseh razredih predmetne stopnje</w:t>
            </w:r>
            <w:r w:rsidRPr="00EA68C3" w:rsidR="00E5379A">
              <w:rPr>
                <w:rFonts w:asciiTheme="majorHAnsi" w:hAnsiTheme="majorHAnsi"/>
              </w:rPr>
              <w:t xml:space="preserve"> osnovne šole</w:t>
            </w:r>
            <w:r w:rsidRPr="00EA68C3" w:rsidR="00C669A9">
              <w:rPr>
                <w:rFonts w:asciiTheme="majorHAnsi" w:hAnsiTheme="majorHAnsi"/>
              </w:rPr>
              <w:t xml:space="preserve">. </w:t>
            </w:r>
          </w:p>
          <w:p w:rsidRPr="00EA68C3" w:rsidR="006D7617" w:rsidP="006D7617" w:rsidRDefault="006D7617" w14:paraId="0E2AA912" w14:textId="77777777">
            <w:pPr>
              <w:spacing w:line="276" w:lineRule="auto"/>
              <w:jc w:val="left"/>
              <w:rPr>
                <w:rFonts w:asciiTheme="majorHAnsi" w:hAnsiTheme="majorHAnsi"/>
              </w:rPr>
            </w:pPr>
          </w:p>
          <w:p w:rsidRPr="00EA68C3" w:rsidR="006D7617" w:rsidP="006D7617" w:rsidRDefault="006D7617" w14:paraId="35595D3E" w14:textId="77777777">
            <w:pPr>
              <w:spacing w:line="276" w:lineRule="auto"/>
              <w:jc w:val="left"/>
              <w:rPr>
                <w:rFonts w:asciiTheme="majorHAnsi" w:hAnsiTheme="majorHAnsi"/>
              </w:rPr>
            </w:pPr>
          </w:p>
          <w:p w:rsidRPr="00EA68C3" w:rsidR="00BB2E26" w:rsidP="006D7617" w:rsidRDefault="00BB2E26" w14:paraId="128065D5" w14:textId="781E16B0">
            <w:pPr>
              <w:spacing w:line="276" w:lineRule="auto"/>
              <w:jc w:val="left"/>
              <w:rPr>
                <w:rFonts w:asciiTheme="majorHAnsi" w:hAnsiTheme="majorHAnsi"/>
              </w:rPr>
            </w:pPr>
            <w:r w:rsidRPr="00EA68C3">
              <w:rPr>
                <w:rFonts w:asciiTheme="majorHAnsi" w:hAnsiTheme="majorHAnsi"/>
              </w:rPr>
              <w:t>Predmetno specifične kompetence:</w:t>
            </w:r>
          </w:p>
          <w:p w:rsidRPr="00EA68C3" w:rsidR="00BB2E26" w:rsidP="006D7617" w:rsidRDefault="00BB2E26" w14:paraId="63478C2F" w14:textId="77777777">
            <w:pPr>
              <w:spacing w:line="276" w:lineRule="auto"/>
              <w:jc w:val="left"/>
              <w:rPr>
                <w:rFonts w:asciiTheme="majorHAnsi" w:hAnsiTheme="majorHAnsi"/>
              </w:rPr>
            </w:pPr>
            <w:r w:rsidRPr="00EA68C3">
              <w:rPr>
                <w:rFonts w:asciiTheme="majorHAnsi" w:hAnsiTheme="majorHAnsi"/>
              </w:rPr>
              <w:t xml:space="preserve"> Študent/-</w:t>
            </w:r>
            <w:proofErr w:type="spellStart"/>
            <w:r w:rsidRPr="00EA68C3">
              <w:rPr>
                <w:rFonts w:asciiTheme="majorHAnsi" w:hAnsiTheme="majorHAnsi"/>
              </w:rPr>
              <w:t>ka</w:t>
            </w:r>
            <w:proofErr w:type="spellEnd"/>
            <w:r w:rsidRPr="00EA68C3">
              <w:rPr>
                <w:rFonts w:asciiTheme="majorHAnsi" w:hAnsiTheme="majorHAnsi"/>
              </w:rPr>
              <w:t xml:space="preserve">: </w:t>
            </w:r>
          </w:p>
          <w:p w:rsidRPr="00EA68C3" w:rsidR="00BB2E26" w:rsidP="00452CD5" w:rsidRDefault="00BB2E26" w14:paraId="229916D7" w14:textId="39138889">
            <w:pPr>
              <w:pStyle w:val="Odstavekseznama"/>
              <w:numPr>
                <w:ilvl w:val="0"/>
                <w:numId w:val="9"/>
              </w:numPr>
              <w:spacing w:line="276" w:lineRule="auto"/>
              <w:jc w:val="left"/>
              <w:rPr>
                <w:rFonts w:asciiTheme="majorHAnsi" w:hAnsiTheme="majorHAnsi"/>
              </w:rPr>
            </w:pPr>
            <w:r w:rsidRPr="00EA68C3">
              <w:rPr>
                <w:rFonts w:asciiTheme="majorHAnsi" w:hAnsiTheme="majorHAnsi"/>
              </w:rPr>
              <w:t>Obvlada temeljna načela in postopke za načrtovanje, izvajanje in vrednotenje učnega procesa ob sodelovanja učitelja mentorja.</w:t>
            </w:r>
          </w:p>
          <w:p w:rsidRPr="00EA68C3" w:rsidR="00BB2E26" w:rsidP="00452CD5" w:rsidRDefault="00BB2E26" w14:paraId="421104E9" w14:textId="0F184E28">
            <w:pPr>
              <w:pStyle w:val="Odstavekseznama"/>
              <w:numPr>
                <w:ilvl w:val="0"/>
                <w:numId w:val="9"/>
              </w:numPr>
              <w:spacing w:line="276" w:lineRule="auto"/>
              <w:jc w:val="left"/>
              <w:rPr>
                <w:rFonts w:asciiTheme="majorHAnsi" w:hAnsiTheme="majorHAnsi"/>
              </w:rPr>
            </w:pPr>
            <w:r w:rsidRPr="00EA68C3">
              <w:rPr>
                <w:rFonts w:asciiTheme="majorHAnsi" w:hAnsiTheme="majorHAnsi"/>
              </w:rPr>
              <w:t xml:space="preserve">Učinkovito in kritično </w:t>
            </w:r>
            <w:r w:rsidRPr="00EA68C3" w:rsidR="00C669A9">
              <w:rPr>
                <w:rFonts w:asciiTheme="majorHAnsi" w:hAnsiTheme="majorHAnsi"/>
              </w:rPr>
              <w:t>uporablja didaktična gradiva, I</w:t>
            </w:r>
            <w:r w:rsidRPr="00EA68C3">
              <w:rPr>
                <w:rFonts w:asciiTheme="majorHAnsi" w:hAnsiTheme="majorHAnsi"/>
              </w:rPr>
              <w:t>T sredstva za učenc</w:t>
            </w:r>
            <w:r w:rsidRPr="00EA68C3" w:rsidR="00C669A9">
              <w:rPr>
                <w:rFonts w:asciiTheme="majorHAnsi" w:hAnsiTheme="majorHAnsi"/>
              </w:rPr>
              <w:t>e in strokovno literaturo ter I</w:t>
            </w:r>
            <w:r w:rsidRPr="00EA68C3">
              <w:rPr>
                <w:rFonts w:asciiTheme="majorHAnsi" w:hAnsiTheme="majorHAnsi"/>
              </w:rPr>
              <w:t xml:space="preserve">T sredstva za učitelja. </w:t>
            </w:r>
          </w:p>
          <w:p w:rsidRPr="00EA68C3" w:rsidR="00A120A0" w:rsidP="00452CD5" w:rsidRDefault="00BB2E26" w14:paraId="23A27516" w14:textId="1DF6F7A4">
            <w:pPr>
              <w:pStyle w:val="Odstavekseznama"/>
              <w:numPr>
                <w:ilvl w:val="0"/>
                <w:numId w:val="9"/>
              </w:numPr>
              <w:spacing w:line="276" w:lineRule="auto"/>
              <w:jc w:val="left"/>
              <w:rPr>
                <w:rFonts w:asciiTheme="majorHAnsi" w:hAnsiTheme="majorHAnsi"/>
              </w:rPr>
            </w:pPr>
            <w:r w:rsidRPr="00EA68C3">
              <w:rPr>
                <w:rFonts w:asciiTheme="majorHAnsi" w:hAnsiTheme="majorHAnsi"/>
              </w:rPr>
              <w:t>Uporablja raznovrstne učne metode in strategije, ki spodbujajo miselno delovanje učencev.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EA68C3" w:rsidR="00CD421F" w:rsidP="006D7617" w:rsidRDefault="00CD421F" w14:paraId="02F2C34E" w14:textId="77777777">
            <w:pPr>
              <w:numPr>
                <w:ilvl w:val="0"/>
                <w:numId w:val="1"/>
              </w:numPr>
              <w:spacing w:line="276" w:lineRule="auto"/>
              <w:jc w:val="left"/>
              <w:rPr>
                <w:rFonts w:asciiTheme="majorHAnsi" w:hAnsiTheme="majorHAnsi" w:cstheme="minorHAnsi"/>
                <w:b/>
                <w:bCs/>
              </w:rPr>
            </w:pPr>
          </w:p>
        </w:tc>
        <w:tc>
          <w:tcPr>
            <w:tcW w:w="48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EA68C3" w:rsidR="006D7617" w:rsidP="006D7617" w:rsidRDefault="006D7617" w14:paraId="76B66E20" w14:textId="04A80986">
            <w:pPr>
              <w:spacing w:line="276" w:lineRule="auto"/>
              <w:jc w:val="left"/>
              <w:rPr>
                <w:rFonts w:asciiTheme="majorHAnsi" w:hAnsiTheme="majorHAnsi" w:cstheme="minorHAnsi"/>
              </w:rPr>
            </w:pPr>
            <w:proofErr w:type="spellStart"/>
            <w:r w:rsidRPr="00EA68C3">
              <w:rPr>
                <w:rFonts w:asciiTheme="majorHAnsi" w:hAnsiTheme="majorHAnsi" w:cstheme="minorHAnsi"/>
              </w:rPr>
              <w:t>Objectives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: </w:t>
            </w:r>
          </w:p>
          <w:p w:rsidRPr="00EA68C3" w:rsidR="006D7617" w:rsidP="006D7617" w:rsidRDefault="006D7617" w14:paraId="4FABAECB" w14:textId="77777777">
            <w:pPr>
              <w:spacing w:line="276" w:lineRule="auto"/>
              <w:jc w:val="left"/>
              <w:rPr>
                <w:rFonts w:asciiTheme="majorHAnsi" w:hAnsiTheme="majorHAnsi" w:cstheme="minorHAnsi"/>
              </w:rPr>
            </w:pPr>
            <w:proofErr w:type="spellStart"/>
            <w:r w:rsidRPr="00EA68C3">
              <w:rPr>
                <w:rFonts w:asciiTheme="majorHAnsi" w:hAnsiTheme="majorHAnsi" w:cstheme="minorHAnsi"/>
              </w:rPr>
              <w:t>Student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: </w:t>
            </w:r>
          </w:p>
          <w:p w:rsidRPr="00EA68C3" w:rsidR="006D7617" w:rsidP="00452CD5" w:rsidRDefault="006D7617" w14:paraId="085D949D" w14:textId="7A150D80">
            <w:pPr>
              <w:pStyle w:val="Brezrazmikov"/>
              <w:numPr>
                <w:ilvl w:val="0"/>
                <w:numId w:val="18"/>
              </w:numPr>
              <w:jc w:val="left"/>
              <w:rPr>
                <w:rFonts w:asciiTheme="majorHAnsi" w:hAnsiTheme="majorHAnsi"/>
              </w:rPr>
            </w:pPr>
            <w:r w:rsidRPr="00EA68C3">
              <w:rPr>
                <w:rFonts w:asciiTheme="majorHAnsi" w:hAnsiTheme="majorHAnsi"/>
              </w:rPr>
              <w:t xml:space="preserve">In </w:t>
            </w:r>
            <w:proofErr w:type="spellStart"/>
            <w:r w:rsidRPr="00EA68C3">
              <w:rPr>
                <w:rFonts w:asciiTheme="majorHAnsi" w:hAnsiTheme="majorHAnsi"/>
              </w:rPr>
              <w:t>the</w:t>
            </w:r>
            <w:proofErr w:type="spellEnd"/>
            <w:r w:rsidRPr="00EA68C3">
              <w:rPr>
                <w:rFonts w:asciiTheme="majorHAnsi" w:hAnsiTheme="maj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/>
              </w:rPr>
              <w:t>course</w:t>
            </w:r>
            <w:proofErr w:type="spellEnd"/>
            <w:r w:rsidRPr="00EA68C3">
              <w:rPr>
                <w:rFonts w:asciiTheme="majorHAnsi" w:hAnsiTheme="maj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/>
              </w:rPr>
              <w:t>of</w:t>
            </w:r>
            <w:proofErr w:type="spellEnd"/>
            <w:r w:rsidRPr="00EA68C3">
              <w:rPr>
                <w:rFonts w:asciiTheme="majorHAnsi" w:hAnsiTheme="maj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/>
              </w:rPr>
              <w:t>the</w:t>
            </w:r>
            <w:proofErr w:type="spellEnd"/>
            <w:r w:rsidRPr="00EA68C3">
              <w:rPr>
                <w:rFonts w:asciiTheme="majorHAnsi" w:hAnsiTheme="maj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/>
              </w:rPr>
              <w:t>internship</w:t>
            </w:r>
            <w:proofErr w:type="spellEnd"/>
            <w:r w:rsidRPr="00EA68C3">
              <w:rPr>
                <w:rFonts w:asciiTheme="majorHAnsi" w:hAnsiTheme="majorHAnsi"/>
              </w:rPr>
              <w:t xml:space="preserve">, </w:t>
            </w:r>
            <w:proofErr w:type="spellStart"/>
            <w:r w:rsidRPr="00EA68C3">
              <w:rPr>
                <w:rFonts w:asciiTheme="majorHAnsi" w:hAnsiTheme="majorHAnsi"/>
              </w:rPr>
              <w:t>the</w:t>
            </w:r>
            <w:proofErr w:type="spellEnd"/>
            <w:r w:rsidRPr="00EA68C3">
              <w:rPr>
                <w:rFonts w:asciiTheme="majorHAnsi" w:hAnsiTheme="maj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/>
              </w:rPr>
              <w:t>student</w:t>
            </w:r>
            <w:proofErr w:type="spellEnd"/>
            <w:r w:rsidRPr="00EA68C3">
              <w:rPr>
                <w:rFonts w:asciiTheme="majorHAnsi" w:hAnsiTheme="maj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/>
              </w:rPr>
              <w:t>learns</w:t>
            </w:r>
            <w:proofErr w:type="spellEnd"/>
            <w:r w:rsidRPr="00EA68C3">
              <w:rPr>
                <w:rFonts w:asciiTheme="majorHAnsi" w:hAnsiTheme="maj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/>
              </w:rPr>
              <w:t>about</w:t>
            </w:r>
            <w:proofErr w:type="spellEnd"/>
            <w:r w:rsidRPr="00EA68C3">
              <w:rPr>
                <w:rFonts w:asciiTheme="majorHAnsi" w:hAnsiTheme="maj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/>
              </w:rPr>
              <w:t>the</w:t>
            </w:r>
            <w:proofErr w:type="spellEnd"/>
            <w:r w:rsidRPr="00EA68C3">
              <w:rPr>
                <w:rFonts w:asciiTheme="majorHAnsi" w:hAnsiTheme="maj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/>
              </w:rPr>
              <w:t>regularities</w:t>
            </w:r>
            <w:proofErr w:type="spellEnd"/>
            <w:r w:rsidRPr="00EA68C3">
              <w:rPr>
                <w:rFonts w:asciiTheme="majorHAnsi" w:hAnsiTheme="maj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/>
              </w:rPr>
              <w:t>of</w:t>
            </w:r>
            <w:proofErr w:type="spellEnd"/>
            <w:r w:rsidRPr="00EA68C3">
              <w:rPr>
                <w:rFonts w:asciiTheme="majorHAnsi" w:hAnsiTheme="maj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/>
              </w:rPr>
              <w:t>educational</w:t>
            </w:r>
            <w:proofErr w:type="spellEnd"/>
            <w:r w:rsidRPr="00EA68C3">
              <w:rPr>
                <w:rFonts w:asciiTheme="majorHAnsi" w:hAnsiTheme="maj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/>
              </w:rPr>
              <w:t>work</w:t>
            </w:r>
            <w:proofErr w:type="spellEnd"/>
            <w:r w:rsidRPr="00EA68C3">
              <w:rPr>
                <w:rFonts w:asciiTheme="majorHAnsi" w:hAnsiTheme="majorHAnsi"/>
              </w:rPr>
              <w:t xml:space="preserve"> in </w:t>
            </w:r>
            <w:proofErr w:type="spellStart"/>
            <w:r w:rsidRPr="00EA68C3">
              <w:rPr>
                <w:rFonts w:asciiTheme="majorHAnsi" w:hAnsiTheme="majorHAnsi"/>
              </w:rPr>
              <w:t>primary</w:t>
            </w:r>
            <w:proofErr w:type="spellEnd"/>
            <w:r w:rsidRPr="00EA68C3">
              <w:rPr>
                <w:rFonts w:asciiTheme="majorHAnsi" w:hAnsiTheme="maj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/>
              </w:rPr>
              <w:t>school</w:t>
            </w:r>
            <w:proofErr w:type="spellEnd"/>
            <w:r w:rsidRPr="00EA68C3">
              <w:rPr>
                <w:rFonts w:asciiTheme="majorHAnsi" w:hAnsiTheme="majorHAnsi"/>
              </w:rPr>
              <w:t>.</w:t>
            </w:r>
          </w:p>
          <w:p w:rsidRPr="00EA68C3" w:rsidR="006D7617" w:rsidP="00FB5827" w:rsidRDefault="006D7617" w14:paraId="3D135CB7" w14:textId="77777777">
            <w:pPr>
              <w:pStyle w:val="Odstavekseznama"/>
              <w:numPr>
                <w:ilvl w:val="0"/>
                <w:numId w:val="18"/>
              </w:numPr>
              <w:spacing w:line="276" w:lineRule="auto"/>
              <w:jc w:val="left"/>
              <w:rPr>
                <w:rFonts w:asciiTheme="majorHAnsi" w:hAnsiTheme="majorHAnsi"/>
              </w:rPr>
            </w:pPr>
            <w:proofErr w:type="spellStart"/>
            <w:r w:rsidRPr="00EA68C3">
              <w:rPr>
                <w:rFonts w:asciiTheme="majorHAnsi" w:hAnsiTheme="majorHAnsi"/>
              </w:rPr>
              <w:t>The</w:t>
            </w:r>
            <w:proofErr w:type="spellEnd"/>
            <w:r w:rsidRPr="00EA68C3">
              <w:rPr>
                <w:rFonts w:asciiTheme="majorHAnsi" w:hAnsiTheme="maj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/>
              </w:rPr>
              <w:t>student</w:t>
            </w:r>
            <w:proofErr w:type="spellEnd"/>
            <w:r w:rsidRPr="00EA68C3">
              <w:rPr>
                <w:rFonts w:asciiTheme="majorHAnsi" w:hAnsiTheme="maj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/>
              </w:rPr>
              <w:t>learns</w:t>
            </w:r>
            <w:proofErr w:type="spellEnd"/>
            <w:r w:rsidRPr="00EA68C3">
              <w:rPr>
                <w:rFonts w:asciiTheme="majorHAnsi" w:hAnsiTheme="majorHAnsi"/>
              </w:rPr>
              <w:t xml:space="preserve"> how to </w:t>
            </w:r>
            <w:proofErr w:type="spellStart"/>
            <w:r w:rsidRPr="00EA68C3">
              <w:rPr>
                <w:rFonts w:asciiTheme="majorHAnsi" w:hAnsiTheme="majorHAnsi"/>
              </w:rPr>
              <w:t>work</w:t>
            </w:r>
            <w:proofErr w:type="spellEnd"/>
            <w:r w:rsidRPr="00EA68C3">
              <w:rPr>
                <w:rFonts w:asciiTheme="majorHAnsi" w:hAnsiTheme="maj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/>
              </w:rPr>
              <w:t>independently</w:t>
            </w:r>
            <w:proofErr w:type="spellEnd"/>
            <w:r w:rsidRPr="00EA68C3">
              <w:rPr>
                <w:rFonts w:asciiTheme="majorHAnsi" w:hAnsiTheme="majorHAnsi"/>
              </w:rPr>
              <w:t xml:space="preserve"> in </w:t>
            </w:r>
            <w:proofErr w:type="spellStart"/>
            <w:r w:rsidRPr="00EA68C3">
              <w:rPr>
                <w:rFonts w:asciiTheme="majorHAnsi" w:hAnsiTheme="majorHAnsi"/>
              </w:rPr>
              <w:t>the</w:t>
            </w:r>
            <w:proofErr w:type="spellEnd"/>
            <w:r w:rsidRPr="00EA68C3">
              <w:rPr>
                <w:rFonts w:asciiTheme="majorHAnsi" w:hAnsiTheme="maj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/>
              </w:rPr>
              <w:t>classroom</w:t>
            </w:r>
            <w:proofErr w:type="spellEnd"/>
            <w:r w:rsidRPr="00EA68C3">
              <w:rPr>
                <w:rFonts w:asciiTheme="majorHAnsi" w:hAnsiTheme="majorHAnsi"/>
              </w:rPr>
              <w:t xml:space="preserve"> (</w:t>
            </w:r>
            <w:proofErr w:type="spellStart"/>
            <w:r w:rsidRPr="00EA68C3">
              <w:rPr>
                <w:rFonts w:asciiTheme="majorHAnsi" w:hAnsiTheme="majorHAnsi"/>
              </w:rPr>
              <w:t>for</w:t>
            </w:r>
            <w:proofErr w:type="spellEnd"/>
            <w:r w:rsidRPr="00EA68C3">
              <w:rPr>
                <w:rFonts w:asciiTheme="majorHAnsi" w:hAnsiTheme="maj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/>
              </w:rPr>
              <w:t>teaching</w:t>
            </w:r>
            <w:proofErr w:type="spellEnd"/>
            <w:r w:rsidRPr="00EA68C3">
              <w:rPr>
                <w:rFonts w:asciiTheme="majorHAnsi" w:hAnsiTheme="maj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/>
              </w:rPr>
              <w:t>mathematics</w:t>
            </w:r>
            <w:proofErr w:type="spellEnd"/>
            <w:r w:rsidRPr="00EA68C3">
              <w:rPr>
                <w:rFonts w:asciiTheme="majorHAnsi" w:hAnsiTheme="majorHAnsi"/>
              </w:rPr>
              <w:t>).</w:t>
            </w:r>
          </w:p>
          <w:p w:rsidRPr="00EA68C3" w:rsidR="006D7617" w:rsidP="00FB5827" w:rsidRDefault="006D7617" w14:paraId="6E407B20" w14:textId="455DDDD0">
            <w:pPr>
              <w:pStyle w:val="Odstavekseznama"/>
              <w:numPr>
                <w:ilvl w:val="0"/>
                <w:numId w:val="18"/>
              </w:numPr>
              <w:spacing w:line="276" w:lineRule="auto"/>
              <w:jc w:val="left"/>
              <w:rPr>
                <w:rFonts w:asciiTheme="majorHAnsi" w:hAnsiTheme="majorHAnsi"/>
              </w:rPr>
            </w:pPr>
            <w:proofErr w:type="spellStart"/>
            <w:r w:rsidRPr="00EA68C3">
              <w:rPr>
                <w:rFonts w:asciiTheme="majorHAnsi" w:hAnsiTheme="majorHAnsi" w:cstheme="minorHAnsi"/>
              </w:rPr>
              <w:lastRenderedPageBreak/>
              <w:t>The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student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is </w:t>
            </w:r>
            <w:proofErr w:type="spellStart"/>
            <w:r w:rsidRPr="00EA68C3">
              <w:rPr>
                <w:rFonts w:asciiTheme="majorHAnsi" w:hAnsiTheme="majorHAnsi" w:cstheme="minorHAnsi"/>
              </w:rPr>
              <w:t>able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to </w:t>
            </w:r>
            <w:proofErr w:type="spellStart"/>
            <w:r w:rsidRPr="00EA68C3">
              <w:rPr>
                <w:rFonts w:asciiTheme="majorHAnsi" w:hAnsiTheme="majorHAnsi" w:cstheme="minorHAnsi"/>
              </w:rPr>
              <w:t>practice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teaching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mathematics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in a </w:t>
            </w:r>
            <w:proofErr w:type="spellStart"/>
            <w:r w:rsidRPr="00EA68C3">
              <w:rPr>
                <w:rFonts w:asciiTheme="majorHAnsi" w:hAnsiTheme="majorHAnsi" w:cstheme="minorHAnsi"/>
              </w:rPr>
              <w:t>practical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way</w:t>
            </w:r>
            <w:proofErr w:type="spellEnd"/>
            <w:r w:rsidRPr="00EA68C3">
              <w:rPr>
                <w:rFonts w:asciiTheme="majorHAnsi" w:hAnsiTheme="majorHAnsi" w:cstheme="minorHAnsi"/>
              </w:rPr>
              <w:t>.</w:t>
            </w:r>
          </w:p>
          <w:p w:rsidRPr="00EA68C3" w:rsidR="006D7617" w:rsidP="00FB5827" w:rsidRDefault="006D7617" w14:paraId="3AC07941" w14:textId="5C037144">
            <w:pPr>
              <w:pStyle w:val="Odstavekseznama"/>
              <w:numPr>
                <w:ilvl w:val="0"/>
                <w:numId w:val="18"/>
              </w:numPr>
              <w:spacing w:line="276" w:lineRule="auto"/>
              <w:jc w:val="left"/>
              <w:rPr>
                <w:rFonts w:asciiTheme="majorHAnsi" w:hAnsiTheme="majorHAnsi" w:cstheme="minorHAnsi"/>
              </w:rPr>
            </w:pPr>
            <w:proofErr w:type="spellStart"/>
            <w:r w:rsidRPr="00EA68C3">
              <w:rPr>
                <w:rFonts w:asciiTheme="majorHAnsi" w:hAnsiTheme="majorHAnsi" w:cstheme="minorHAnsi"/>
              </w:rPr>
              <w:t>Plans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, </w:t>
            </w:r>
            <w:proofErr w:type="spellStart"/>
            <w:r w:rsidRPr="00EA68C3">
              <w:rPr>
                <w:rFonts w:asciiTheme="majorHAnsi" w:hAnsiTheme="majorHAnsi" w:cstheme="minorHAnsi"/>
              </w:rPr>
              <w:t>implements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and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analyses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mathematics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teaching</w:t>
            </w:r>
            <w:proofErr w:type="spellEnd"/>
            <w:r w:rsidRPr="00EA68C3">
              <w:rPr>
                <w:rFonts w:asciiTheme="majorHAnsi" w:hAnsiTheme="majorHAnsi" w:cstheme="minorHAnsi"/>
              </w:rPr>
              <w:t>.</w:t>
            </w:r>
          </w:p>
          <w:p w:rsidRPr="00EA68C3" w:rsidR="006D7617" w:rsidP="00452CD5" w:rsidRDefault="006D7617" w14:paraId="04F88B8F" w14:textId="09746EAA">
            <w:pPr>
              <w:pStyle w:val="Odstavekseznama"/>
              <w:numPr>
                <w:ilvl w:val="0"/>
                <w:numId w:val="18"/>
              </w:numPr>
              <w:spacing w:line="276" w:lineRule="auto"/>
              <w:jc w:val="left"/>
              <w:rPr>
                <w:rFonts w:asciiTheme="majorHAnsi" w:hAnsiTheme="majorHAnsi" w:cstheme="minorHAnsi"/>
              </w:rPr>
            </w:pPr>
            <w:proofErr w:type="spellStart"/>
            <w:r w:rsidRPr="00EA68C3">
              <w:rPr>
                <w:rFonts w:asciiTheme="majorHAnsi" w:hAnsiTheme="majorHAnsi" w:cstheme="minorHAnsi"/>
              </w:rPr>
              <w:t>Apply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and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verify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theoretical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knowledge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in </w:t>
            </w:r>
            <w:proofErr w:type="spellStart"/>
            <w:r w:rsidRPr="00EA68C3">
              <w:rPr>
                <w:rFonts w:asciiTheme="majorHAnsi" w:hAnsiTheme="majorHAnsi" w:cstheme="minorHAnsi"/>
              </w:rPr>
              <w:t>direct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teaching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practice</w:t>
            </w:r>
            <w:proofErr w:type="spellEnd"/>
            <w:r w:rsidRPr="00EA68C3">
              <w:rPr>
                <w:rFonts w:asciiTheme="majorHAnsi" w:hAnsiTheme="majorHAnsi" w:cstheme="minorHAnsi"/>
              </w:rPr>
              <w:t>.</w:t>
            </w:r>
          </w:p>
          <w:p w:rsidRPr="00EA68C3" w:rsidR="006D7617" w:rsidP="00452CD5" w:rsidRDefault="006D7617" w14:paraId="4E0E915D" w14:textId="6C4F682D">
            <w:pPr>
              <w:pStyle w:val="Odstavekseznama"/>
              <w:numPr>
                <w:ilvl w:val="0"/>
                <w:numId w:val="18"/>
              </w:numPr>
              <w:spacing w:line="276" w:lineRule="auto"/>
              <w:jc w:val="left"/>
              <w:rPr>
                <w:rFonts w:asciiTheme="majorHAnsi" w:hAnsiTheme="majorHAnsi" w:cstheme="minorHAnsi"/>
              </w:rPr>
            </w:pPr>
            <w:proofErr w:type="spellStart"/>
            <w:r w:rsidRPr="00EA68C3">
              <w:rPr>
                <w:rFonts w:asciiTheme="majorHAnsi" w:hAnsiTheme="majorHAnsi" w:cstheme="minorHAnsi"/>
              </w:rPr>
              <w:t>Gain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teaching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experience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.  </w:t>
            </w:r>
          </w:p>
          <w:p w:rsidRPr="00EA68C3" w:rsidR="006D7617" w:rsidP="00452CD5" w:rsidRDefault="006D7617" w14:paraId="1FEB8144" w14:textId="16065746">
            <w:pPr>
              <w:pStyle w:val="Odstavekseznama"/>
              <w:numPr>
                <w:ilvl w:val="0"/>
                <w:numId w:val="18"/>
              </w:numPr>
              <w:spacing w:line="276" w:lineRule="auto"/>
              <w:jc w:val="left"/>
              <w:rPr>
                <w:rFonts w:asciiTheme="majorHAnsi" w:hAnsiTheme="majorHAnsi" w:cstheme="minorHAnsi"/>
              </w:rPr>
            </w:pPr>
            <w:proofErr w:type="spellStart"/>
            <w:r w:rsidRPr="00EA68C3">
              <w:rPr>
                <w:rFonts w:asciiTheme="majorHAnsi" w:hAnsiTheme="majorHAnsi" w:cstheme="minorHAnsi"/>
              </w:rPr>
              <w:t>Experiences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and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participates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in </w:t>
            </w:r>
            <w:proofErr w:type="spellStart"/>
            <w:r w:rsidRPr="00EA68C3">
              <w:rPr>
                <w:rFonts w:asciiTheme="majorHAnsi" w:hAnsiTheme="majorHAnsi" w:cstheme="minorHAnsi"/>
              </w:rPr>
              <w:t>classroom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management, </w:t>
            </w:r>
            <w:proofErr w:type="spellStart"/>
            <w:r w:rsidRPr="00EA68C3">
              <w:rPr>
                <w:rFonts w:asciiTheme="majorHAnsi" w:hAnsiTheme="majorHAnsi" w:cstheme="minorHAnsi"/>
              </w:rPr>
              <w:t>assists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the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mentor </w:t>
            </w:r>
            <w:proofErr w:type="spellStart"/>
            <w:r w:rsidRPr="00EA68C3">
              <w:rPr>
                <w:rFonts w:asciiTheme="majorHAnsi" w:hAnsiTheme="majorHAnsi" w:cstheme="minorHAnsi"/>
              </w:rPr>
              <w:t>teacher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and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participates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in </w:t>
            </w:r>
            <w:proofErr w:type="spellStart"/>
            <w:r w:rsidRPr="00EA68C3">
              <w:rPr>
                <w:rFonts w:asciiTheme="majorHAnsi" w:hAnsiTheme="majorHAnsi" w:cstheme="minorHAnsi"/>
              </w:rPr>
              <w:t>various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forms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of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work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with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pupils</w:t>
            </w:r>
            <w:proofErr w:type="spellEnd"/>
            <w:r w:rsidRPr="00EA68C3">
              <w:rPr>
                <w:rFonts w:asciiTheme="majorHAnsi" w:hAnsiTheme="majorHAnsi" w:cstheme="minorHAnsi"/>
              </w:rPr>
              <w:t>.</w:t>
            </w:r>
          </w:p>
          <w:p w:rsidRPr="00EA68C3" w:rsidR="006D7617" w:rsidP="00452CD5" w:rsidRDefault="006D7617" w14:paraId="28CAD76F" w14:textId="17F46FD1">
            <w:pPr>
              <w:pStyle w:val="Odstavekseznama"/>
              <w:numPr>
                <w:ilvl w:val="0"/>
                <w:numId w:val="18"/>
              </w:numPr>
              <w:spacing w:line="276" w:lineRule="auto"/>
              <w:jc w:val="left"/>
              <w:rPr>
                <w:rFonts w:asciiTheme="majorHAnsi" w:hAnsiTheme="majorHAnsi" w:cstheme="minorHAnsi"/>
              </w:rPr>
            </w:pPr>
            <w:proofErr w:type="spellStart"/>
            <w:r w:rsidRPr="00EA68C3">
              <w:rPr>
                <w:rFonts w:asciiTheme="majorHAnsi" w:hAnsiTheme="majorHAnsi" w:cstheme="minorHAnsi"/>
              </w:rPr>
              <w:t>Masters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educational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technologies</w:t>
            </w:r>
            <w:proofErr w:type="spellEnd"/>
            <w:r w:rsidRPr="00EA68C3">
              <w:rPr>
                <w:rFonts w:asciiTheme="majorHAnsi" w:hAnsiTheme="majorHAnsi" w:cstheme="minorHAnsi"/>
              </w:rPr>
              <w:t>.</w:t>
            </w:r>
          </w:p>
          <w:p w:rsidRPr="00EA68C3" w:rsidR="008C7B9A" w:rsidP="00452CD5" w:rsidRDefault="006D7617" w14:paraId="38C54CC5" w14:textId="1D956009">
            <w:pPr>
              <w:pStyle w:val="Odstavekseznama"/>
              <w:numPr>
                <w:ilvl w:val="0"/>
                <w:numId w:val="18"/>
              </w:numPr>
              <w:spacing w:line="276" w:lineRule="auto"/>
              <w:jc w:val="left"/>
              <w:rPr>
                <w:rFonts w:asciiTheme="majorHAnsi" w:hAnsiTheme="majorHAnsi" w:cstheme="minorHAnsi"/>
              </w:rPr>
            </w:pPr>
            <w:proofErr w:type="spellStart"/>
            <w:r w:rsidRPr="00EA68C3">
              <w:rPr>
                <w:rFonts w:asciiTheme="majorHAnsi" w:hAnsiTheme="majorHAnsi" w:cstheme="minorHAnsi"/>
              </w:rPr>
              <w:t>Reflects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on </w:t>
            </w:r>
            <w:proofErr w:type="spellStart"/>
            <w:r w:rsidRPr="00EA68C3">
              <w:rPr>
                <w:rFonts w:asciiTheme="majorHAnsi" w:hAnsiTheme="majorHAnsi" w:cstheme="minorHAnsi"/>
              </w:rPr>
              <w:t>observed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educational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work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and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own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work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and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critically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records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observations</w:t>
            </w:r>
            <w:proofErr w:type="spellEnd"/>
            <w:r w:rsidRPr="00EA68C3">
              <w:rPr>
                <w:rFonts w:asciiTheme="majorHAnsi" w:hAnsiTheme="majorHAnsi" w:cstheme="minorHAnsi"/>
              </w:rPr>
              <w:t>.</w:t>
            </w:r>
          </w:p>
          <w:p w:rsidRPr="00EA68C3" w:rsidR="006D7617" w:rsidP="006D7617" w:rsidRDefault="006D7617" w14:paraId="04BCF3A6" w14:textId="77777777">
            <w:pPr>
              <w:spacing w:line="276" w:lineRule="auto"/>
              <w:jc w:val="left"/>
              <w:rPr>
                <w:rFonts w:asciiTheme="majorHAnsi" w:hAnsiTheme="majorHAnsi" w:cstheme="minorHAnsi"/>
              </w:rPr>
            </w:pPr>
          </w:p>
          <w:p w:rsidRPr="00EA68C3" w:rsidR="006D7617" w:rsidP="006D7617" w:rsidRDefault="006D7617" w14:paraId="69AD50B0" w14:textId="0A76A5A2">
            <w:pPr>
              <w:spacing w:line="276" w:lineRule="auto"/>
              <w:jc w:val="left"/>
              <w:rPr>
                <w:rFonts w:asciiTheme="majorHAnsi" w:hAnsiTheme="majorHAnsi" w:cstheme="minorHAnsi"/>
              </w:rPr>
            </w:pPr>
            <w:r w:rsidRPr="00EA68C3">
              <w:rPr>
                <w:rFonts w:asciiTheme="majorHAnsi" w:hAnsiTheme="majorHAnsi" w:cstheme="minorHAnsi"/>
              </w:rPr>
              <w:t xml:space="preserve">General </w:t>
            </w:r>
            <w:proofErr w:type="spellStart"/>
            <w:r w:rsidRPr="00EA68C3">
              <w:rPr>
                <w:rFonts w:asciiTheme="majorHAnsi" w:hAnsiTheme="majorHAnsi" w:cstheme="minorHAnsi"/>
              </w:rPr>
              <w:t>competences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: </w:t>
            </w:r>
          </w:p>
          <w:p w:rsidRPr="00EA68C3" w:rsidR="006D7617" w:rsidP="006D7617" w:rsidRDefault="006D7617" w14:paraId="38FD6D4B" w14:textId="77777777">
            <w:pPr>
              <w:spacing w:line="276" w:lineRule="auto"/>
              <w:jc w:val="left"/>
              <w:rPr>
                <w:rFonts w:asciiTheme="majorHAnsi" w:hAnsiTheme="majorHAnsi" w:cstheme="minorHAnsi"/>
              </w:rPr>
            </w:pPr>
            <w:proofErr w:type="spellStart"/>
            <w:r w:rsidRPr="00EA68C3">
              <w:rPr>
                <w:rFonts w:asciiTheme="majorHAnsi" w:hAnsiTheme="majorHAnsi" w:cstheme="minorHAnsi"/>
              </w:rPr>
              <w:t>Student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: </w:t>
            </w:r>
          </w:p>
          <w:p w:rsidRPr="00EA68C3" w:rsidR="006D7617" w:rsidP="00452CD5" w:rsidRDefault="006D7617" w14:paraId="6D56ABA9" w14:textId="18932848">
            <w:pPr>
              <w:pStyle w:val="Odstavekseznama"/>
              <w:numPr>
                <w:ilvl w:val="0"/>
                <w:numId w:val="19"/>
              </w:numPr>
              <w:spacing w:line="276" w:lineRule="auto"/>
              <w:jc w:val="left"/>
              <w:rPr>
                <w:rFonts w:asciiTheme="majorHAnsi" w:hAnsiTheme="majorHAnsi" w:cstheme="minorHAnsi"/>
              </w:rPr>
            </w:pPr>
            <w:proofErr w:type="spellStart"/>
            <w:r w:rsidRPr="00EA68C3">
              <w:rPr>
                <w:rFonts w:asciiTheme="majorHAnsi" w:hAnsiTheme="majorHAnsi" w:cstheme="minorHAnsi"/>
              </w:rPr>
              <w:t>Takes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into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account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the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developmental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characteristics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of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learners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and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the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laws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and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factors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of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successful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learning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when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planning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and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delivering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lessons</w:t>
            </w:r>
            <w:proofErr w:type="spellEnd"/>
            <w:r w:rsidRPr="00EA68C3">
              <w:rPr>
                <w:rFonts w:asciiTheme="majorHAnsi" w:hAnsiTheme="majorHAnsi" w:cstheme="minorHAnsi"/>
              </w:rPr>
              <w:t>.</w:t>
            </w:r>
          </w:p>
          <w:p w:rsidRPr="00EA68C3" w:rsidR="006D7617" w:rsidP="00452CD5" w:rsidRDefault="006D7617" w14:paraId="319B6DB1" w14:textId="77777777">
            <w:pPr>
              <w:pStyle w:val="Odstavekseznama"/>
              <w:numPr>
                <w:ilvl w:val="0"/>
                <w:numId w:val="19"/>
              </w:numPr>
              <w:spacing w:line="276" w:lineRule="auto"/>
              <w:jc w:val="left"/>
              <w:rPr>
                <w:rFonts w:asciiTheme="majorHAnsi" w:hAnsiTheme="majorHAnsi" w:cstheme="minorHAnsi"/>
              </w:rPr>
            </w:pPr>
            <w:proofErr w:type="spellStart"/>
            <w:r w:rsidRPr="00EA68C3">
              <w:rPr>
                <w:rFonts w:asciiTheme="majorHAnsi" w:hAnsiTheme="majorHAnsi" w:cstheme="minorHAnsi"/>
              </w:rPr>
              <w:t>The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student</w:t>
            </w:r>
            <w:proofErr w:type="spellEnd"/>
            <w:r w:rsidRPr="00EA68C3">
              <w:rPr>
                <w:rFonts w:asciiTheme="majorHAnsi" w:hAnsiTheme="majorHAnsi" w:cstheme="minorHAnsi"/>
              </w:rPr>
              <w:t>/</w:t>
            </w:r>
            <w:proofErr w:type="spellStart"/>
            <w:r w:rsidRPr="00EA68C3">
              <w:rPr>
                <w:rFonts w:asciiTheme="majorHAnsi" w:hAnsiTheme="majorHAnsi" w:cstheme="minorHAnsi"/>
              </w:rPr>
              <w:t>learner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develops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the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ability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to </w:t>
            </w:r>
            <w:proofErr w:type="spellStart"/>
            <w:r w:rsidRPr="00EA68C3">
              <w:rPr>
                <w:rFonts w:asciiTheme="majorHAnsi" w:hAnsiTheme="majorHAnsi" w:cstheme="minorHAnsi"/>
              </w:rPr>
              <w:t>use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a </w:t>
            </w:r>
            <w:proofErr w:type="spellStart"/>
            <w:r w:rsidRPr="00EA68C3">
              <w:rPr>
                <w:rFonts w:asciiTheme="majorHAnsi" w:hAnsiTheme="majorHAnsi" w:cstheme="minorHAnsi"/>
              </w:rPr>
              <w:t>variety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of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strategies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in </w:t>
            </w:r>
            <w:proofErr w:type="spellStart"/>
            <w:r w:rsidRPr="00EA68C3">
              <w:rPr>
                <w:rFonts w:asciiTheme="majorHAnsi" w:hAnsiTheme="majorHAnsi" w:cstheme="minorHAnsi"/>
              </w:rPr>
              <w:t>direct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work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in </w:t>
            </w:r>
            <w:proofErr w:type="spellStart"/>
            <w:r w:rsidRPr="00EA68C3">
              <w:rPr>
                <w:rFonts w:asciiTheme="majorHAnsi" w:hAnsiTheme="majorHAnsi" w:cstheme="minorHAnsi"/>
              </w:rPr>
              <w:t>the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subject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of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mathematics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in </w:t>
            </w:r>
            <w:proofErr w:type="spellStart"/>
            <w:r w:rsidRPr="00EA68C3">
              <w:rPr>
                <w:rFonts w:asciiTheme="majorHAnsi" w:hAnsiTheme="majorHAnsi" w:cstheme="minorHAnsi"/>
              </w:rPr>
              <w:t>all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grades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of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the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primary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school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subject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level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. </w:t>
            </w:r>
          </w:p>
          <w:p w:rsidRPr="00EA68C3" w:rsidR="006D7617" w:rsidP="006D7617" w:rsidRDefault="006D7617" w14:paraId="54897E1D" w14:textId="77777777">
            <w:pPr>
              <w:spacing w:line="276" w:lineRule="auto"/>
              <w:jc w:val="left"/>
              <w:rPr>
                <w:rFonts w:asciiTheme="majorHAnsi" w:hAnsiTheme="majorHAnsi" w:cstheme="minorHAnsi"/>
              </w:rPr>
            </w:pPr>
          </w:p>
          <w:p w:rsidRPr="00EA68C3" w:rsidR="006D7617" w:rsidP="006D7617" w:rsidRDefault="006D7617" w14:paraId="1314A4AD" w14:textId="32CBEE80">
            <w:pPr>
              <w:spacing w:line="276" w:lineRule="auto"/>
              <w:jc w:val="left"/>
              <w:rPr>
                <w:rFonts w:asciiTheme="majorHAnsi" w:hAnsiTheme="majorHAnsi" w:cstheme="minorHAnsi"/>
              </w:rPr>
            </w:pPr>
            <w:proofErr w:type="spellStart"/>
            <w:r w:rsidRPr="00EA68C3">
              <w:rPr>
                <w:rFonts w:asciiTheme="majorHAnsi" w:hAnsiTheme="majorHAnsi" w:cstheme="minorHAnsi"/>
              </w:rPr>
              <w:t>Subject-specific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competences</w:t>
            </w:r>
            <w:proofErr w:type="spellEnd"/>
            <w:r w:rsidRPr="00EA68C3">
              <w:rPr>
                <w:rFonts w:asciiTheme="majorHAnsi" w:hAnsiTheme="majorHAnsi" w:cstheme="minorHAnsi"/>
              </w:rPr>
              <w:t>:</w:t>
            </w:r>
          </w:p>
          <w:p w:rsidRPr="00EA68C3" w:rsidR="006D7617" w:rsidP="006D7617" w:rsidRDefault="006D7617" w14:paraId="19FE3FF1" w14:textId="6324BC82">
            <w:pPr>
              <w:spacing w:line="276" w:lineRule="auto"/>
              <w:jc w:val="left"/>
              <w:rPr>
                <w:rFonts w:asciiTheme="majorHAnsi" w:hAnsiTheme="majorHAnsi" w:cstheme="minorHAnsi"/>
              </w:rPr>
            </w:pPr>
            <w:proofErr w:type="spellStart"/>
            <w:r w:rsidRPr="00EA68C3">
              <w:rPr>
                <w:rFonts w:asciiTheme="majorHAnsi" w:hAnsiTheme="majorHAnsi" w:cstheme="minorHAnsi"/>
              </w:rPr>
              <w:t>Student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: </w:t>
            </w:r>
          </w:p>
          <w:p w:rsidRPr="00EA68C3" w:rsidR="006D7617" w:rsidP="00452CD5" w:rsidRDefault="006D7617" w14:paraId="49E7B1C7" w14:textId="24218852">
            <w:pPr>
              <w:pStyle w:val="Odstavekseznama"/>
              <w:numPr>
                <w:ilvl w:val="0"/>
                <w:numId w:val="20"/>
              </w:numPr>
              <w:spacing w:line="276" w:lineRule="auto"/>
              <w:jc w:val="left"/>
              <w:rPr>
                <w:rFonts w:asciiTheme="majorHAnsi" w:hAnsiTheme="majorHAnsi" w:cstheme="minorHAnsi"/>
              </w:rPr>
            </w:pPr>
            <w:proofErr w:type="spellStart"/>
            <w:r w:rsidRPr="00EA68C3">
              <w:rPr>
                <w:rFonts w:asciiTheme="majorHAnsi" w:hAnsiTheme="majorHAnsi" w:cstheme="minorHAnsi"/>
              </w:rPr>
              <w:t>Masters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the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basic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principles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and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procedures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for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planning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, </w:t>
            </w:r>
            <w:proofErr w:type="spellStart"/>
            <w:r w:rsidRPr="00EA68C3">
              <w:rPr>
                <w:rFonts w:asciiTheme="majorHAnsi" w:hAnsiTheme="majorHAnsi" w:cstheme="minorHAnsi"/>
              </w:rPr>
              <w:t>implementing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and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evaluating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the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learning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process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with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the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collaboration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of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the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mentor </w:t>
            </w:r>
            <w:proofErr w:type="spellStart"/>
            <w:r w:rsidRPr="00EA68C3">
              <w:rPr>
                <w:rFonts w:asciiTheme="majorHAnsi" w:hAnsiTheme="majorHAnsi" w:cstheme="minorHAnsi"/>
              </w:rPr>
              <w:t>teacher</w:t>
            </w:r>
            <w:proofErr w:type="spellEnd"/>
            <w:r w:rsidRPr="00EA68C3">
              <w:rPr>
                <w:rFonts w:asciiTheme="majorHAnsi" w:hAnsiTheme="majorHAnsi" w:cstheme="minorHAnsi"/>
              </w:rPr>
              <w:t>.</w:t>
            </w:r>
          </w:p>
          <w:p w:rsidRPr="00EA68C3" w:rsidR="006D7617" w:rsidP="00452CD5" w:rsidRDefault="006D7617" w14:paraId="589C0618" w14:textId="21C2CE6F">
            <w:pPr>
              <w:pStyle w:val="Odstavekseznama"/>
              <w:numPr>
                <w:ilvl w:val="0"/>
                <w:numId w:val="20"/>
              </w:numPr>
              <w:spacing w:line="276" w:lineRule="auto"/>
              <w:jc w:val="left"/>
              <w:rPr>
                <w:rFonts w:asciiTheme="majorHAnsi" w:hAnsiTheme="majorHAnsi" w:cstheme="minorHAnsi"/>
              </w:rPr>
            </w:pPr>
            <w:proofErr w:type="spellStart"/>
            <w:r w:rsidRPr="00EA68C3">
              <w:rPr>
                <w:rFonts w:asciiTheme="majorHAnsi" w:hAnsiTheme="majorHAnsi" w:cstheme="minorHAnsi"/>
              </w:rPr>
              <w:t>Effectively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and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critically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uses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didactic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materials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, IT </w:t>
            </w:r>
            <w:proofErr w:type="spellStart"/>
            <w:r w:rsidRPr="00EA68C3">
              <w:rPr>
                <w:rFonts w:asciiTheme="majorHAnsi" w:hAnsiTheme="majorHAnsi" w:cstheme="minorHAnsi"/>
              </w:rPr>
              <w:t>resources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for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students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and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professional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literature </w:t>
            </w:r>
            <w:proofErr w:type="spellStart"/>
            <w:r w:rsidRPr="00EA68C3">
              <w:rPr>
                <w:rFonts w:asciiTheme="majorHAnsi" w:hAnsiTheme="majorHAnsi" w:cstheme="minorHAnsi"/>
              </w:rPr>
              <w:t>and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IT </w:t>
            </w:r>
            <w:proofErr w:type="spellStart"/>
            <w:r w:rsidRPr="00EA68C3">
              <w:rPr>
                <w:rFonts w:asciiTheme="majorHAnsi" w:hAnsiTheme="majorHAnsi" w:cstheme="minorHAnsi"/>
              </w:rPr>
              <w:t>resources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for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the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teacher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. </w:t>
            </w:r>
          </w:p>
          <w:p w:rsidRPr="00EA68C3" w:rsidR="006D7617" w:rsidP="00452CD5" w:rsidRDefault="006D7617" w14:paraId="0691F85D" w14:textId="5F1B23D5">
            <w:pPr>
              <w:pStyle w:val="Odstavekseznama"/>
              <w:numPr>
                <w:ilvl w:val="0"/>
                <w:numId w:val="20"/>
              </w:numPr>
              <w:spacing w:line="276" w:lineRule="auto"/>
              <w:jc w:val="left"/>
              <w:rPr>
                <w:rFonts w:asciiTheme="majorHAnsi" w:hAnsiTheme="majorHAnsi" w:cstheme="minorHAnsi"/>
              </w:rPr>
            </w:pPr>
            <w:proofErr w:type="spellStart"/>
            <w:r w:rsidRPr="00EA68C3">
              <w:rPr>
                <w:rFonts w:asciiTheme="majorHAnsi" w:hAnsiTheme="majorHAnsi" w:cstheme="minorHAnsi"/>
              </w:rPr>
              <w:t>Uses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a </w:t>
            </w:r>
            <w:proofErr w:type="spellStart"/>
            <w:r w:rsidRPr="00EA68C3">
              <w:rPr>
                <w:rFonts w:asciiTheme="majorHAnsi" w:hAnsiTheme="majorHAnsi" w:cstheme="minorHAnsi"/>
              </w:rPr>
              <w:t>variety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of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teaching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methods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and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strategies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to </w:t>
            </w:r>
            <w:proofErr w:type="spellStart"/>
            <w:r w:rsidRPr="00EA68C3">
              <w:rPr>
                <w:rFonts w:asciiTheme="majorHAnsi" w:hAnsiTheme="majorHAnsi" w:cstheme="minorHAnsi"/>
              </w:rPr>
              <w:t>stimulate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</w:rPr>
              <w:t>pupils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' </w:t>
            </w:r>
            <w:proofErr w:type="spellStart"/>
            <w:r w:rsidRPr="00EA68C3">
              <w:rPr>
                <w:rFonts w:asciiTheme="majorHAnsi" w:hAnsiTheme="majorHAnsi" w:cstheme="minorHAnsi"/>
              </w:rPr>
              <w:t>thinking</w:t>
            </w:r>
            <w:proofErr w:type="spellEnd"/>
            <w:r w:rsidRPr="00EA68C3">
              <w:rPr>
                <w:rFonts w:asciiTheme="majorHAnsi" w:hAnsiTheme="majorHAnsi" w:cstheme="minorHAnsi"/>
              </w:rPr>
              <w:t>.</w:t>
            </w:r>
          </w:p>
          <w:p w:rsidRPr="00EA68C3" w:rsidR="00CD421F" w:rsidP="006D7617" w:rsidRDefault="00CD421F" w14:paraId="5CB73581" w14:textId="4662B4EA">
            <w:pPr>
              <w:spacing w:line="276" w:lineRule="auto"/>
              <w:jc w:val="left"/>
              <w:rPr>
                <w:rStyle w:val="normaltextrun"/>
                <w:rFonts w:asciiTheme="majorHAnsi" w:hAnsiTheme="majorHAnsi" w:cstheme="minorHAnsi"/>
              </w:rPr>
            </w:pPr>
          </w:p>
        </w:tc>
      </w:tr>
      <w:tr w:rsidRPr="00EA68C3" w:rsidR="00D7596B" w:rsidTr="414DDC04" w14:paraId="58061C42" w14:textId="77777777">
        <w:trPr>
          <w:trHeight w:val="117"/>
        </w:trPr>
        <w:tc>
          <w:tcPr>
            <w:tcW w:w="472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EA68C3" w:rsidR="00CD421F" w:rsidP="006D7617" w:rsidRDefault="00CD421F" w14:paraId="238601FE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b/>
              </w:rPr>
            </w:pPr>
          </w:p>
          <w:p w:rsidRPr="00EA68C3" w:rsidR="00CD421F" w:rsidP="006D7617" w:rsidRDefault="00CD421F" w14:paraId="61D8A54A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b/>
              </w:rPr>
            </w:pPr>
            <w:r w:rsidRPr="00EA68C3">
              <w:rPr>
                <w:rFonts w:asciiTheme="majorHAnsi" w:hAnsiTheme="majorHAnsi" w:cstheme="minorHAnsi"/>
                <w:b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EA68C3" w:rsidR="00CD421F" w:rsidP="006D7617" w:rsidRDefault="00CD421F" w14:paraId="0F3CABC7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b/>
              </w:rPr>
            </w:pPr>
          </w:p>
          <w:p w:rsidRPr="00EA68C3" w:rsidR="00CD421F" w:rsidP="006D7617" w:rsidRDefault="00CD421F" w14:paraId="5B08B5D1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b/>
              </w:rPr>
            </w:pPr>
          </w:p>
        </w:tc>
        <w:tc>
          <w:tcPr>
            <w:tcW w:w="4826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EA68C3" w:rsidR="00CD421F" w:rsidP="006D7617" w:rsidRDefault="00CD421F" w14:paraId="16DEB4AB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b/>
                <w:lang w:val="en-GB"/>
              </w:rPr>
            </w:pPr>
          </w:p>
          <w:p w:rsidRPr="00EA68C3" w:rsidR="00CD421F" w:rsidP="006D7617" w:rsidRDefault="00CD421F" w14:paraId="7EE02408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b/>
                <w:lang w:val="en-GB"/>
              </w:rPr>
            </w:pPr>
            <w:r w:rsidRPr="00EA68C3">
              <w:rPr>
                <w:rFonts w:asciiTheme="majorHAnsi" w:hAnsiTheme="majorHAnsi" w:cstheme="minorHAnsi"/>
                <w:b/>
                <w:lang w:val="en-GB"/>
              </w:rPr>
              <w:t>Intended learning outcomes:</w:t>
            </w:r>
          </w:p>
        </w:tc>
      </w:tr>
      <w:tr w:rsidRPr="00EA68C3" w:rsidR="00D7596B" w:rsidTr="414DDC04" w14:paraId="715A4B04" w14:textId="77777777">
        <w:trPr>
          <w:trHeight w:val="1387"/>
        </w:trPr>
        <w:tc>
          <w:tcPr>
            <w:tcW w:w="472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Mar/>
          </w:tcPr>
          <w:p w:rsidRPr="00EA68C3" w:rsidR="00E10517" w:rsidP="006D7617" w:rsidRDefault="00E10517" w14:paraId="5ACF01D3" w14:textId="77777777">
            <w:pPr>
              <w:jc w:val="left"/>
              <w:rPr>
                <w:rFonts w:asciiTheme="majorHAnsi" w:hAnsiTheme="majorHAnsi"/>
              </w:rPr>
            </w:pPr>
            <w:r w:rsidRPr="00EA68C3">
              <w:rPr>
                <w:rFonts w:asciiTheme="majorHAnsi" w:hAnsiTheme="majorHAnsi"/>
              </w:rPr>
              <w:t>Znanje in razumevanje:</w:t>
            </w:r>
          </w:p>
          <w:p w:rsidRPr="00EA68C3" w:rsidR="00E10517" w:rsidP="006D7617" w:rsidRDefault="00E10517" w14:paraId="365506B3" w14:textId="77777777">
            <w:pPr>
              <w:jc w:val="left"/>
              <w:rPr>
                <w:rFonts w:asciiTheme="majorHAnsi" w:hAnsiTheme="majorHAnsi"/>
              </w:rPr>
            </w:pPr>
          </w:p>
          <w:p w:rsidRPr="00EA68C3" w:rsidR="00E10517" w:rsidP="006D7617" w:rsidRDefault="00E10517" w14:paraId="7475C7C5" w14:textId="075DD8DB">
            <w:pPr>
              <w:jc w:val="left"/>
              <w:rPr>
                <w:rFonts w:asciiTheme="majorHAnsi" w:hAnsiTheme="majorHAnsi"/>
              </w:rPr>
            </w:pPr>
            <w:r w:rsidRPr="00EA68C3">
              <w:rPr>
                <w:rFonts w:asciiTheme="majorHAnsi" w:hAnsiTheme="majorHAnsi"/>
              </w:rPr>
              <w:t>Študent/-</w:t>
            </w:r>
            <w:proofErr w:type="spellStart"/>
            <w:r w:rsidRPr="00EA68C3">
              <w:rPr>
                <w:rFonts w:asciiTheme="majorHAnsi" w:hAnsiTheme="majorHAnsi"/>
              </w:rPr>
              <w:t>ka</w:t>
            </w:r>
            <w:proofErr w:type="spellEnd"/>
            <w:r w:rsidRPr="00EA68C3">
              <w:rPr>
                <w:rFonts w:asciiTheme="majorHAnsi" w:hAnsiTheme="majorHAnsi"/>
              </w:rPr>
              <w:t xml:space="preserve">: </w:t>
            </w:r>
          </w:p>
          <w:p w:rsidRPr="00EA68C3" w:rsidR="002D613E" w:rsidP="00452CD5" w:rsidRDefault="00E5379A" w14:paraId="7BA01834" w14:textId="36ABCDB1">
            <w:pPr>
              <w:pStyle w:val="Odstavekseznama"/>
              <w:numPr>
                <w:ilvl w:val="0"/>
                <w:numId w:val="11"/>
              </w:numPr>
              <w:jc w:val="left"/>
              <w:rPr>
                <w:rFonts w:asciiTheme="majorHAnsi" w:hAnsiTheme="majorHAnsi"/>
              </w:rPr>
            </w:pPr>
            <w:r w:rsidRPr="00EA68C3">
              <w:rPr>
                <w:rFonts w:asciiTheme="majorHAnsi" w:hAnsiTheme="majorHAnsi"/>
              </w:rPr>
              <w:t>Pozna</w:t>
            </w:r>
            <w:r w:rsidRPr="00EA68C3" w:rsidR="002D613E">
              <w:rPr>
                <w:rFonts w:asciiTheme="majorHAnsi" w:hAnsiTheme="majorHAnsi"/>
              </w:rPr>
              <w:t xml:space="preserve"> zakonitosti delovanja vzgojno</w:t>
            </w:r>
            <w:r w:rsidRPr="00EA68C3">
              <w:rPr>
                <w:rFonts w:asciiTheme="majorHAnsi" w:hAnsiTheme="majorHAnsi"/>
              </w:rPr>
              <w:t>-izobraževalnih institucij (</w:t>
            </w:r>
            <w:r w:rsidRPr="00EA68C3" w:rsidR="002D613E">
              <w:rPr>
                <w:rFonts w:asciiTheme="majorHAnsi" w:hAnsiTheme="majorHAnsi"/>
              </w:rPr>
              <w:t xml:space="preserve">načrtovanje, </w:t>
            </w:r>
            <w:r w:rsidRPr="00EA68C3">
              <w:rPr>
                <w:rFonts w:asciiTheme="majorHAnsi" w:hAnsiTheme="majorHAnsi"/>
              </w:rPr>
              <w:t>izvajanje in vrednotenje pouka).</w:t>
            </w:r>
          </w:p>
          <w:p w:rsidRPr="00EA68C3" w:rsidR="00746169" w:rsidP="00452CD5" w:rsidRDefault="00E5379A" w14:paraId="3A11E26C" w14:textId="3E99EF21">
            <w:pPr>
              <w:pStyle w:val="Odstavekseznama"/>
              <w:numPr>
                <w:ilvl w:val="0"/>
                <w:numId w:val="11"/>
              </w:numPr>
              <w:jc w:val="left"/>
              <w:rPr>
                <w:rFonts w:asciiTheme="majorHAnsi" w:hAnsiTheme="majorHAnsi"/>
              </w:rPr>
            </w:pPr>
            <w:r w:rsidRPr="00EA68C3">
              <w:rPr>
                <w:rFonts w:asciiTheme="majorHAnsi" w:hAnsiTheme="majorHAnsi"/>
              </w:rPr>
              <w:lastRenderedPageBreak/>
              <w:t>P</w:t>
            </w:r>
            <w:r w:rsidRPr="00EA68C3" w:rsidR="00E10517">
              <w:rPr>
                <w:rFonts w:asciiTheme="majorHAnsi" w:hAnsiTheme="majorHAnsi"/>
              </w:rPr>
              <w:t xml:space="preserve">ozna osnovne tehnike opazovanja učnega procesa </w:t>
            </w:r>
            <w:r w:rsidRPr="00EA68C3" w:rsidR="00746169">
              <w:rPr>
                <w:rFonts w:asciiTheme="majorHAnsi" w:hAnsiTheme="majorHAnsi"/>
              </w:rPr>
              <w:t>pri matematiki na predmetni stopnji osnoven šole.</w:t>
            </w:r>
          </w:p>
          <w:p w:rsidRPr="00EA68C3" w:rsidR="00E10517" w:rsidP="00452CD5" w:rsidRDefault="00E10517" w14:paraId="4B1B2960" w14:textId="7B6971B7">
            <w:pPr>
              <w:pStyle w:val="Odstavekseznama"/>
              <w:numPr>
                <w:ilvl w:val="0"/>
                <w:numId w:val="11"/>
              </w:numPr>
              <w:jc w:val="left"/>
              <w:rPr>
                <w:rFonts w:asciiTheme="majorHAnsi" w:hAnsiTheme="majorHAnsi"/>
              </w:rPr>
            </w:pPr>
            <w:r w:rsidRPr="00EA68C3">
              <w:rPr>
                <w:rFonts w:asciiTheme="majorHAnsi" w:hAnsiTheme="majorHAnsi"/>
              </w:rPr>
              <w:t>Razvija spretnosti neposrednega dela.</w:t>
            </w:r>
          </w:p>
          <w:p w:rsidRPr="00EA68C3" w:rsidR="00E10517" w:rsidP="00452CD5" w:rsidRDefault="00E10517" w14:paraId="35774233" w14:textId="7F1C6203">
            <w:pPr>
              <w:pStyle w:val="Odstavekseznama"/>
              <w:numPr>
                <w:ilvl w:val="0"/>
                <w:numId w:val="11"/>
              </w:numPr>
              <w:jc w:val="left"/>
              <w:rPr>
                <w:rFonts w:asciiTheme="majorHAnsi" w:hAnsiTheme="majorHAnsi"/>
              </w:rPr>
            </w:pPr>
            <w:r w:rsidRPr="00EA68C3">
              <w:rPr>
                <w:rFonts w:asciiTheme="majorHAnsi" w:hAnsiTheme="majorHAnsi"/>
              </w:rPr>
              <w:t>Pozna in upošteva ključne dejavnike, ki so potrebni za uspešno poučevanje</w:t>
            </w:r>
            <w:r w:rsidRPr="00EA68C3" w:rsidR="00746169">
              <w:rPr>
                <w:rFonts w:asciiTheme="majorHAnsi" w:hAnsiTheme="majorHAnsi"/>
              </w:rPr>
              <w:t xml:space="preserve"> matematike na predmetni stopnji OŠ</w:t>
            </w:r>
            <w:r w:rsidRPr="00EA68C3">
              <w:rPr>
                <w:rFonts w:asciiTheme="majorHAnsi" w:hAnsiTheme="majorHAnsi"/>
              </w:rPr>
              <w:t xml:space="preserve">. </w:t>
            </w:r>
          </w:p>
          <w:p w:rsidRPr="00EA68C3" w:rsidR="005D4A43" w:rsidP="006D7617" w:rsidRDefault="005D4A43" w14:paraId="766D4FA8" w14:textId="77777777">
            <w:pPr>
              <w:jc w:val="left"/>
              <w:rPr>
                <w:rFonts w:asciiTheme="majorHAnsi" w:hAnsiTheme="majorHAnsi"/>
              </w:rPr>
            </w:pPr>
          </w:p>
          <w:p w:rsidRPr="00EA68C3" w:rsidR="005D4A43" w:rsidP="006D7617" w:rsidRDefault="005D4A43" w14:paraId="07478A7E" w14:textId="77777777">
            <w:pPr>
              <w:jc w:val="left"/>
              <w:rPr>
                <w:rFonts w:asciiTheme="majorHAnsi" w:hAnsiTheme="majorHAnsi"/>
              </w:rPr>
            </w:pPr>
          </w:p>
          <w:p w:rsidRPr="00EA68C3" w:rsidR="005D4A43" w:rsidP="006D7617" w:rsidRDefault="005D4A43" w14:paraId="1B3C7929" w14:textId="77777777">
            <w:pPr>
              <w:jc w:val="left"/>
              <w:rPr>
                <w:rFonts w:asciiTheme="majorHAnsi" w:hAnsiTheme="majorHAnsi"/>
              </w:rPr>
            </w:pPr>
          </w:p>
          <w:p w:rsidRPr="00EA68C3" w:rsidR="005D4A43" w:rsidP="006D7617" w:rsidRDefault="005D4A43" w14:paraId="70018B10" w14:textId="77777777">
            <w:pPr>
              <w:jc w:val="left"/>
              <w:rPr>
                <w:rFonts w:asciiTheme="majorHAnsi" w:hAnsiTheme="majorHAnsi"/>
              </w:rPr>
            </w:pPr>
          </w:p>
          <w:p w:rsidRPr="00EA68C3" w:rsidR="00E10517" w:rsidP="006D7617" w:rsidRDefault="00E10517" w14:paraId="7E6049D0" w14:textId="54342879">
            <w:pPr>
              <w:jc w:val="left"/>
              <w:rPr>
                <w:rFonts w:asciiTheme="majorHAnsi" w:hAnsiTheme="majorHAnsi"/>
              </w:rPr>
            </w:pPr>
            <w:r w:rsidRPr="00EA68C3">
              <w:rPr>
                <w:rFonts w:asciiTheme="majorHAnsi" w:hAnsiTheme="majorHAnsi"/>
              </w:rPr>
              <w:t xml:space="preserve">Uporaba: </w:t>
            </w:r>
          </w:p>
          <w:p w:rsidRPr="00EA68C3" w:rsidR="00E10517" w:rsidP="006D7617" w:rsidRDefault="00E10517" w14:paraId="4C69FFBB" w14:textId="77777777">
            <w:pPr>
              <w:jc w:val="left"/>
              <w:rPr>
                <w:rFonts w:asciiTheme="majorHAnsi" w:hAnsiTheme="majorHAnsi"/>
              </w:rPr>
            </w:pPr>
            <w:r w:rsidRPr="00EA68C3">
              <w:rPr>
                <w:rFonts w:asciiTheme="majorHAnsi" w:hAnsiTheme="majorHAnsi"/>
              </w:rPr>
              <w:t>Študent/-</w:t>
            </w:r>
            <w:proofErr w:type="spellStart"/>
            <w:r w:rsidRPr="00EA68C3">
              <w:rPr>
                <w:rFonts w:asciiTheme="majorHAnsi" w:hAnsiTheme="majorHAnsi"/>
              </w:rPr>
              <w:t>ka</w:t>
            </w:r>
            <w:proofErr w:type="spellEnd"/>
            <w:r w:rsidRPr="00EA68C3">
              <w:rPr>
                <w:rFonts w:asciiTheme="majorHAnsi" w:hAnsiTheme="majorHAnsi"/>
              </w:rPr>
              <w:t xml:space="preserve">: </w:t>
            </w:r>
          </w:p>
          <w:p w:rsidRPr="00EA68C3" w:rsidR="00077DB3" w:rsidP="00452CD5" w:rsidRDefault="00077DB3" w14:paraId="514D51CE" w14:textId="77777777">
            <w:pPr>
              <w:pStyle w:val="Odstavekseznama"/>
              <w:numPr>
                <w:ilvl w:val="0"/>
                <w:numId w:val="11"/>
              </w:numPr>
              <w:jc w:val="left"/>
              <w:rPr>
                <w:rFonts w:asciiTheme="majorHAnsi" w:hAnsiTheme="majorHAnsi"/>
              </w:rPr>
            </w:pPr>
            <w:r w:rsidRPr="00EA68C3">
              <w:rPr>
                <w:rFonts w:asciiTheme="majorHAnsi" w:hAnsiTheme="majorHAnsi"/>
              </w:rPr>
              <w:t>Izbira in vrednoti pristope glede na teme in sklope v učnem načrtu.</w:t>
            </w:r>
          </w:p>
          <w:p w:rsidRPr="00EA68C3" w:rsidR="00077DB3" w:rsidP="00452CD5" w:rsidRDefault="00077DB3" w14:paraId="1E4828F9" w14:textId="77777777">
            <w:pPr>
              <w:pStyle w:val="Odstavekseznama"/>
              <w:numPr>
                <w:ilvl w:val="0"/>
                <w:numId w:val="11"/>
              </w:numPr>
              <w:jc w:val="left"/>
              <w:rPr>
                <w:rFonts w:asciiTheme="majorHAnsi" w:hAnsiTheme="majorHAnsi"/>
              </w:rPr>
            </w:pPr>
            <w:r w:rsidRPr="00EA68C3">
              <w:rPr>
                <w:rFonts w:asciiTheme="majorHAnsi" w:hAnsiTheme="majorHAnsi"/>
              </w:rPr>
              <w:t xml:space="preserve"> Oblikuje metodične sekvence za matematične pojme, ki se razvijejo v osnovni šoli.</w:t>
            </w:r>
          </w:p>
          <w:p w:rsidRPr="00EA68C3" w:rsidR="00077DB3" w:rsidP="00452CD5" w:rsidRDefault="00077DB3" w14:paraId="5158A9D4" w14:textId="77777777">
            <w:pPr>
              <w:pStyle w:val="Odstavekseznama"/>
              <w:numPr>
                <w:ilvl w:val="0"/>
                <w:numId w:val="11"/>
              </w:numPr>
              <w:jc w:val="left"/>
              <w:rPr>
                <w:rFonts w:asciiTheme="majorHAnsi" w:hAnsiTheme="majorHAnsi"/>
              </w:rPr>
            </w:pPr>
            <w:r w:rsidRPr="00EA68C3">
              <w:rPr>
                <w:rFonts w:asciiTheme="majorHAnsi" w:hAnsiTheme="majorHAnsi"/>
              </w:rPr>
              <w:t>Uporablja različne pristope, strategije, koncepte, modele, metode in oblike vzgojno – izobraževalnega procesa pri izvajanju pouka.</w:t>
            </w:r>
          </w:p>
          <w:p w:rsidRPr="00EA68C3" w:rsidR="006027FF" w:rsidP="00452CD5" w:rsidRDefault="006027FF" w14:paraId="1BE4957B" w14:textId="317A9ED4">
            <w:pPr>
              <w:pStyle w:val="Odstavekseznama"/>
              <w:numPr>
                <w:ilvl w:val="0"/>
                <w:numId w:val="11"/>
              </w:numPr>
              <w:jc w:val="left"/>
              <w:rPr>
                <w:rFonts w:asciiTheme="majorHAnsi" w:hAnsiTheme="majorHAnsi"/>
              </w:rPr>
            </w:pPr>
            <w:r w:rsidRPr="00EA68C3">
              <w:rPr>
                <w:rFonts w:asciiTheme="majorHAnsi" w:hAnsiTheme="majorHAnsi"/>
              </w:rPr>
              <w:t>Pozna in je sposoben/-na vpeljati inovativne učne metode in strategije za popestritev pouka in spodbujanje miselne aktivnosti učencev.</w:t>
            </w:r>
          </w:p>
          <w:p w:rsidRPr="00EA68C3" w:rsidR="00E10517" w:rsidP="00452CD5" w:rsidRDefault="00E10517" w14:paraId="2FE22E18" w14:textId="318DADE2">
            <w:pPr>
              <w:pStyle w:val="Odstavekseznama"/>
              <w:numPr>
                <w:ilvl w:val="0"/>
                <w:numId w:val="11"/>
              </w:numPr>
              <w:jc w:val="left"/>
              <w:rPr>
                <w:rFonts w:asciiTheme="majorHAnsi" w:hAnsiTheme="majorHAnsi"/>
              </w:rPr>
            </w:pPr>
            <w:r w:rsidRPr="00EA68C3">
              <w:rPr>
                <w:rFonts w:asciiTheme="majorHAnsi" w:hAnsiTheme="majorHAnsi"/>
              </w:rPr>
              <w:t>Zna načrtovati, izpeljati in ovrednotiti svoje delo.</w:t>
            </w:r>
          </w:p>
          <w:p w:rsidRPr="00EA68C3" w:rsidR="00E10517" w:rsidP="00452CD5" w:rsidRDefault="00E10517" w14:paraId="5A56863A" w14:textId="640FBC97">
            <w:pPr>
              <w:pStyle w:val="Odstavekseznama"/>
              <w:numPr>
                <w:ilvl w:val="0"/>
                <w:numId w:val="11"/>
              </w:numPr>
              <w:jc w:val="left"/>
              <w:rPr>
                <w:rFonts w:asciiTheme="majorHAnsi" w:hAnsiTheme="majorHAnsi"/>
              </w:rPr>
            </w:pPr>
            <w:r w:rsidRPr="00EA68C3">
              <w:rPr>
                <w:rFonts w:asciiTheme="majorHAnsi" w:hAnsiTheme="majorHAnsi"/>
              </w:rPr>
              <w:t>Zna oblikovati pripravo in jo smiselno prilagajati sposobnostim in zmožnostim učencev.</w:t>
            </w:r>
          </w:p>
          <w:p w:rsidRPr="00EA68C3" w:rsidR="005D4A43" w:rsidP="006D7617" w:rsidRDefault="005D4A43" w14:paraId="36EDB9A7" w14:textId="77777777">
            <w:pPr>
              <w:jc w:val="left"/>
              <w:rPr>
                <w:rFonts w:asciiTheme="majorHAnsi" w:hAnsiTheme="majorHAnsi"/>
              </w:rPr>
            </w:pPr>
          </w:p>
          <w:p w:rsidRPr="00EA68C3" w:rsidR="005D4A43" w:rsidP="006D7617" w:rsidRDefault="005D4A43" w14:paraId="70FA66D5" w14:textId="7E4632BB">
            <w:pPr>
              <w:jc w:val="left"/>
              <w:rPr>
                <w:rFonts w:asciiTheme="majorHAnsi" w:hAnsiTheme="majorHAnsi"/>
              </w:rPr>
            </w:pPr>
          </w:p>
          <w:p w:rsidRPr="00EA68C3" w:rsidR="005D4A43" w:rsidP="006D7617" w:rsidRDefault="005D4A43" w14:paraId="4D8A058D" w14:textId="77777777">
            <w:pPr>
              <w:jc w:val="left"/>
              <w:rPr>
                <w:rFonts w:asciiTheme="majorHAnsi" w:hAnsiTheme="majorHAnsi"/>
              </w:rPr>
            </w:pPr>
          </w:p>
          <w:p w:rsidRPr="00EA68C3" w:rsidR="005D4A43" w:rsidP="006D7617" w:rsidRDefault="005D4A43" w14:paraId="3713A6AD" w14:textId="77777777">
            <w:pPr>
              <w:jc w:val="left"/>
              <w:rPr>
                <w:rFonts w:asciiTheme="majorHAnsi" w:hAnsiTheme="majorHAnsi"/>
              </w:rPr>
            </w:pPr>
          </w:p>
          <w:p w:rsidRPr="00EA68C3" w:rsidR="00E10517" w:rsidP="006D7617" w:rsidRDefault="00E10517" w14:paraId="5D32213B" w14:textId="63044D3A">
            <w:pPr>
              <w:jc w:val="left"/>
              <w:rPr>
                <w:rFonts w:asciiTheme="majorHAnsi" w:hAnsiTheme="majorHAnsi"/>
              </w:rPr>
            </w:pPr>
            <w:r w:rsidRPr="00EA68C3">
              <w:rPr>
                <w:rFonts w:asciiTheme="majorHAnsi" w:hAnsiTheme="majorHAnsi"/>
              </w:rPr>
              <w:t>Refleksija:</w:t>
            </w:r>
          </w:p>
          <w:p w:rsidRPr="00EA68C3" w:rsidR="00E10517" w:rsidP="006D7617" w:rsidRDefault="00E10517" w14:paraId="79F72E14" w14:textId="77777777">
            <w:pPr>
              <w:jc w:val="left"/>
              <w:rPr>
                <w:rFonts w:asciiTheme="majorHAnsi" w:hAnsiTheme="majorHAnsi"/>
              </w:rPr>
            </w:pPr>
            <w:r w:rsidRPr="00EA68C3">
              <w:rPr>
                <w:rFonts w:asciiTheme="majorHAnsi" w:hAnsiTheme="majorHAnsi"/>
              </w:rPr>
              <w:t xml:space="preserve"> Študent/-</w:t>
            </w:r>
            <w:proofErr w:type="spellStart"/>
            <w:r w:rsidRPr="00EA68C3">
              <w:rPr>
                <w:rFonts w:asciiTheme="majorHAnsi" w:hAnsiTheme="majorHAnsi"/>
              </w:rPr>
              <w:t>ka</w:t>
            </w:r>
            <w:proofErr w:type="spellEnd"/>
            <w:r w:rsidRPr="00EA68C3">
              <w:rPr>
                <w:rFonts w:asciiTheme="majorHAnsi" w:hAnsiTheme="majorHAnsi"/>
              </w:rPr>
              <w:t>:</w:t>
            </w:r>
          </w:p>
          <w:p w:rsidRPr="00EA68C3" w:rsidR="00077DB3" w:rsidP="00452CD5" w:rsidRDefault="00077DB3" w14:paraId="0E6E577D" w14:textId="21FF5067">
            <w:pPr>
              <w:pStyle w:val="Odstavekseznama"/>
              <w:numPr>
                <w:ilvl w:val="0"/>
                <w:numId w:val="11"/>
              </w:numPr>
              <w:jc w:val="left"/>
              <w:rPr>
                <w:rFonts w:asciiTheme="majorHAnsi" w:hAnsiTheme="majorHAnsi"/>
              </w:rPr>
            </w:pPr>
            <w:r w:rsidRPr="00EA68C3">
              <w:rPr>
                <w:rFonts w:asciiTheme="majorHAnsi" w:hAnsiTheme="majorHAnsi"/>
              </w:rPr>
              <w:t xml:space="preserve">Analizira in vrednoti izvajanja učne ure. </w:t>
            </w:r>
          </w:p>
          <w:p w:rsidRPr="00EA68C3" w:rsidR="00E10517" w:rsidP="00452CD5" w:rsidRDefault="00E10517" w14:paraId="610E1722" w14:textId="2126E469">
            <w:pPr>
              <w:pStyle w:val="Odstavekseznama"/>
              <w:numPr>
                <w:ilvl w:val="0"/>
                <w:numId w:val="11"/>
              </w:numPr>
              <w:jc w:val="left"/>
              <w:rPr>
                <w:rFonts w:asciiTheme="majorHAnsi" w:hAnsiTheme="majorHAnsi"/>
              </w:rPr>
            </w:pPr>
            <w:r w:rsidRPr="00EA68C3">
              <w:rPr>
                <w:rFonts w:asciiTheme="majorHAnsi" w:hAnsiTheme="majorHAnsi"/>
              </w:rPr>
              <w:t xml:space="preserve">Zmožen/-na je ovrednotiti svoje delo glede na zastavljene in dosežene cilje. </w:t>
            </w:r>
          </w:p>
          <w:p w:rsidRPr="00EA68C3" w:rsidR="00E10517" w:rsidP="00452CD5" w:rsidRDefault="00E10517" w14:paraId="3BB6F066" w14:textId="2071C690">
            <w:pPr>
              <w:pStyle w:val="Odstavekseznama"/>
              <w:numPr>
                <w:ilvl w:val="0"/>
                <w:numId w:val="11"/>
              </w:numPr>
              <w:jc w:val="left"/>
              <w:rPr>
                <w:rFonts w:asciiTheme="majorHAnsi" w:hAnsiTheme="majorHAnsi"/>
              </w:rPr>
            </w:pPr>
            <w:r w:rsidRPr="00EA68C3">
              <w:rPr>
                <w:rFonts w:asciiTheme="majorHAnsi" w:hAnsiTheme="majorHAnsi"/>
              </w:rPr>
              <w:t>Strokovno delo reflektira na osnovi zbranih informacij.</w:t>
            </w:r>
          </w:p>
          <w:p w:rsidRPr="00EA68C3" w:rsidR="0090027E" w:rsidP="006D7617" w:rsidRDefault="0090027E" w14:paraId="41AFE30B" w14:textId="5930A02C">
            <w:pPr>
              <w:spacing w:line="276" w:lineRule="auto"/>
              <w:jc w:val="left"/>
              <w:rPr>
                <w:rFonts w:asciiTheme="majorHAnsi" w:hAnsiTheme="majorHAnsi" w:cstheme="minorHAnsi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EA68C3" w:rsidR="00CD421F" w:rsidP="006D7617" w:rsidRDefault="00CD421F" w14:paraId="1F3B1409" w14:textId="77777777">
            <w:pPr>
              <w:spacing w:line="276" w:lineRule="auto"/>
              <w:jc w:val="left"/>
              <w:rPr>
                <w:rFonts w:asciiTheme="majorHAnsi" w:hAnsiTheme="majorHAnsi" w:cstheme="minorHAnsi"/>
              </w:rPr>
            </w:pPr>
          </w:p>
          <w:p w:rsidRPr="00EA68C3" w:rsidR="00CD421F" w:rsidP="006D7617" w:rsidRDefault="00CD421F" w14:paraId="562C75D1" w14:textId="77777777">
            <w:pPr>
              <w:spacing w:line="276" w:lineRule="auto"/>
              <w:jc w:val="left"/>
              <w:rPr>
                <w:rFonts w:asciiTheme="majorHAnsi" w:hAnsiTheme="majorHAnsi" w:cstheme="minorHAnsi"/>
              </w:rPr>
            </w:pPr>
          </w:p>
          <w:p w:rsidRPr="00EA68C3" w:rsidR="00CD421F" w:rsidP="006D7617" w:rsidRDefault="00CD421F" w14:paraId="664355AD" w14:textId="77777777">
            <w:pPr>
              <w:spacing w:line="276" w:lineRule="auto"/>
              <w:jc w:val="left"/>
              <w:rPr>
                <w:rFonts w:asciiTheme="majorHAnsi" w:hAnsiTheme="majorHAnsi" w:cstheme="minorHAnsi"/>
              </w:rPr>
            </w:pPr>
          </w:p>
        </w:tc>
        <w:tc>
          <w:tcPr>
            <w:tcW w:w="4826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EA68C3" w:rsidR="005D4A43" w:rsidP="005D4A43" w:rsidRDefault="005D4A43" w14:paraId="3DC617C7" w14:textId="7B317024">
            <w:pPr>
              <w:spacing w:line="276" w:lineRule="auto"/>
              <w:jc w:val="left"/>
              <w:rPr>
                <w:rStyle w:val="normaltextrun"/>
                <w:rFonts w:asciiTheme="majorHAnsi" w:hAnsiTheme="majorHAnsi" w:cstheme="minorHAnsi"/>
              </w:rPr>
            </w:pP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Knowledge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and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understanding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>:</w:t>
            </w:r>
          </w:p>
          <w:p w:rsidRPr="00EA68C3" w:rsidR="005D4A43" w:rsidP="005D4A43" w:rsidRDefault="005D4A43" w14:paraId="738AFD50" w14:textId="77777777">
            <w:pPr>
              <w:spacing w:line="276" w:lineRule="auto"/>
              <w:jc w:val="left"/>
              <w:rPr>
                <w:rStyle w:val="normaltextrun"/>
                <w:rFonts w:asciiTheme="majorHAnsi" w:hAnsiTheme="majorHAnsi" w:cstheme="minorHAnsi"/>
              </w:rPr>
            </w:pPr>
          </w:p>
          <w:p w:rsidRPr="00EA68C3" w:rsidR="005D4A43" w:rsidP="005D4A43" w:rsidRDefault="005D4A43" w14:paraId="3624E5F7" w14:textId="77777777">
            <w:pPr>
              <w:spacing w:line="276" w:lineRule="auto"/>
              <w:jc w:val="left"/>
              <w:rPr>
                <w:rStyle w:val="normaltextrun"/>
                <w:rFonts w:asciiTheme="majorHAnsi" w:hAnsiTheme="majorHAnsi" w:cstheme="minorHAnsi"/>
              </w:rPr>
            </w:pP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Student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: </w:t>
            </w:r>
          </w:p>
          <w:p w:rsidRPr="00EA68C3" w:rsidR="005D4A43" w:rsidP="00452CD5" w:rsidRDefault="005D4A43" w14:paraId="409710F8" w14:textId="359C65E2">
            <w:pPr>
              <w:pStyle w:val="Odstavekseznama"/>
              <w:numPr>
                <w:ilvl w:val="0"/>
                <w:numId w:val="22"/>
              </w:numPr>
              <w:spacing w:line="276" w:lineRule="auto"/>
              <w:jc w:val="left"/>
              <w:rPr>
                <w:rStyle w:val="normaltextrun"/>
                <w:rFonts w:asciiTheme="majorHAnsi" w:hAnsiTheme="majorHAnsi" w:cstheme="minorHAnsi"/>
              </w:rPr>
            </w:pP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Student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>/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learner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is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familiar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with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the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principles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of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educational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institutions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(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planning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,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implementation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and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evaluation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of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teaching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>).</w:t>
            </w:r>
          </w:p>
          <w:p w:rsidRPr="00EA68C3" w:rsidR="005D4A43" w:rsidP="00452CD5" w:rsidRDefault="005D4A43" w14:paraId="7E72C492" w14:textId="4903B3EB">
            <w:pPr>
              <w:pStyle w:val="Odstavekseznama"/>
              <w:numPr>
                <w:ilvl w:val="0"/>
                <w:numId w:val="22"/>
              </w:numPr>
              <w:spacing w:line="276" w:lineRule="auto"/>
              <w:jc w:val="left"/>
              <w:rPr>
                <w:rStyle w:val="normaltextrun"/>
                <w:rFonts w:asciiTheme="majorHAnsi" w:hAnsiTheme="majorHAnsi" w:cstheme="minorHAnsi"/>
              </w:rPr>
            </w:pP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lastRenderedPageBreak/>
              <w:t>The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student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is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familiar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with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the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basic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techniques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of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observing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the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learning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process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in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mathematics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at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the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subject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level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of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primary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school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>.</w:t>
            </w:r>
          </w:p>
          <w:p w:rsidRPr="00EA68C3" w:rsidR="005D4A43" w:rsidP="00452CD5" w:rsidRDefault="005D4A43" w14:paraId="13EC0403" w14:textId="4E0996F1">
            <w:pPr>
              <w:pStyle w:val="Odstavekseznama"/>
              <w:numPr>
                <w:ilvl w:val="0"/>
                <w:numId w:val="22"/>
              </w:numPr>
              <w:spacing w:line="276" w:lineRule="auto"/>
              <w:jc w:val="left"/>
              <w:rPr>
                <w:rStyle w:val="normaltextrun"/>
                <w:rFonts w:asciiTheme="majorHAnsi" w:hAnsiTheme="majorHAnsi" w:cstheme="minorHAnsi"/>
              </w:rPr>
            </w:pP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Develops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direct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work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skills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>.</w:t>
            </w:r>
          </w:p>
          <w:p w:rsidRPr="00EA68C3" w:rsidR="005D4A43" w:rsidP="00452CD5" w:rsidRDefault="005D4A43" w14:paraId="60629B03" w14:textId="27BC58C5">
            <w:pPr>
              <w:pStyle w:val="Odstavekseznama"/>
              <w:numPr>
                <w:ilvl w:val="0"/>
                <w:numId w:val="22"/>
              </w:numPr>
              <w:spacing w:line="276" w:lineRule="auto"/>
              <w:jc w:val="left"/>
              <w:rPr>
                <w:rStyle w:val="normaltextrun"/>
                <w:rFonts w:asciiTheme="majorHAnsi" w:hAnsiTheme="majorHAnsi" w:cstheme="minorHAnsi"/>
              </w:rPr>
            </w:pP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Knows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and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takes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into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account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the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key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factors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necessary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for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the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successful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teaching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of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mathematics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at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the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subject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level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of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primary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school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. </w:t>
            </w:r>
          </w:p>
          <w:p w:rsidRPr="00EA68C3" w:rsidR="005D4A43" w:rsidP="005D4A43" w:rsidRDefault="005D4A43" w14:paraId="3316E93B" w14:textId="77777777">
            <w:pPr>
              <w:spacing w:line="276" w:lineRule="auto"/>
              <w:jc w:val="left"/>
              <w:rPr>
                <w:rStyle w:val="normaltextrun"/>
                <w:rFonts w:asciiTheme="majorHAnsi" w:hAnsiTheme="majorHAnsi" w:cstheme="minorHAnsi"/>
              </w:rPr>
            </w:pPr>
          </w:p>
          <w:p w:rsidRPr="00EA68C3" w:rsidR="005D4A43" w:rsidP="005D4A43" w:rsidRDefault="005D4A43" w14:paraId="41E1BD92" w14:textId="225BB40C">
            <w:pPr>
              <w:spacing w:line="276" w:lineRule="auto"/>
              <w:jc w:val="left"/>
              <w:rPr>
                <w:rStyle w:val="normaltextrun"/>
                <w:rFonts w:asciiTheme="majorHAnsi" w:hAnsiTheme="majorHAnsi" w:cstheme="minorHAnsi"/>
              </w:rPr>
            </w:pP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Application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: </w:t>
            </w:r>
          </w:p>
          <w:p w:rsidRPr="00EA68C3" w:rsidR="005D4A43" w:rsidP="005D4A43" w:rsidRDefault="005D4A43" w14:paraId="0C327112" w14:textId="77777777">
            <w:pPr>
              <w:spacing w:line="276" w:lineRule="auto"/>
              <w:jc w:val="left"/>
              <w:rPr>
                <w:rStyle w:val="normaltextrun"/>
                <w:rFonts w:asciiTheme="majorHAnsi" w:hAnsiTheme="majorHAnsi" w:cstheme="minorHAnsi"/>
              </w:rPr>
            </w:pP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Student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: </w:t>
            </w:r>
          </w:p>
          <w:p w:rsidRPr="00EA68C3" w:rsidR="005D4A43" w:rsidP="00452CD5" w:rsidRDefault="005D4A43" w14:paraId="062869A7" w14:textId="6991320A">
            <w:pPr>
              <w:pStyle w:val="Odstavekseznama"/>
              <w:numPr>
                <w:ilvl w:val="0"/>
                <w:numId w:val="23"/>
              </w:numPr>
              <w:spacing w:line="276" w:lineRule="auto"/>
              <w:jc w:val="left"/>
              <w:rPr>
                <w:rStyle w:val="normaltextrun"/>
                <w:rFonts w:asciiTheme="majorHAnsi" w:hAnsiTheme="majorHAnsi" w:cstheme="minorHAnsi"/>
              </w:rPr>
            </w:pP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Selects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and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evaluates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approaches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according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to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the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topics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and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strands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in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the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curriculum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>.</w:t>
            </w:r>
          </w:p>
          <w:p w:rsidRPr="00EA68C3" w:rsidR="005D4A43" w:rsidP="00452CD5" w:rsidRDefault="005D4A43" w14:paraId="5769E24A" w14:textId="082B3EA0">
            <w:pPr>
              <w:pStyle w:val="Odstavekseznama"/>
              <w:numPr>
                <w:ilvl w:val="0"/>
                <w:numId w:val="23"/>
              </w:numPr>
              <w:spacing w:line="276" w:lineRule="auto"/>
              <w:jc w:val="left"/>
              <w:rPr>
                <w:rStyle w:val="normaltextrun"/>
                <w:rFonts w:asciiTheme="majorHAnsi" w:hAnsiTheme="majorHAnsi" w:cstheme="minorHAnsi"/>
              </w:rPr>
            </w:pP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Designs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methodological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sequences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for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mathematical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concepts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developed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in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primary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school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>.</w:t>
            </w:r>
          </w:p>
          <w:p w:rsidRPr="00EA68C3" w:rsidR="005D4A43" w:rsidP="00452CD5" w:rsidRDefault="005D4A43" w14:paraId="141B1AAF" w14:textId="52419869">
            <w:pPr>
              <w:pStyle w:val="Odstavekseznama"/>
              <w:numPr>
                <w:ilvl w:val="0"/>
                <w:numId w:val="23"/>
              </w:numPr>
              <w:spacing w:line="276" w:lineRule="auto"/>
              <w:jc w:val="left"/>
              <w:rPr>
                <w:rStyle w:val="normaltextrun"/>
                <w:rFonts w:asciiTheme="majorHAnsi" w:hAnsiTheme="majorHAnsi" w:cstheme="minorHAnsi"/>
              </w:rPr>
            </w:pP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Uses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different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approaches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,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strategies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,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concepts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,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models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,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methods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and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forms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of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the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educational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process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in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the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delivery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of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lessons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>.</w:t>
            </w:r>
          </w:p>
          <w:p w:rsidRPr="00EA68C3" w:rsidR="005D4A43" w:rsidP="00452CD5" w:rsidRDefault="005D4A43" w14:paraId="6EDB7154" w14:textId="6F4A9AEF">
            <w:pPr>
              <w:pStyle w:val="Odstavekseznama"/>
              <w:numPr>
                <w:ilvl w:val="0"/>
                <w:numId w:val="23"/>
              </w:numPr>
              <w:spacing w:line="276" w:lineRule="auto"/>
              <w:jc w:val="left"/>
              <w:rPr>
                <w:rStyle w:val="normaltextrun"/>
                <w:rFonts w:asciiTheme="majorHAnsi" w:hAnsiTheme="majorHAnsi" w:cstheme="minorHAnsi"/>
              </w:rPr>
            </w:pP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Knows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and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is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able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to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introduce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innovative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teaching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methods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and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strategies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to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enrich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lessons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and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stimulate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pupils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'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thinking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activity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>.</w:t>
            </w:r>
          </w:p>
          <w:p w:rsidRPr="00EA68C3" w:rsidR="005D4A43" w:rsidP="00452CD5" w:rsidRDefault="005D4A43" w14:paraId="7397A7D6" w14:textId="1F26ABD2">
            <w:pPr>
              <w:pStyle w:val="Odstavekseznama"/>
              <w:numPr>
                <w:ilvl w:val="0"/>
                <w:numId w:val="23"/>
              </w:numPr>
              <w:spacing w:line="276" w:lineRule="auto"/>
              <w:jc w:val="left"/>
              <w:rPr>
                <w:rStyle w:val="normaltextrun"/>
                <w:rFonts w:asciiTheme="majorHAnsi" w:hAnsiTheme="majorHAnsi" w:cstheme="minorHAnsi"/>
              </w:rPr>
            </w:pPr>
            <w:r w:rsidRPr="00EA68C3">
              <w:rPr>
                <w:rStyle w:val="normaltextrun"/>
                <w:rFonts w:asciiTheme="majorHAnsi" w:hAnsiTheme="majorHAnsi" w:cstheme="minorHAnsi"/>
              </w:rPr>
              <w:t xml:space="preserve">Is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able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to plan,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implement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and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evaluate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his/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her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work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>.</w:t>
            </w:r>
          </w:p>
          <w:p w:rsidRPr="00EA68C3" w:rsidR="00F7676D" w:rsidP="00452CD5" w:rsidRDefault="005D4A43" w14:paraId="74F2438C" w14:textId="13EFB2A6">
            <w:pPr>
              <w:pStyle w:val="Odstavekseznama"/>
              <w:numPr>
                <w:ilvl w:val="0"/>
                <w:numId w:val="23"/>
              </w:numPr>
              <w:spacing w:line="276" w:lineRule="auto"/>
              <w:jc w:val="left"/>
              <w:rPr>
                <w:rStyle w:val="normaltextrun"/>
                <w:rFonts w:asciiTheme="majorHAnsi" w:hAnsiTheme="majorHAnsi" w:cstheme="minorHAnsi"/>
              </w:rPr>
            </w:pP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Knows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how to design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preparation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and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adapt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it in a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meaningful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way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to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the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abilities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and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aptitudes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of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the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pupils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>.</w:t>
            </w:r>
          </w:p>
          <w:p w:rsidRPr="00EA68C3" w:rsidR="005D4A43" w:rsidP="005D4A43" w:rsidRDefault="005D4A43" w14:paraId="5C7F8FA8" w14:textId="24B6FDC5">
            <w:pPr>
              <w:spacing w:line="276" w:lineRule="auto"/>
              <w:jc w:val="left"/>
              <w:rPr>
                <w:rStyle w:val="normaltextrun"/>
                <w:rFonts w:asciiTheme="majorHAnsi" w:hAnsiTheme="majorHAnsi" w:cstheme="minorHAnsi"/>
              </w:rPr>
            </w:pPr>
          </w:p>
          <w:p w:rsidRPr="00EA68C3" w:rsidR="005D4A43" w:rsidP="005D4A43" w:rsidRDefault="005D4A43" w14:paraId="3CC46CB2" w14:textId="77777777">
            <w:pPr>
              <w:spacing w:line="276" w:lineRule="auto"/>
              <w:jc w:val="left"/>
              <w:rPr>
                <w:rStyle w:val="normaltextrun"/>
                <w:rFonts w:asciiTheme="majorHAnsi" w:hAnsiTheme="majorHAnsi" w:cstheme="minorHAnsi"/>
              </w:rPr>
            </w:pP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Reflection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>:</w:t>
            </w:r>
          </w:p>
          <w:p w:rsidRPr="00EA68C3" w:rsidR="005D4A43" w:rsidP="005D4A43" w:rsidRDefault="005D4A43" w14:paraId="568AC3ED" w14:textId="77777777">
            <w:pPr>
              <w:spacing w:line="276" w:lineRule="auto"/>
              <w:jc w:val="left"/>
              <w:rPr>
                <w:rStyle w:val="normaltextrun"/>
                <w:rFonts w:asciiTheme="majorHAnsi" w:hAnsiTheme="majorHAnsi" w:cstheme="minorHAnsi"/>
              </w:rPr>
            </w:pPr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Student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>:</w:t>
            </w:r>
          </w:p>
          <w:p w:rsidRPr="00EA68C3" w:rsidR="005D4A43" w:rsidP="00452CD5" w:rsidRDefault="005D4A43" w14:paraId="248B3E14" w14:textId="3E7C1A23">
            <w:pPr>
              <w:pStyle w:val="Odstavekseznama"/>
              <w:numPr>
                <w:ilvl w:val="0"/>
                <w:numId w:val="21"/>
              </w:numPr>
              <w:spacing w:line="276" w:lineRule="auto"/>
              <w:jc w:val="left"/>
              <w:rPr>
                <w:rStyle w:val="normaltextrun"/>
                <w:rFonts w:asciiTheme="majorHAnsi" w:hAnsiTheme="majorHAnsi" w:cstheme="minorHAnsi"/>
              </w:rPr>
            </w:pP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Analyses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and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evaluates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the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implementation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of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the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lesson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. </w:t>
            </w:r>
          </w:p>
          <w:p w:rsidRPr="00EA68C3" w:rsidR="005D4A43" w:rsidP="00452CD5" w:rsidRDefault="005D4A43" w14:paraId="1A4BF830" w14:textId="77777777">
            <w:pPr>
              <w:pStyle w:val="Odstavekseznama"/>
              <w:numPr>
                <w:ilvl w:val="0"/>
                <w:numId w:val="21"/>
              </w:numPr>
              <w:spacing w:line="276" w:lineRule="auto"/>
              <w:jc w:val="left"/>
              <w:rPr>
                <w:rStyle w:val="normaltextrun"/>
                <w:rFonts w:asciiTheme="majorHAnsi" w:hAnsiTheme="majorHAnsi" w:cstheme="minorHAnsi"/>
              </w:rPr>
            </w:pP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The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student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is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able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to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evaluate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his/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her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work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in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relation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to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the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objectives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set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and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achieved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. </w:t>
            </w:r>
          </w:p>
          <w:p w:rsidRPr="00EA68C3" w:rsidR="00CD421F" w:rsidP="00452CD5" w:rsidRDefault="005D4A43" w14:paraId="58F93227" w14:textId="4E7E01AB">
            <w:pPr>
              <w:pStyle w:val="Odstavekseznama"/>
              <w:numPr>
                <w:ilvl w:val="0"/>
                <w:numId w:val="21"/>
              </w:numPr>
              <w:spacing w:line="276" w:lineRule="auto"/>
              <w:jc w:val="left"/>
              <w:rPr>
                <w:rStyle w:val="normaltextrun"/>
                <w:rFonts w:asciiTheme="majorHAnsi" w:hAnsiTheme="majorHAnsi" w:cstheme="minorHAnsi"/>
              </w:rPr>
            </w:pP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Reflects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on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the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professional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work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on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the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basis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of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the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information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EA68C3">
              <w:rPr>
                <w:rStyle w:val="normaltextrun"/>
                <w:rFonts w:asciiTheme="majorHAnsi" w:hAnsiTheme="majorHAnsi" w:cstheme="minorHAnsi"/>
              </w:rPr>
              <w:t>gathered</w:t>
            </w:r>
            <w:proofErr w:type="spellEnd"/>
            <w:r w:rsidRPr="00EA68C3">
              <w:rPr>
                <w:rStyle w:val="normaltextrun"/>
                <w:rFonts w:asciiTheme="majorHAnsi" w:hAnsiTheme="majorHAnsi" w:cstheme="minorHAnsi"/>
              </w:rPr>
              <w:t>.</w:t>
            </w:r>
          </w:p>
        </w:tc>
      </w:tr>
      <w:tr w:rsidRPr="00EA68C3" w:rsidR="00D7596B" w:rsidTr="414DDC04" w14:paraId="7DF4E37C" w14:textId="77777777">
        <w:trPr>
          <w:trHeight w:val="292"/>
        </w:trPr>
        <w:tc>
          <w:tcPr>
            <w:tcW w:w="472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EA68C3" w:rsidR="00CD421F" w:rsidP="006D7617" w:rsidRDefault="00CD421F" w14:paraId="44FB30F8" w14:textId="77777777">
            <w:pPr>
              <w:spacing w:line="276" w:lineRule="auto"/>
              <w:jc w:val="left"/>
              <w:rPr>
                <w:rFonts w:asciiTheme="majorHAnsi" w:hAnsiTheme="majorHAnsi" w:cstheme="minorHAnsi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EA68C3" w:rsidR="00CD421F" w:rsidP="006D7617" w:rsidRDefault="00CD421F" w14:paraId="1DA6542E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b/>
              </w:rPr>
            </w:pPr>
          </w:p>
        </w:tc>
        <w:tc>
          <w:tcPr>
            <w:tcW w:w="482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EA68C3" w:rsidR="00CD421F" w:rsidP="006D7617" w:rsidRDefault="00CD421F" w14:paraId="3041E394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lang w:val="en-US"/>
              </w:rPr>
            </w:pPr>
          </w:p>
        </w:tc>
      </w:tr>
      <w:tr w:rsidRPr="00EA68C3" w:rsidR="00D7596B" w:rsidTr="414DDC04" w14:paraId="7790D959" w14:textId="77777777">
        <w:tc>
          <w:tcPr>
            <w:tcW w:w="472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EA68C3" w:rsidR="00CD421F" w:rsidP="006D7617" w:rsidRDefault="00CD421F" w14:paraId="722B00AE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b/>
              </w:rPr>
            </w:pPr>
          </w:p>
          <w:p w:rsidRPr="00EA68C3" w:rsidR="00CD421F" w:rsidP="006D7617" w:rsidRDefault="00CD421F" w14:paraId="0C73A756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b/>
              </w:rPr>
            </w:pPr>
            <w:r w:rsidRPr="00EA68C3">
              <w:rPr>
                <w:rFonts w:asciiTheme="majorHAnsi" w:hAnsiTheme="majorHAnsi" w:cstheme="minorHAnsi"/>
                <w:b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EA68C3" w:rsidR="00CD421F" w:rsidP="006D7617" w:rsidRDefault="00CD421F" w14:paraId="42C6D796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b/>
              </w:rPr>
            </w:pPr>
          </w:p>
          <w:p w:rsidRPr="00EA68C3" w:rsidR="00CD421F" w:rsidP="006D7617" w:rsidRDefault="00CD421F" w14:paraId="6E1831B3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b/>
              </w:rPr>
            </w:pPr>
          </w:p>
        </w:tc>
        <w:tc>
          <w:tcPr>
            <w:tcW w:w="4826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EA68C3" w:rsidR="00CD421F" w:rsidP="006D7617" w:rsidRDefault="00CD421F" w14:paraId="54E11D2A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b/>
                <w:lang w:val="en-GB"/>
              </w:rPr>
            </w:pPr>
          </w:p>
          <w:p w:rsidRPr="00EA68C3" w:rsidR="00CD421F" w:rsidP="006D7617" w:rsidRDefault="00CD421F" w14:paraId="7E385818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b/>
                <w:lang w:val="en-GB"/>
              </w:rPr>
            </w:pPr>
            <w:r w:rsidRPr="00EA68C3">
              <w:rPr>
                <w:rFonts w:asciiTheme="majorHAnsi" w:hAnsiTheme="majorHAnsi" w:cstheme="minorHAnsi"/>
                <w:b/>
                <w:lang w:val="en-GB"/>
              </w:rPr>
              <w:t>Learning and teaching methods:</w:t>
            </w:r>
          </w:p>
        </w:tc>
      </w:tr>
      <w:tr w:rsidRPr="00EA68C3" w:rsidR="00D7596B" w:rsidTr="414DDC04" w14:paraId="2D6962AD" w14:textId="77777777">
        <w:trPr>
          <w:trHeight w:val="274"/>
        </w:trPr>
        <w:tc>
          <w:tcPr>
            <w:tcW w:w="47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07C3B" w:rsidR="00FA028B" w:rsidP="00452CD5" w:rsidRDefault="00FA028B" w14:paraId="5BBF6E8D" w14:textId="77777777">
            <w:pPr>
              <w:numPr>
                <w:ilvl w:val="0"/>
                <w:numId w:val="24"/>
              </w:numPr>
              <w:jc w:val="left"/>
              <w:rPr>
                <w:rFonts w:asciiTheme="majorHAnsi" w:hAnsiTheme="majorHAnsi"/>
                <w:strike/>
              </w:rPr>
            </w:pPr>
            <w:r w:rsidRPr="00807C3B">
              <w:rPr>
                <w:rFonts w:asciiTheme="majorHAnsi" w:hAnsiTheme="majorHAnsi"/>
                <w:strike/>
              </w:rPr>
              <w:t xml:space="preserve">Nastopi, </w:t>
            </w:r>
          </w:p>
          <w:p w:rsidR="000043C0" w:rsidP="00452CD5" w:rsidRDefault="000043C0" w14:paraId="650AAC3A" w14:textId="4F82882F">
            <w:pPr>
              <w:numPr>
                <w:ilvl w:val="0"/>
                <w:numId w:val="24"/>
              </w:numPr>
              <w:jc w:val="left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hospitacije, nastopi, praktično delo v šoli</w:t>
            </w:r>
          </w:p>
          <w:p w:rsidRPr="00EA68C3" w:rsidR="00FA028B" w:rsidP="00452CD5" w:rsidRDefault="00FA028B" w14:paraId="708BCBB9" w14:textId="612F0CCB">
            <w:pPr>
              <w:numPr>
                <w:ilvl w:val="0"/>
                <w:numId w:val="24"/>
              </w:numPr>
              <w:jc w:val="left"/>
              <w:rPr>
                <w:rFonts w:asciiTheme="majorHAnsi" w:hAnsiTheme="majorHAnsi"/>
              </w:rPr>
            </w:pPr>
            <w:r w:rsidRPr="00EA68C3">
              <w:rPr>
                <w:rFonts w:asciiTheme="majorHAnsi" w:hAnsiTheme="majorHAnsi"/>
              </w:rPr>
              <w:t xml:space="preserve">individualno in sodelovalno učenje, </w:t>
            </w:r>
          </w:p>
          <w:p w:rsidRPr="00EA68C3" w:rsidR="00FA028B" w:rsidP="00452CD5" w:rsidRDefault="00FA028B" w14:paraId="3E13788F" w14:textId="77777777">
            <w:pPr>
              <w:numPr>
                <w:ilvl w:val="0"/>
                <w:numId w:val="24"/>
              </w:numPr>
              <w:jc w:val="left"/>
              <w:rPr>
                <w:rFonts w:asciiTheme="majorHAnsi" w:hAnsiTheme="majorHAnsi"/>
              </w:rPr>
            </w:pPr>
            <w:r w:rsidRPr="00EA68C3">
              <w:rPr>
                <w:rFonts w:asciiTheme="majorHAnsi" w:hAnsiTheme="majorHAnsi"/>
              </w:rPr>
              <w:t>izkustveno učenje,</w:t>
            </w:r>
          </w:p>
          <w:p w:rsidRPr="00EA68C3" w:rsidR="00FA028B" w:rsidP="00452CD5" w:rsidRDefault="00FA028B" w14:paraId="0C04E5A3" w14:textId="77777777">
            <w:pPr>
              <w:numPr>
                <w:ilvl w:val="0"/>
                <w:numId w:val="24"/>
              </w:numPr>
              <w:jc w:val="left"/>
              <w:rPr>
                <w:rFonts w:asciiTheme="majorHAnsi" w:hAnsiTheme="majorHAnsi"/>
              </w:rPr>
            </w:pPr>
            <w:r w:rsidRPr="00EA68C3">
              <w:rPr>
                <w:rFonts w:asciiTheme="majorHAnsi" w:hAnsiTheme="majorHAnsi"/>
              </w:rPr>
              <w:t>obrnjeno učenje in poučevanje,</w:t>
            </w:r>
          </w:p>
          <w:p w:rsidRPr="00EA68C3" w:rsidR="00C4733F" w:rsidP="00452CD5" w:rsidRDefault="00FA028B" w14:paraId="31126E5D" w14:textId="0B837202">
            <w:pPr>
              <w:numPr>
                <w:ilvl w:val="0"/>
                <w:numId w:val="24"/>
              </w:numPr>
              <w:jc w:val="left"/>
              <w:rPr>
                <w:rFonts w:asciiTheme="majorHAnsi" w:hAnsiTheme="majorHAnsi"/>
              </w:rPr>
            </w:pPr>
            <w:r w:rsidRPr="00EA68C3">
              <w:rPr>
                <w:rFonts w:asciiTheme="majorHAnsi" w:hAnsiTheme="majorHAnsi"/>
              </w:rPr>
              <w:t xml:space="preserve">vodenje </w:t>
            </w:r>
            <w:proofErr w:type="spellStart"/>
            <w:r w:rsidRPr="00EA68C3">
              <w:rPr>
                <w:rFonts w:asciiTheme="majorHAnsi" w:hAnsiTheme="majorHAnsi"/>
              </w:rPr>
              <w:t>portfolia</w:t>
            </w:r>
            <w:proofErr w:type="spellEnd"/>
            <w:r w:rsidRPr="00EA68C3">
              <w:rPr>
                <w:rFonts w:asciiTheme="majorHAnsi" w:hAnsiTheme="majorHAnsi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EA68C3" w:rsidR="00C4733F" w:rsidP="006D7617" w:rsidRDefault="00C4733F" w14:paraId="2DE403A5" w14:textId="77777777">
            <w:pPr>
              <w:spacing w:line="276" w:lineRule="auto"/>
              <w:jc w:val="left"/>
              <w:rPr>
                <w:rFonts w:asciiTheme="majorHAnsi" w:hAnsiTheme="majorHAnsi" w:cstheme="minorHAnsi"/>
              </w:rPr>
            </w:pPr>
          </w:p>
        </w:tc>
        <w:tc>
          <w:tcPr>
            <w:tcW w:w="48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07C3B" w:rsidR="00FA028B" w:rsidP="00452CD5" w:rsidRDefault="00FA028B" w14:paraId="18C3F6D7" w14:textId="286E86F5">
            <w:pPr>
              <w:numPr>
                <w:ilvl w:val="0"/>
                <w:numId w:val="24"/>
              </w:numPr>
              <w:jc w:val="left"/>
              <w:rPr>
                <w:rFonts w:cs="Calibri" w:asciiTheme="majorHAnsi" w:hAnsiTheme="majorHAnsi"/>
                <w:strike/>
                <w:lang w:val="en-GB"/>
              </w:rPr>
            </w:pPr>
            <w:r w:rsidRPr="00807C3B">
              <w:rPr>
                <w:rFonts w:cs="Calibri" w:asciiTheme="majorHAnsi" w:hAnsiTheme="majorHAnsi"/>
                <w:strike/>
                <w:lang w:val="en-GB"/>
              </w:rPr>
              <w:t>Performances,</w:t>
            </w:r>
          </w:p>
          <w:p w:rsidRPr="00EA68C3" w:rsidR="000043C0" w:rsidP="000043C0" w:rsidRDefault="000043C0" w14:paraId="333C3999" w14:textId="7E6E681E">
            <w:pPr>
              <w:numPr>
                <w:ilvl w:val="0"/>
                <w:numId w:val="24"/>
              </w:numPr>
              <w:jc w:val="left"/>
              <w:rPr>
                <w:rFonts w:cs="Calibri" w:asciiTheme="majorHAnsi" w:hAnsiTheme="majorHAnsi"/>
                <w:lang w:val="en-GB"/>
              </w:rPr>
            </w:pPr>
            <w:r w:rsidRPr="000043C0">
              <w:rPr>
                <w:rFonts w:cs="Calibri" w:asciiTheme="majorHAnsi" w:hAnsiTheme="majorHAnsi"/>
                <w:lang w:val="en-GB"/>
              </w:rPr>
              <w:t>- observations, performances, practical work in school</w:t>
            </w:r>
          </w:p>
          <w:p w:rsidRPr="00EA68C3" w:rsidR="00FA028B" w:rsidP="00452CD5" w:rsidRDefault="00FA028B" w14:paraId="30E160CF" w14:textId="77777777">
            <w:pPr>
              <w:numPr>
                <w:ilvl w:val="0"/>
                <w:numId w:val="24"/>
              </w:numPr>
              <w:jc w:val="left"/>
              <w:rPr>
                <w:rFonts w:cs="Calibri" w:asciiTheme="majorHAnsi" w:hAnsiTheme="majorHAnsi"/>
                <w:lang w:val="en-GB"/>
              </w:rPr>
            </w:pPr>
            <w:r w:rsidRPr="00EA68C3">
              <w:rPr>
                <w:rFonts w:cs="Calibri" w:asciiTheme="majorHAnsi" w:hAnsiTheme="majorHAnsi"/>
                <w:lang w:val="en-GB"/>
              </w:rPr>
              <w:t>lesson observations,</w:t>
            </w:r>
          </w:p>
          <w:p w:rsidRPr="00EA68C3" w:rsidR="00FA028B" w:rsidP="00452CD5" w:rsidRDefault="00FA028B" w14:paraId="514BC2B6" w14:textId="77777777">
            <w:pPr>
              <w:numPr>
                <w:ilvl w:val="0"/>
                <w:numId w:val="24"/>
              </w:numPr>
              <w:jc w:val="left"/>
              <w:rPr>
                <w:rFonts w:cs="Calibri" w:asciiTheme="majorHAnsi" w:hAnsiTheme="majorHAnsi"/>
                <w:lang w:val="en-GB"/>
              </w:rPr>
            </w:pPr>
            <w:r w:rsidRPr="00EA68C3">
              <w:rPr>
                <w:rFonts w:cs="Calibri" w:asciiTheme="majorHAnsi" w:hAnsiTheme="majorHAnsi"/>
                <w:lang w:val="en-GB"/>
              </w:rPr>
              <w:t>individual and collaborative learning,</w:t>
            </w:r>
          </w:p>
          <w:p w:rsidRPr="00EA68C3" w:rsidR="00FA028B" w:rsidP="00452CD5" w:rsidRDefault="00FA028B" w14:paraId="62798DF7" w14:textId="77777777">
            <w:pPr>
              <w:numPr>
                <w:ilvl w:val="0"/>
                <w:numId w:val="24"/>
              </w:numPr>
              <w:jc w:val="left"/>
              <w:rPr>
                <w:rFonts w:cs="Calibri" w:asciiTheme="majorHAnsi" w:hAnsiTheme="majorHAnsi"/>
                <w:lang w:val="en-GB"/>
              </w:rPr>
            </w:pPr>
            <w:r w:rsidRPr="00EA68C3">
              <w:rPr>
                <w:rFonts w:cs="Calibri" w:asciiTheme="majorHAnsi" w:hAnsiTheme="majorHAnsi"/>
                <w:lang w:val="en-GB"/>
              </w:rPr>
              <w:t>experiential learning,</w:t>
            </w:r>
          </w:p>
          <w:p w:rsidRPr="00EA68C3" w:rsidR="00FA028B" w:rsidP="00452CD5" w:rsidRDefault="00FA028B" w14:paraId="6C48325E" w14:textId="77777777">
            <w:pPr>
              <w:numPr>
                <w:ilvl w:val="0"/>
                <w:numId w:val="24"/>
              </w:numPr>
              <w:jc w:val="left"/>
              <w:rPr>
                <w:rFonts w:cs="Calibri" w:asciiTheme="majorHAnsi" w:hAnsiTheme="majorHAnsi"/>
                <w:lang w:val="en-GB"/>
              </w:rPr>
            </w:pPr>
            <w:r w:rsidRPr="00EA68C3">
              <w:rPr>
                <w:rFonts w:cs="Calibri" w:asciiTheme="majorHAnsi" w:hAnsiTheme="majorHAnsi"/>
                <w:lang w:val="en-GB"/>
              </w:rPr>
              <w:t>reverse learning and teaching,</w:t>
            </w:r>
          </w:p>
          <w:p w:rsidRPr="00EA68C3" w:rsidR="00C4733F" w:rsidP="00452CD5" w:rsidRDefault="00FA028B" w14:paraId="62431CDC" w14:textId="287E48B4">
            <w:pPr>
              <w:numPr>
                <w:ilvl w:val="0"/>
                <w:numId w:val="24"/>
              </w:numPr>
              <w:jc w:val="left"/>
              <w:rPr>
                <w:rFonts w:cs="Calibri" w:asciiTheme="majorHAnsi" w:hAnsiTheme="majorHAnsi"/>
                <w:lang w:val="en-GB"/>
              </w:rPr>
            </w:pPr>
            <w:r w:rsidRPr="00EA68C3">
              <w:rPr>
                <w:rFonts w:cs="Calibri" w:asciiTheme="majorHAnsi" w:hAnsiTheme="majorHAnsi"/>
                <w:lang w:val="en-GB"/>
              </w:rPr>
              <w:lastRenderedPageBreak/>
              <w:t>managing a pedagogical practice portfolio.</w:t>
            </w:r>
          </w:p>
        </w:tc>
      </w:tr>
      <w:tr w:rsidRPr="00EA68C3" w:rsidR="00D7596B" w:rsidTr="414DDC04" w14:paraId="31843D26" w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EA68C3" w:rsidR="00C4733F" w:rsidP="006D7617" w:rsidRDefault="00C4733F" w14:paraId="49E398E2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b/>
              </w:rPr>
            </w:pPr>
          </w:p>
          <w:p w:rsidRPr="00EA68C3" w:rsidR="00C4733F" w:rsidP="006D7617" w:rsidRDefault="00C4733F" w14:paraId="063297F2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b/>
              </w:rPr>
            </w:pPr>
            <w:r w:rsidRPr="00EA68C3">
              <w:rPr>
                <w:rFonts w:asciiTheme="majorHAnsi" w:hAnsiTheme="majorHAnsi" w:cstheme="minorHAnsi"/>
                <w:b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hideMark/>
          </w:tcPr>
          <w:p w:rsidRPr="00EA68C3" w:rsidR="00C4733F" w:rsidP="006D7617" w:rsidRDefault="00C4733F" w14:paraId="6FE51904" w14:textId="77777777">
            <w:pPr>
              <w:spacing w:line="276" w:lineRule="auto"/>
              <w:jc w:val="left"/>
              <w:rPr>
                <w:rFonts w:asciiTheme="majorHAnsi" w:hAnsiTheme="majorHAnsi" w:cstheme="minorHAnsi"/>
              </w:rPr>
            </w:pPr>
            <w:r w:rsidRPr="00EA68C3">
              <w:rPr>
                <w:rFonts w:asciiTheme="majorHAnsi" w:hAnsiTheme="majorHAnsi" w:cstheme="minorHAnsi"/>
              </w:rPr>
              <w:t>Delež (v %) /</w:t>
            </w:r>
          </w:p>
          <w:p w:rsidRPr="00EA68C3" w:rsidR="00C4733F" w:rsidP="006D7617" w:rsidRDefault="00C4733F" w14:paraId="38D0560F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b/>
              </w:rPr>
            </w:pPr>
            <w:proofErr w:type="spellStart"/>
            <w:r w:rsidRPr="00EA68C3">
              <w:rPr>
                <w:rFonts w:asciiTheme="majorHAnsi" w:hAnsiTheme="majorHAnsi" w:cstheme="minorHAnsi"/>
              </w:rPr>
              <w:t>Weight</w:t>
            </w:r>
            <w:proofErr w:type="spellEnd"/>
            <w:r w:rsidRPr="00EA68C3">
              <w:rPr>
                <w:rFonts w:asciiTheme="majorHAnsi" w:hAnsiTheme="majorHAnsi" w:cstheme="minorHAnsi"/>
              </w:rPr>
              <w:t xml:space="preserve"> (in %)</w:t>
            </w:r>
          </w:p>
        </w:tc>
        <w:tc>
          <w:tcPr>
            <w:tcW w:w="4116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EA68C3" w:rsidR="00C4733F" w:rsidP="006D7617" w:rsidRDefault="00C4733F" w14:paraId="16287F21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b/>
                <w:lang w:val="en-GB"/>
              </w:rPr>
            </w:pPr>
          </w:p>
          <w:p w:rsidRPr="00EA68C3" w:rsidR="00C4733F" w:rsidP="006D7617" w:rsidRDefault="00C4733F" w14:paraId="4151B353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b/>
                <w:lang w:val="en-GB"/>
              </w:rPr>
            </w:pPr>
            <w:r w:rsidRPr="00EA68C3">
              <w:rPr>
                <w:rFonts w:asciiTheme="majorHAnsi" w:hAnsiTheme="majorHAnsi" w:cstheme="minorHAnsi"/>
                <w:b/>
                <w:lang w:val="en-GB"/>
              </w:rPr>
              <w:t>Assessment:</w:t>
            </w:r>
          </w:p>
        </w:tc>
      </w:tr>
      <w:tr w:rsidRPr="00EA68C3" w:rsidR="00D7596B" w:rsidTr="414DDC04" w14:paraId="09AEAE5F" w14:textId="77777777">
        <w:trPr>
          <w:trHeight w:val="797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EA68C3" w:rsidR="00B73368" w:rsidP="006D7617" w:rsidRDefault="00B73368" w14:paraId="5D14AEF6" w14:textId="77777777">
            <w:pPr>
              <w:jc w:val="left"/>
              <w:rPr>
                <w:rFonts w:cs="Calibri" w:asciiTheme="majorHAnsi" w:hAnsiTheme="majorHAnsi"/>
              </w:rPr>
            </w:pPr>
            <w:r w:rsidRPr="00EA68C3">
              <w:rPr>
                <w:rFonts w:cs="Calibri" w:asciiTheme="majorHAnsi" w:hAnsiTheme="majorHAnsi"/>
              </w:rPr>
              <w:t>Način (pisni izpit, ustno izpraševanje, naloge, projekt)</w:t>
            </w:r>
          </w:p>
          <w:p w:rsidRPr="00EA68C3" w:rsidR="00EE490D" w:rsidP="006D7617" w:rsidRDefault="00EE490D" w14:paraId="3DAFCA3C" w14:textId="77777777">
            <w:pPr>
              <w:spacing w:line="276" w:lineRule="auto"/>
              <w:jc w:val="left"/>
              <w:rPr>
                <w:rFonts w:asciiTheme="majorHAnsi" w:hAnsiTheme="majorHAnsi" w:cstheme="minorHAnsi"/>
              </w:rPr>
            </w:pPr>
          </w:p>
          <w:p w:rsidRPr="00EA68C3" w:rsidR="00452CD5" w:rsidP="006D7617" w:rsidRDefault="00EE490D" w14:paraId="6DF67F94" w14:textId="77777777">
            <w:pPr>
              <w:jc w:val="left"/>
              <w:rPr>
                <w:rFonts w:asciiTheme="majorHAnsi" w:hAnsiTheme="majorHAnsi"/>
              </w:rPr>
            </w:pPr>
            <w:r w:rsidRPr="00EA68C3">
              <w:rPr>
                <w:rFonts w:asciiTheme="majorHAnsi" w:hAnsiTheme="majorHAnsi"/>
              </w:rPr>
              <w:t xml:space="preserve">Ocena je opisna: opravil/a, ni opravi/a prakse. </w:t>
            </w:r>
          </w:p>
          <w:p w:rsidRPr="00EA68C3" w:rsidR="00452CD5" w:rsidP="006D7617" w:rsidRDefault="00452CD5" w14:paraId="74D6455E" w14:textId="77777777">
            <w:pPr>
              <w:jc w:val="left"/>
              <w:rPr>
                <w:rFonts w:asciiTheme="majorHAnsi" w:hAnsiTheme="majorHAnsi"/>
              </w:rPr>
            </w:pPr>
          </w:p>
          <w:p w:rsidRPr="00EA68C3" w:rsidR="005D249E" w:rsidP="005D249E" w:rsidRDefault="005D249E" w14:paraId="7003AB30" w14:textId="77777777">
            <w:pPr>
              <w:jc w:val="left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Pri oceni se upoštevajo: </w:t>
            </w:r>
          </w:p>
          <w:p w:rsidR="00805B18" w:rsidP="00805B18" w:rsidRDefault="005D249E" w14:paraId="12C5C9A9" w14:textId="77777777">
            <w:pPr>
              <w:pStyle w:val="Odstavekseznama"/>
              <w:numPr>
                <w:ilvl w:val="0"/>
                <w:numId w:val="12"/>
              </w:numPr>
              <w:jc w:val="left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opravljene</w:t>
            </w:r>
            <w:r w:rsidRPr="00EA68C3">
              <w:rPr>
                <w:rFonts w:asciiTheme="majorHAnsi" w:hAnsiTheme="majorHAnsi"/>
              </w:rPr>
              <w:t xml:space="preserve"> in predstavljen</w:t>
            </w:r>
            <w:r w:rsidR="00805B18">
              <w:rPr>
                <w:rFonts w:asciiTheme="majorHAnsi" w:hAnsiTheme="majorHAnsi"/>
              </w:rPr>
              <w:t>e</w:t>
            </w:r>
            <w:r w:rsidRPr="00EA68C3">
              <w:rPr>
                <w:rFonts w:asciiTheme="majorHAnsi" w:hAnsiTheme="majorHAnsi"/>
              </w:rPr>
              <w:t xml:space="preserve"> obveznosti,  skladno z dogovori;</w:t>
            </w:r>
          </w:p>
          <w:p w:rsidR="00805B18" w:rsidP="00805B18" w:rsidRDefault="005D249E" w14:paraId="58AEA35E" w14:textId="77777777">
            <w:pPr>
              <w:pStyle w:val="Odstavekseznama"/>
              <w:numPr>
                <w:ilvl w:val="0"/>
                <w:numId w:val="12"/>
              </w:numPr>
              <w:jc w:val="left"/>
              <w:rPr>
                <w:rFonts w:asciiTheme="majorHAnsi" w:hAnsiTheme="majorHAnsi"/>
              </w:rPr>
            </w:pPr>
            <w:r w:rsidRPr="00807C3B">
              <w:rPr>
                <w:rFonts w:asciiTheme="majorHAnsi" w:hAnsiTheme="majorHAnsi"/>
              </w:rPr>
              <w:t>oddana dokumentacij (poročilo o opravljenih praksi);</w:t>
            </w:r>
          </w:p>
          <w:p w:rsidRPr="00807C3B" w:rsidR="006938A2" w:rsidP="00807C3B" w:rsidRDefault="005D249E" w14:paraId="34B3F2EB" w14:textId="48D619F5">
            <w:pPr>
              <w:pStyle w:val="Odstavekseznama"/>
              <w:numPr>
                <w:ilvl w:val="0"/>
                <w:numId w:val="12"/>
              </w:numPr>
              <w:jc w:val="left"/>
              <w:rPr>
                <w:rFonts w:asciiTheme="majorHAnsi" w:hAnsiTheme="majorHAnsi"/>
              </w:rPr>
            </w:pPr>
            <w:r w:rsidRPr="00807C3B">
              <w:rPr>
                <w:rFonts w:asciiTheme="majorHAnsi" w:hAnsiTheme="majorHAnsi"/>
              </w:rPr>
              <w:t xml:space="preserve">krajši pisnih izdelkih (sprotni načrti, priprave, refleksije ipd.), ki so zbrani in urejeni v </w:t>
            </w:r>
            <w:proofErr w:type="spellStart"/>
            <w:r w:rsidRPr="00807C3B">
              <w:rPr>
                <w:rFonts w:asciiTheme="majorHAnsi" w:hAnsiTheme="majorHAnsi"/>
              </w:rPr>
              <w:t>portfoliu</w:t>
            </w:r>
            <w:proofErr w:type="spellEnd"/>
            <w:r w:rsidRPr="00807C3B">
              <w:rPr>
                <w:rFonts w:asciiTheme="majorHAnsi" w:hAnsiTheme="majorHAnsi"/>
              </w:rPr>
              <w:t xml:space="preserve"> prakse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EA68C3" w:rsidR="00C4733F" w:rsidP="00AA144B" w:rsidRDefault="00B73368" w14:paraId="4F904CB7" w14:textId="2DA5D823">
            <w:pPr>
              <w:spacing w:line="276" w:lineRule="auto"/>
              <w:jc w:val="center"/>
              <w:rPr>
                <w:rFonts w:asciiTheme="majorHAnsi" w:hAnsiTheme="majorHAnsi" w:cstheme="minorHAnsi"/>
              </w:rPr>
            </w:pPr>
            <w:r w:rsidRPr="00EA68C3">
              <w:rPr>
                <w:rFonts w:asciiTheme="majorHAnsi" w:hAnsiTheme="majorHAnsi" w:cstheme="minorHAnsi"/>
              </w:rPr>
              <w:t xml:space="preserve">100 </w:t>
            </w:r>
            <w:r w:rsidRPr="00EA68C3" w:rsidR="00C4733F">
              <w:rPr>
                <w:rFonts w:asciiTheme="majorHAnsi" w:hAnsiTheme="majorHAnsi" w:cstheme="minorHAnsi"/>
              </w:rPr>
              <w:t>%</w:t>
            </w:r>
          </w:p>
        </w:tc>
        <w:tc>
          <w:tcPr>
            <w:tcW w:w="41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EA68C3" w:rsidR="00C4733F" w:rsidP="414DDC04" w:rsidRDefault="00C4733F" w14:paraId="7A52C8B7" w14:textId="77777777" w14:noSpellErr="1">
            <w:pPr>
              <w:pStyle w:val="Default"/>
              <w:spacing w:line="276" w:lineRule="auto"/>
              <w:rPr>
                <w:rFonts w:ascii="Calibri Light" w:hAnsi="Calibri Light" w:cs="Calibri" w:asciiTheme="majorAscii" w:hAnsiTheme="majorAscii" w:cstheme="minorAscii"/>
                <w:color w:val="auto"/>
                <w:sz w:val="22"/>
                <w:szCs w:val="22"/>
                <w:lang w:val="sl-SI"/>
              </w:rPr>
            </w:pPr>
            <w:r w:rsidRPr="414DDC04" w:rsidR="00C4733F">
              <w:rPr>
                <w:rFonts w:ascii="Calibri Light" w:hAnsi="Calibri Light" w:cs="Calibri" w:asciiTheme="majorAscii" w:hAnsiTheme="majorAscii" w:cstheme="minorAscii"/>
                <w:color w:val="auto"/>
                <w:sz w:val="22"/>
                <w:szCs w:val="22"/>
                <w:lang w:val="sl-SI"/>
              </w:rPr>
              <w:t>Type</w:t>
            </w:r>
            <w:r w:rsidRPr="414DDC04" w:rsidR="00C4733F">
              <w:rPr>
                <w:rFonts w:ascii="Calibri Light" w:hAnsi="Calibri Light" w:cs="Calibri" w:asciiTheme="majorAscii" w:hAnsiTheme="majorAscii" w:cstheme="minorAscii"/>
                <w:color w:val="auto"/>
                <w:sz w:val="22"/>
                <w:szCs w:val="22"/>
                <w:lang w:val="sl-SI"/>
              </w:rPr>
              <w:t xml:space="preserve"> (</w:t>
            </w:r>
            <w:r w:rsidRPr="414DDC04" w:rsidR="00C4733F">
              <w:rPr>
                <w:rFonts w:ascii="Calibri Light" w:hAnsi="Calibri Light" w:cs="Calibri" w:asciiTheme="majorAscii" w:hAnsiTheme="majorAscii" w:cstheme="minorAscii"/>
                <w:color w:val="auto"/>
                <w:sz w:val="22"/>
                <w:szCs w:val="22"/>
                <w:lang w:val="sl-SI"/>
              </w:rPr>
              <w:t>examination</w:t>
            </w:r>
            <w:r w:rsidRPr="414DDC04" w:rsidR="00C4733F">
              <w:rPr>
                <w:rFonts w:ascii="Calibri Light" w:hAnsi="Calibri Light" w:cs="Calibri" w:asciiTheme="majorAscii" w:hAnsiTheme="majorAscii" w:cstheme="minorAscii"/>
                <w:color w:val="auto"/>
                <w:sz w:val="22"/>
                <w:szCs w:val="22"/>
                <w:lang w:val="sl-SI"/>
              </w:rPr>
              <w:t xml:space="preserve">, oral, </w:t>
            </w:r>
            <w:r w:rsidRPr="414DDC04" w:rsidR="00C4733F">
              <w:rPr>
                <w:rFonts w:ascii="Calibri Light" w:hAnsi="Calibri Light" w:cs="Calibri" w:asciiTheme="majorAscii" w:hAnsiTheme="majorAscii" w:cstheme="minorAscii"/>
                <w:color w:val="auto"/>
                <w:sz w:val="22"/>
                <w:szCs w:val="22"/>
                <w:lang w:val="sl-SI"/>
              </w:rPr>
              <w:t>coursework</w:t>
            </w:r>
            <w:r w:rsidRPr="414DDC04" w:rsidR="00C4733F">
              <w:rPr>
                <w:rFonts w:ascii="Calibri Light" w:hAnsi="Calibri Light" w:cs="Calibri" w:asciiTheme="majorAscii" w:hAnsiTheme="majorAscii" w:cstheme="minorAscii"/>
                <w:color w:val="auto"/>
                <w:sz w:val="22"/>
                <w:szCs w:val="22"/>
                <w:lang w:val="sl-SI"/>
              </w:rPr>
              <w:t xml:space="preserve">, </w:t>
            </w:r>
            <w:r w:rsidRPr="414DDC04" w:rsidR="00C4733F">
              <w:rPr>
                <w:rFonts w:ascii="Calibri Light" w:hAnsi="Calibri Light" w:cs="Calibri" w:asciiTheme="majorAscii" w:hAnsiTheme="majorAscii" w:cstheme="minorAscii"/>
                <w:color w:val="auto"/>
                <w:sz w:val="22"/>
                <w:szCs w:val="22"/>
                <w:lang w:val="sl-SI"/>
              </w:rPr>
              <w:t>project</w:t>
            </w:r>
            <w:r w:rsidRPr="414DDC04" w:rsidR="00C4733F">
              <w:rPr>
                <w:rFonts w:ascii="Calibri Light" w:hAnsi="Calibri Light" w:cs="Calibri" w:asciiTheme="majorAscii" w:hAnsiTheme="majorAscii" w:cstheme="minorAscii"/>
                <w:color w:val="auto"/>
                <w:sz w:val="22"/>
                <w:szCs w:val="22"/>
                <w:lang w:val="sl-SI"/>
              </w:rPr>
              <w:t>)</w:t>
            </w:r>
          </w:p>
          <w:p w:rsidRPr="00EA68C3" w:rsidR="00D063BA" w:rsidP="006D7617" w:rsidRDefault="00D063BA" w14:paraId="54EB1F79" w14:textId="0FDBEA62">
            <w:pPr>
              <w:pStyle w:val="Default"/>
              <w:spacing w:line="276" w:lineRule="auto"/>
              <w:rPr>
                <w:rFonts w:asciiTheme="majorHAnsi" w:hAnsiTheme="majorHAnsi" w:cstheme="minorHAnsi"/>
                <w:color w:val="auto"/>
                <w:sz w:val="22"/>
                <w:szCs w:val="22"/>
              </w:rPr>
            </w:pPr>
          </w:p>
          <w:p w:rsidRPr="00EA68C3" w:rsidR="00452CD5" w:rsidP="00AA144B" w:rsidRDefault="00452CD5" w14:paraId="191E723C" w14:textId="77777777">
            <w:pPr>
              <w:pStyle w:val="Default"/>
              <w:spacing w:line="276" w:lineRule="auto"/>
              <w:rPr>
                <w:rFonts w:asciiTheme="majorHAnsi" w:hAnsiTheme="majorHAnsi"/>
                <w:sz w:val="22"/>
                <w:szCs w:val="22"/>
                <w:lang w:val="en-GB"/>
              </w:rPr>
            </w:pPr>
            <w:r w:rsidRPr="00EA68C3">
              <w:rPr>
                <w:rFonts w:asciiTheme="majorHAnsi" w:hAnsiTheme="majorHAnsi"/>
                <w:sz w:val="22"/>
                <w:szCs w:val="22"/>
                <w:lang w:val="en-GB"/>
              </w:rPr>
              <w:t>The grade is descriptive: pedagogical practice passed/ failed.</w:t>
            </w:r>
          </w:p>
          <w:p w:rsidRPr="00EA68C3" w:rsidR="00452CD5" w:rsidP="00AA144B" w:rsidRDefault="00452CD5" w14:paraId="5EE17635" w14:textId="77777777">
            <w:pPr>
              <w:pStyle w:val="Default"/>
              <w:spacing w:line="276" w:lineRule="auto"/>
              <w:rPr>
                <w:rFonts w:asciiTheme="majorHAnsi" w:hAnsiTheme="majorHAnsi" w:cstheme="minorHAnsi"/>
                <w:color w:val="auto"/>
                <w:sz w:val="22"/>
                <w:szCs w:val="22"/>
              </w:rPr>
            </w:pPr>
          </w:p>
          <w:p w:rsidRPr="00CC5221" w:rsidR="004C7741" w:rsidP="004C7741" w:rsidRDefault="004C7741" w14:paraId="3C8A2796" w14:textId="77777777">
            <w:pPr>
              <w:jc w:val="left"/>
              <w:rPr>
                <w:rFonts w:cs="Calibri" w:asciiTheme="majorHAnsi" w:hAnsiTheme="majorHAnsi"/>
                <w:lang w:val="en-GB"/>
              </w:rPr>
            </w:pPr>
            <w:r w:rsidRPr="00CC5221">
              <w:rPr>
                <w:rFonts w:cs="Calibri" w:asciiTheme="majorHAnsi" w:hAnsiTheme="majorHAnsi"/>
                <w:lang w:val="en-GB"/>
              </w:rPr>
              <w:t>The assessment is based on:</w:t>
            </w:r>
          </w:p>
          <w:p w:rsidRPr="00CC5221" w:rsidR="004C7741" w:rsidP="004C7741" w:rsidRDefault="004C7741" w14:paraId="1B1D8CAC" w14:textId="77777777">
            <w:pPr>
              <w:jc w:val="left"/>
              <w:rPr>
                <w:rFonts w:cs="Calibri" w:asciiTheme="majorHAnsi" w:hAnsiTheme="majorHAnsi"/>
                <w:lang w:val="en-GB"/>
              </w:rPr>
            </w:pPr>
            <w:r w:rsidRPr="00CC5221">
              <w:rPr>
                <w:rFonts w:cs="Calibri" w:asciiTheme="majorHAnsi" w:hAnsiTheme="majorHAnsi"/>
                <w:lang w:val="en-GB"/>
              </w:rPr>
              <w:t>- commitments performed and presented, in accordance with the agreements;</w:t>
            </w:r>
          </w:p>
          <w:p w:rsidRPr="00CC5221" w:rsidR="004C7741" w:rsidP="004C7741" w:rsidRDefault="004C7741" w14:paraId="57AA5A88" w14:textId="77777777">
            <w:pPr>
              <w:jc w:val="left"/>
              <w:rPr>
                <w:rFonts w:cs="Calibri" w:asciiTheme="majorHAnsi" w:hAnsiTheme="majorHAnsi"/>
                <w:lang w:val="en-GB"/>
              </w:rPr>
            </w:pPr>
            <w:r>
              <w:rPr>
                <w:rFonts w:cs="Calibri" w:asciiTheme="majorHAnsi" w:hAnsiTheme="majorHAnsi"/>
                <w:lang w:val="en-GB"/>
              </w:rPr>
              <w:t xml:space="preserve">- </w:t>
            </w:r>
            <w:r w:rsidRPr="00CC5221">
              <w:rPr>
                <w:rFonts w:cs="Calibri" w:asciiTheme="majorHAnsi" w:hAnsiTheme="majorHAnsi"/>
                <w:lang w:val="en-GB"/>
              </w:rPr>
              <w:t>submitted documentation (report on completed internships);</w:t>
            </w:r>
          </w:p>
          <w:p w:rsidR="004C7741" w:rsidP="004C7741" w:rsidRDefault="004C7741" w14:paraId="3D5FE827" w14:textId="77777777">
            <w:pPr>
              <w:jc w:val="left"/>
              <w:rPr>
                <w:rFonts w:cs="Calibri" w:asciiTheme="majorHAnsi" w:hAnsiTheme="majorHAnsi"/>
                <w:lang w:val="en-GB"/>
              </w:rPr>
            </w:pPr>
            <w:r w:rsidRPr="00CC5221">
              <w:rPr>
                <w:rFonts w:cs="Calibri" w:asciiTheme="majorHAnsi" w:hAnsiTheme="majorHAnsi"/>
                <w:lang w:val="en-GB"/>
              </w:rPr>
              <w:t>- shorter written products (real-time plans, preparations, reflections, etc.) that are collected and arranged in the portfolio of the practice.</w:t>
            </w:r>
          </w:p>
          <w:p w:rsidRPr="00EA68C3" w:rsidR="00C4733F" w:rsidP="00AA144B" w:rsidRDefault="00C4733F" w14:paraId="06971CD3" w14:textId="5312CBCC">
            <w:pPr>
              <w:pStyle w:val="Default"/>
              <w:spacing w:line="276" w:lineRule="auto"/>
              <w:rPr>
                <w:rFonts w:asciiTheme="majorHAnsi" w:hAnsiTheme="majorHAnsi" w:cstheme="minorHAnsi"/>
                <w:color w:val="auto"/>
                <w:sz w:val="22"/>
                <w:szCs w:val="22"/>
              </w:rPr>
            </w:pPr>
          </w:p>
        </w:tc>
      </w:tr>
      <w:tr w:rsidRPr="00EA68C3" w:rsidR="00D7596B" w:rsidTr="414DDC04" w14:paraId="6654BC32" w14:textId="77777777">
        <w:tc>
          <w:tcPr>
            <w:tcW w:w="969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EA68C3" w:rsidR="00C4733F" w:rsidP="006D7617" w:rsidRDefault="00C4733F" w14:paraId="2A1F701D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b/>
              </w:rPr>
            </w:pPr>
          </w:p>
          <w:p w:rsidRPr="00EA68C3" w:rsidR="00C4733F" w:rsidP="006D7617" w:rsidRDefault="00C4733F" w14:paraId="685ADFE3" w14:textId="77777777">
            <w:pPr>
              <w:spacing w:line="276" w:lineRule="auto"/>
              <w:jc w:val="left"/>
              <w:rPr>
                <w:rFonts w:asciiTheme="majorHAnsi" w:hAnsiTheme="majorHAnsi" w:cstheme="minorHAnsi"/>
                <w:b/>
              </w:rPr>
            </w:pPr>
            <w:r w:rsidRPr="00EA68C3">
              <w:rPr>
                <w:rFonts w:asciiTheme="majorHAnsi" w:hAnsiTheme="majorHAnsi" w:cstheme="minorHAnsi"/>
                <w:b/>
              </w:rPr>
              <w:t xml:space="preserve">Reference nosilca / </w:t>
            </w:r>
            <w:proofErr w:type="spellStart"/>
            <w:r w:rsidRPr="00EA68C3">
              <w:rPr>
                <w:rFonts w:asciiTheme="majorHAnsi" w:hAnsiTheme="majorHAnsi" w:cstheme="minorHAnsi"/>
                <w:b/>
              </w:rPr>
              <w:t>Lecturer's</w:t>
            </w:r>
            <w:proofErr w:type="spellEnd"/>
            <w:r w:rsidRPr="00EA68C3">
              <w:rPr>
                <w:rFonts w:asciiTheme="majorHAnsi" w:hAnsiTheme="majorHAnsi" w:cstheme="minorHAnsi"/>
                <w:b/>
              </w:rPr>
              <w:t xml:space="preserve"> </w:t>
            </w:r>
            <w:proofErr w:type="spellStart"/>
            <w:r w:rsidRPr="00EA68C3">
              <w:rPr>
                <w:rFonts w:asciiTheme="majorHAnsi" w:hAnsiTheme="majorHAnsi" w:cstheme="minorHAnsi"/>
                <w:b/>
              </w:rPr>
              <w:t>references</w:t>
            </w:r>
            <w:proofErr w:type="spellEnd"/>
            <w:r w:rsidRPr="00EA68C3">
              <w:rPr>
                <w:rFonts w:asciiTheme="majorHAnsi" w:hAnsiTheme="majorHAnsi" w:cstheme="minorHAnsi"/>
                <w:b/>
              </w:rPr>
              <w:t xml:space="preserve">: </w:t>
            </w:r>
          </w:p>
        </w:tc>
      </w:tr>
      <w:tr w:rsidRPr="00EA68C3" w:rsidR="00D7596B" w:rsidTr="414DDC04" w14:paraId="7EC786EE" w14:textId="77777777">
        <w:tc>
          <w:tcPr>
            <w:tcW w:w="969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C4474" w:rsidR="004D7802" w:rsidP="00807C3B" w:rsidRDefault="004D7802" w14:paraId="66DF2F59" w14:textId="0DAEBFFA">
            <w:pPr>
              <w:pStyle w:val="Navadensplet"/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</w:p>
          <w:p w:rsidRPr="00B857C2" w:rsidR="004D7802" w:rsidP="004D7802" w:rsidRDefault="004D7802" w14:paraId="1B286946" w14:textId="77777777">
            <w:pPr>
              <w:pStyle w:val="Navadensplet"/>
              <w:numPr>
                <w:ilvl w:val="0"/>
                <w:numId w:val="25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B857C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DOZ, Daniel, COTIČ, Mara, FELDA, Darjo. Vloga nacionalnih preverjanj znanja matematike. </w:t>
            </w:r>
            <w:r w:rsidRPr="00B857C2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Sodobna pedagogika</w:t>
            </w:r>
            <w:r w:rsidRPr="00B857C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B857C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jun</w:t>
            </w:r>
            <w:proofErr w:type="spellEnd"/>
            <w:r w:rsidRPr="00B857C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2021, </w:t>
            </w:r>
            <w:proofErr w:type="spellStart"/>
            <w:r w:rsidRPr="00B857C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letn</w:t>
            </w:r>
            <w:proofErr w:type="spellEnd"/>
            <w:r w:rsidRPr="00B857C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72 = 138, št. 2, str. 110-122. ISSN 0038-0474. </w:t>
            </w:r>
            <w:hyperlink w:tgtFrame="_blank" w:history="1" r:id="rId9">
              <w:r w:rsidRPr="00B857C2">
                <w:rPr>
                  <w:rStyle w:val="Hiperpovezava"/>
                  <w:rFonts w:asciiTheme="majorHAnsi" w:hAnsiTheme="majorHAnsi" w:cstheme="majorHAnsi"/>
                  <w:color w:val="156BFF"/>
                  <w:sz w:val="22"/>
                  <w:szCs w:val="22"/>
                </w:rPr>
                <w:t>https://www.sodobna-pedagogika.net/clanki/02-2021_vloga-nacionalnih-preverjanj-znanja-matematike/</w:t>
              </w:r>
            </w:hyperlink>
          </w:p>
          <w:p w:rsidRPr="00B857C2" w:rsidR="004D7802" w:rsidP="004D7802" w:rsidRDefault="004D7802" w14:paraId="785B6EDA" w14:textId="77777777">
            <w:pPr>
              <w:pStyle w:val="Navadensplet"/>
              <w:numPr>
                <w:ilvl w:val="0"/>
                <w:numId w:val="25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B857C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DOZ, Daniel, COTIČ, Mara, COTIČ, Nastja. </w:t>
            </w:r>
            <w:proofErr w:type="spellStart"/>
            <w:r w:rsidRPr="00B857C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Development</w:t>
            </w:r>
            <w:proofErr w:type="spellEnd"/>
            <w:r w:rsidRPr="00B857C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7C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of</w:t>
            </w:r>
            <w:proofErr w:type="spellEnd"/>
            <w:r w:rsidRPr="00B857C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7C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mathematical</w:t>
            </w:r>
            <w:proofErr w:type="spellEnd"/>
            <w:r w:rsidRPr="00B857C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7C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concepts</w:t>
            </w:r>
            <w:proofErr w:type="spellEnd"/>
            <w:r w:rsidRPr="00B857C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7C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through</w:t>
            </w:r>
            <w:proofErr w:type="spellEnd"/>
            <w:r w:rsidRPr="00B857C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a problem-</w:t>
            </w:r>
            <w:proofErr w:type="spellStart"/>
            <w:r w:rsidRPr="00B857C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based</w:t>
            </w:r>
            <w:proofErr w:type="spellEnd"/>
            <w:r w:rsidRPr="00B857C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7C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approach</w:t>
            </w:r>
            <w:proofErr w:type="spellEnd"/>
            <w:r w:rsidRPr="00B857C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in grade 3 </w:t>
            </w:r>
            <w:proofErr w:type="spellStart"/>
            <w:r w:rsidRPr="00B857C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primary</w:t>
            </w:r>
            <w:proofErr w:type="spellEnd"/>
            <w:r w:rsidRPr="00B857C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7C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school</w:t>
            </w:r>
            <w:proofErr w:type="spellEnd"/>
            <w:r w:rsidRPr="00B857C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7C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pupils</w:t>
            </w:r>
            <w:proofErr w:type="spellEnd"/>
            <w:r w:rsidRPr="00B857C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 </w:t>
            </w:r>
            <w:proofErr w:type="spellStart"/>
            <w:r w:rsidRPr="00B857C2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International</w:t>
            </w:r>
            <w:proofErr w:type="spellEnd"/>
            <w:r w:rsidRPr="00B857C2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7C2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journal</w:t>
            </w:r>
            <w:proofErr w:type="spellEnd"/>
            <w:r w:rsidRPr="00B857C2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7C2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of</w:t>
            </w:r>
            <w:proofErr w:type="spellEnd"/>
            <w:r w:rsidRPr="00B857C2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7C2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instruction</w:t>
            </w:r>
            <w:proofErr w:type="spellEnd"/>
            <w:r w:rsidRPr="00B857C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B857C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July</w:t>
            </w:r>
            <w:proofErr w:type="spellEnd"/>
            <w:r w:rsidRPr="00B857C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2024, vol. 17, no. 3, str. 1-18, graf. prikazi, tabele. ISSN 1308-1470. </w:t>
            </w:r>
            <w:r w:rsidRPr="00B857C2">
              <w:rPr>
                <w:rFonts w:asciiTheme="majorHAnsi" w:hAnsiTheme="majorHAnsi" w:cstheme="majorHAnsi"/>
                <w:sz w:val="22"/>
                <w:szCs w:val="22"/>
              </w:rPr>
              <w:t>https://www.e-iji.net/dosyalar/iji_2024_3_1.pdf</w:t>
            </w:r>
          </w:p>
          <w:p w:rsidRPr="00B857C2" w:rsidR="004D7802" w:rsidP="004D7802" w:rsidRDefault="004D7802" w14:paraId="66B8ABE3" w14:textId="77777777">
            <w:pPr>
              <w:pStyle w:val="Navadensplet"/>
              <w:numPr>
                <w:ilvl w:val="0"/>
                <w:numId w:val="25"/>
              </w:num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B857C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DOZ, Daniel, FELDA, Darjo, COTIČ, Mara. Učenje in poučevanje evklidske geometrije : nekoč, danes in jutri. V: ISTENIČ, Andreja (ur.), et </w:t>
            </w:r>
            <w:proofErr w:type="spellStart"/>
            <w:r w:rsidRPr="00B857C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al</w:t>
            </w:r>
            <w:proofErr w:type="spellEnd"/>
            <w:r w:rsidRPr="00B857C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 </w:t>
            </w:r>
            <w:r w:rsidRPr="00B857C2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Vzgoja in izobraževanje med preteklostjo in prihodnostjo = </w:t>
            </w:r>
            <w:proofErr w:type="spellStart"/>
            <w:r w:rsidRPr="00B857C2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Upbringing</w:t>
            </w:r>
            <w:proofErr w:type="spellEnd"/>
            <w:r w:rsidRPr="00B857C2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7C2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and</w:t>
            </w:r>
            <w:proofErr w:type="spellEnd"/>
            <w:r w:rsidRPr="00B857C2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7C2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education</w:t>
            </w:r>
            <w:proofErr w:type="spellEnd"/>
            <w:r w:rsidRPr="00B857C2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7C2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between</w:t>
            </w:r>
            <w:proofErr w:type="spellEnd"/>
            <w:r w:rsidRPr="00B857C2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7C2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the</w:t>
            </w:r>
            <w:proofErr w:type="spellEnd"/>
            <w:r w:rsidRPr="00B857C2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past </w:t>
            </w:r>
            <w:proofErr w:type="spellStart"/>
            <w:r w:rsidRPr="00B857C2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and</w:t>
            </w:r>
            <w:proofErr w:type="spellEnd"/>
            <w:r w:rsidRPr="00B857C2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7C2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the</w:t>
            </w:r>
            <w:proofErr w:type="spellEnd"/>
            <w:r w:rsidRPr="00B857C2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future</w:t>
            </w:r>
            <w:r w:rsidRPr="00B857C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Koper: Založba Univerze na Primorskem, 2023. Str. 391-409, </w:t>
            </w:r>
            <w:proofErr w:type="spellStart"/>
            <w:r w:rsidRPr="00B857C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ilustr</w:t>
            </w:r>
            <w:proofErr w:type="spellEnd"/>
            <w:r w:rsidRPr="00B857C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Knjižnica </w:t>
            </w:r>
            <w:proofErr w:type="spellStart"/>
            <w:r w:rsidRPr="00B857C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Ludus</w:t>
            </w:r>
            <w:proofErr w:type="spellEnd"/>
            <w:r w:rsidRPr="00B857C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</w:t>
            </w:r>
            <w:hyperlink w:tgtFrame="_blank" w:history="1" r:id="rId10">
              <w:r w:rsidRPr="00B857C2">
                <w:rPr>
                  <w:rFonts w:asciiTheme="majorHAnsi" w:hAnsiTheme="majorHAnsi" w:cstheme="majorHAnsi"/>
                  <w:color w:val="156BFF"/>
                  <w:sz w:val="22"/>
                  <w:szCs w:val="22"/>
                  <w:u w:val="single"/>
                </w:rPr>
                <w:t>https://www.hippocampus.si/ISBN/978-961-293-255-8.pdf</w:t>
              </w:r>
            </w:hyperlink>
          </w:p>
          <w:p w:rsidRPr="00EA68C3" w:rsidR="000B6061" w:rsidP="004D7802" w:rsidRDefault="004D7802" w14:paraId="26E86E50" w14:textId="55A705B2">
            <w:pPr>
              <w:pStyle w:val="Navadensplet"/>
              <w:numPr>
                <w:ilvl w:val="0"/>
                <w:numId w:val="25"/>
              </w:numPr>
              <w:spacing w:line="276" w:lineRule="auto"/>
              <w:rPr>
                <w:rFonts w:asciiTheme="majorHAnsi" w:hAnsiTheme="majorHAnsi" w:cstheme="minorHAnsi"/>
                <w:sz w:val="22"/>
                <w:szCs w:val="22"/>
              </w:rPr>
            </w:pPr>
            <w:r w:rsidRPr="00B857C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BONE, Jerneja, DOZ, Daniel. Uporaba geometrijskega orodja v učbenikih nekoč in danes. V: ISTENIČ, Andreja (ur.), et </w:t>
            </w:r>
            <w:proofErr w:type="spellStart"/>
            <w:r w:rsidRPr="00B857C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al</w:t>
            </w:r>
            <w:proofErr w:type="spellEnd"/>
            <w:r w:rsidRPr="00B857C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 </w:t>
            </w:r>
            <w:r w:rsidRPr="00B857C2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Vzgoja in izobraževanje med preteklostjo in prihodnostjo = </w:t>
            </w:r>
            <w:proofErr w:type="spellStart"/>
            <w:r w:rsidRPr="00B857C2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Upbringing</w:t>
            </w:r>
            <w:proofErr w:type="spellEnd"/>
            <w:r w:rsidRPr="00B857C2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7C2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and</w:t>
            </w:r>
            <w:proofErr w:type="spellEnd"/>
            <w:r w:rsidRPr="00B857C2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7C2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education</w:t>
            </w:r>
            <w:proofErr w:type="spellEnd"/>
            <w:r w:rsidRPr="00B857C2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7C2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between</w:t>
            </w:r>
            <w:proofErr w:type="spellEnd"/>
            <w:r w:rsidRPr="00B857C2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7C2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the</w:t>
            </w:r>
            <w:proofErr w:type="spellEnd"/>
            <w:r w:rsidRPr="00B857C2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past </w:t>
            </w:r>
            <w:proofErr w:type="spellStart"/>
            <w:r w:rsidRPr="00B857C2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and</w:t>
            </w:r>
            <w:proofErr w:type="spellEnd"/>
            <w:r w:rsidRPr="00B857C2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857C2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the</w:t>
            </w:r>
            <w:proofErr w:type="spellEnd"/>
            <w:r w:rsidRPr="00B857C2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future</w:t>
            </w:r>
            <w:r w:rsidRPr="00B857C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Koper: Založba Univerze na Primorskem, 2023. Str. 427-445, </w:t>
            </w:r>
            <w:proofErr w:type="spellStart"/>
            <w:r w:rsidRPr="00B857C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ilustr</w:t>
            </w:r>
            <w:proofErr w:type="spellEnd"/>
            <w:r w:rsidRPr="00B857C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Knjižnica </w:t>
            </w:r>
            <w:proofErr w:type="spellStart"/>
            <w:r w:rsidRPr="00B857C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Ludus</w:t>
            </w:r>
            <w:proofErr w:type="spellEnd"/>
            <w:r w:rsidRPr="00B857C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45. ISBN 978-961-293-255-8, ISBN 978-961-293-256-5. ISSN 2630-3809. </w:t>
            </w:r>
            <w:hyperlink w:tgtFrame="_blank" w:history="1" r:id="rId11">
              <w:r w:rsidRPr="00B857C2">
                <w:rPr>
                  <w:rFonts w:asciiTheme="majorHAnsi" w:hAnsiTheme="majorHAnsi" w:cstheme="majorHAnsi"/>
                  <w:color w:val="156BFF"/>
                  <w:sz w:val="22"/>
                  <w:szCs w:val="22"/>
                  <w:u w:val="single"/>
                </w:rPr>
                <w:t>https://www.hippocampus.si/ISBN/978-961-293-255-8.pdf</w:t>
              </w:r>
            </w:hyperlink>
            <w:r w:rsidRPr="00B857C2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DOI: </w:t>
            </w:r>
            <w:hyperlink w:tgtFrame="_blank" w:history="1" r:id="rId12">
              <w:r w:rsidRPr="00B857C2">
                <w:rPr>
                  <w:rFonts w:asciiTheme="majorHAnsi" w:hAnsiTheme="majorHAnsi" w:cstheme="majorHAnsi"/>
                  <w:color w:val="156BFF"/>
                  <w:sz w:val="22"/>
                  <w:szCs w:val="22"/>
                  <w:u w:val="single"/>
                </w:rPr>
                <w:t>10.26493/978-961-293-255-8.427-445</w:t>
              </w:r>
            </w:hyperlink>
            <w:r w:rsidRPr="00B857C2">
              <w:rPr>
                <w:rFonts w:ascii="Verdana" w:hAnsi="Verdana"/>
                <w:color w:val="000000"/>
                <w:sz w:val="17"/>
                <w:szCs w:val="17"/>
              </w:rPr>
              <w:t>.</w:t>
            </w:r>
          </w:p>
        </w:tc>
      </w:tr>
    </w:tbl>
    <w:p w:rsidRPr="00EA68C3" w:rsidR="00114F03" w:rsidP="006D7617" w:rsidRDefault="00114F03" w14:paraId="03EFCA41" w14:textId="77777777">
      <w:pPr>
        <w:spacing w:line="276" w:lineRule="auto"/>
        <w:jc w:val="left"/>
        <w:rPr>
          <w:rFonts w:asciiTheme="majorHAnsi" w:hAnsiTheme="majorHAnsi" w:cstheme="minorHAnsi"/>
        </w:rPr>
      </w:pPr>
    </w:p>
    <w:p w:rsidRPr="00EA68C3" w:rsidR="004A41CC" w:rsidP="006D7617" w:rsidRDefault="004A41CC" w14:paraId="5F96A722" w14:textId="77777777">
      <w:pPr>
        <w:spacing w:line="276" w:lineRule="auto"/>
        <w:jc w:val="left"/>
        <w:rPr>
          <w:rFonts w:asciiTheme="majorHAnsi" w:hAnsiTheme="majorHAnsi" w:cstheme="minorHAnsi"/>
        </w:rPr>
      </w:pPr>
    </w:p>
    <w:sectPr w:rsidRPr="00EA68C3" w:rsidR="004A41CC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F3571"/>
    <w:multiLevelType w:val="hybridMultilevel"/>
    <w:tmpl w:val="EBBE93EC"/>
    <w:lvl w:ilvl="0" w:tplc="67362184">
      <w:start w:val="2"/>
      <w:numFmt w:val="bullet"/>
      <w:lvlText w:val="-"/>
      <w:lvlJc w:val="left"/>
      <w:pPr>
        <w:ind w:left="360" w:hanging="360"/>
      </w:pPr>
      <w:rPr>
        <w:rFonts w:hint="default" w:ascii="Calibri" w:hAnsi="Calibri" w:eastAsia="Times New Roman" w:cs="Calibri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09D274D1"/>
    <w:multiLevelType w:val="hybridMultilevel"/>
    <w:tmpl w:val="69E631AA"/>
    <w:lvl w:ilvl="0" w:tplc="67362184">
      <w:start w:val="2"/>
      <w:numFmt w:val="bullet"/>
      <w:lvlText w:val="-"/>
      <w:lvlJc w:val="left"/>
      <w:pPr>
        <w:ind w:left="360" w:hanging="360"/>
      </w:pPr>
      <w:rPr>
        <w:rFonts w:hint="default" w:ascii="Calibri" w:hAnsi="Calibri" w:eastAsia="Times New Roman" w:cs="Calibri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0B3931AA"/>
    <w:multiLevelType w:val="hybridMultilevel"/>
    <w:tmpl w:val="1DB6407C"/>
    <w:lvl w:ilvl="0" w:tplc="67362184">
      <w:start w:val="2"/>
      <w:numFmt w:val="bullet"/>
      <w:lvlText w:val="-"/>
      <w:lvlJc w:val="left"/>
      <w:pPr>
        <w:ind w:left="360" w:hanging="360"/>
      </w:pPr>
      <w:rPr>
        <w:rFonts w:hint="default" w:ascii="Calibri" w:hAnsi="Calibri" w:eastAsia="Times New Roman" w:cs="Calibri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" w15:restartNumberingAfterBreak="0">
    <w:nsid w:val="106F29E9"/>
    <w:multiLevelType w:val="hybridMultilevel"/>
    <w:tmpl w:val="304643F2"/>
    <w:lvl w:ilvl="0" w:tplc="67362184">
      <w:start w:val="2"/>
      <w:numFmt w:val="bullet"/>
      <w:lvlText w:val="-"/>
      <w:lvlJc w:val="left"/>
      <w:pPr>
        <w:ind w:left="360" w:hanging="360"/>
      </w:pPr>
      <w:rPr>
        <w:rFonts w:hint="default" w:ascii="Calibri" w:hAnsi="Calibri" w:eastAsia="Times New Roman" w:cs="Calibri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" w15:restartNumberingAfterBreak="0">
    <w:nsid w:val="12BC6540"/>
    <w:multiLevelType w:val="hybridMultilevel"/>
    <w:tmpl w:val="04F6921E"/>
    <w:lvl w:ilvl="0" w:tplc="67362184">
      <w:start w:val="2"/>
      <w:numFmt w:val="bullet"/>
      <w:lvlText w:val="-"/>
      <w:lvlJc w:val="left"/>
      <w:pPr>
        <w:ind w:left="360" w:hanging="360"/>
      </w:pPr>
      <w:rPr>
        <w:rFonts w:hint="default" w:ascii="Calibri" w:hAnsi="Calibri" w:eastAsia="Times New Roman" w:cs="Calibri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 w15:restartNumberingAfterBreak="0">
    <w:nsid w:val="154956A5"/>
    <w:multiLevelType w:val="hybridMultilevel"/>
    <w:tmpl w:val="5EA07462"/>
    <w:lvl w:ilvl="0" w:tplc="67362184">
      <w:start w:val="2"/>
      <w:numFmt w:val="bullet"/>
      <w:lvlText w:val="-"/>
      <w:lvlJc w:val="left"/>
      <w:pPr>
        <w:ind w:left="360" w:hanging="360"/>
      </w:pPr>
      <w:rPr>
        <w:rFonts w:hint="default" w:ascii="Calibri" w:hAnsi="Calibri" w:eastAsia="Times New Roman" w:cs="Calibri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6" w15:restartNumberingAfterBreak="0">
    <w:nsid w:val="165158C4"/>
    <w:multiLevelType w:val="hybridMultilevel"/>
    <w:tmpl w:val="43904CDE"/>
    <w:lvl w:ilvl="0" w:tplc="67362184">
      <w:start w:val="2"/>
      <w:numFmt w:val="bullet"/>
      <w:lvlText w:val="-"/>
      <w:lvlJc w:val="left"/>
      <w:pPr>
        <w:ind w:left="360" w:hanging="360"/>
      </w:pPr>
      <w:rPr>
        <w:rFonts w:hint="default" w:ascii="Calibri" w:hAnsi="Calibri" w:eastAsia="Times New Roman" w:cs="Calibri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7" w15:restartNumberingAfterBreak="0">
    <w:nsid w:val="16F972E1"/>
    <w:multiLevelType w:val="hybridMultilevel"/>
    <w:tmpl w:val="0510A1A2"/>
    <w:lvl w:ilvl="0" w:tplc="67362184">
      <w:start w:val="2"/>
      <w:numFmt w:val="bullet"/>
      <w:lvlText w:val="-"/>
      <w:lvlJc w:val="left"/>
      <w:pPr>
        <w:ind w:left="360" w:hanging="360"/>
      </w:pPr>
      <w:rPr>
        <w:rFonts w:hint="default" w:ascii="Calibri" w:hAnsi="Calibri" w:eastAsia="Times New Roman" w:cs="Calibri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8" w15:restartNumberingAfterBreak="0">
    <w:nsid w:val="191A3A14"/>
    <w:multiLevelType w:val="hybridMultilevel"/>
    <w:tmpl w:val="996C4D82"/>
    <w:lvl w:ilvl="0" w:tplc="67362184">
      <w:start w:val="2"/>
      <w:numFmt w:val="bullet"/>
      <w:lvlText w:val="-"/>
      <w:lvlJc w:val="left"/>
      <w:pPr>
        <w:ind w:left="360" w:hanging="360"/>
      </w:pPr>
      <w:rPr>
        <w:rFonts w:hint="default" w:ascii="Calibri" w:hAnsi="Calibri" w:eastAsia="Times New Roman" w:cs="Calibri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9" w15:restartNumberingAfterBreak="0">
    <w:nsid w:val="1A277E0D"/>
    <w:multiLevelType w:val="hybridMultilevel"/>
    <w:tmpl w:val="19B80F38"/>
    <w:lvl w:ilvl="0" w:tplc="67362184">
      <w:start w:val="2"/>
      <w:numFmt w:val="bullet"/>
      <w:lvlText w:val="-"/>
      <w:lvlJc w:val="left"/>
      <w:pPr>
        <w:ind w:left="360" w:hanging="360"/>
      </w:pPr>
      <w:rPr>
        <w:rFonts w:hint="default" w:ascii="Calibri" w:hAnsi="Calibri" w:eastAsia="Times New Roman" w:cs="Calibri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0" w15:restartNumberingAfterBreak="0">
    <w:nsid w:val="24021707"/>
    <w:multiLevelType w:val="hybridMultilevel"/>
    <w:tmpl w:val="36329C72"/>
    <w:lvl w:ilvl="0" w:tplc="67362184">
      <w:start w:val="2"/>
      <w:numFmt w:val="bullet"/>
      <w:lvlText w:val="-"/>
      <w:lvlJc w:val="left"/>
      <w:pPr>
        <w:ind w:left="360" w:hanging="360"/>
      </w:pPr>
      <w:rPr>
        <w:rFonts w:hint="default" w:ascii="Calibri" w:hAnsi="Calibri" w:eastAsia="Times New Roman" w:cs="Calibri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1" w15:restartNumberingAfterBreak="0">
    <w:nsid w:val="273D0543"/>
    <w:multiLevelType w:val="hybridMultilevel"/>
    <w:tmpl w:val="1DD4B370"/>
    <w:lvl w:ilvl="0" w:tplc="67362184">
      <w:start w:val="2"/>
      <w:numFmt w:val="bullet"/>
      <w:lvlText w:val="-"/>
      <w:lvlJc w:val="left"/>
      <w:pPr>
        <w:ind w:left="360" w:hanging="360"/>
      </w:pPr>
      <w:rPr>
        <w:rFonts w:hint="default" w:ascii="Calibri" w:hAnsi="Calibri" w:eastAsia="Times New Roman" w:cs="Calibri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2" w15:restartNumberingAfterBreak="0">
    <w:nsid w:val="2A942D8D"/>
    <w:multiLevelType w:val="hybridMultilevel"/>
    <w:tmpl w:val="79426896"/>
    <w:lvl w:ilvl="0" w:tplc="67362184">
      <w:start w:val="2"/>
      <w:numFmt w:val="bullet"/>
      <w:lvlText w:val="-"/>
      <w:lvlJc w:val="left"/>
      <w:pPr>
        <w:ind w:left="360" w:hanging="360"/>
      </w:pPr>
      <w:rPr>
        <w:rFonts w:hint="default" w:ascii="Calibri" w:hAnsi="Calibri" w:eastAsia="Times New Roman" w:cs="Calibri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3" w15:restartNumberingAfterBreak="0">
    <w:nsid w:val="2CF56EDD"/>
    <w:multiLevelType w:val="hybridMultilevel"/>
    <w:tmpl w:val="B80C4B0C"/>
    <w:lvl w:ilvl="0" w:tplc="67362184">
      <w:start w:val="2"/>
      <w:numFmt w:val="bullet"/>
      <w:lvlText w:val="-"/>
      <w:lvlJc w:val="left"/>
      <w:pPr>
        <w:ind w:left="360" w:hanging="360"/>
      </w:pPr>
      <w:rPr>
        <w:rFonts w:hint="default" w:ascii="Calibri" w:hAnsi="Calibri" w:eastAsia="Times New Roman" w:cs="Calibri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4" w15:restartNumberingAfterBreak="0">
    <w:nsid w:val="31E55E1E"/>
    <w:multiLevelType w:val="hybridMultilevel"/>
    <w:tmpl w:val="30B05510"/>
    <w:lvl w:ilvl="0" w:tplc="67362184">
      <w:start w:val="2"/>
      <w:numFmt w:val="bullet"/>
      <w:lvlText w:val="-"/>
      <w:lvlJc w:val="left"/>
      <w:pPr>
        <w:ind w:left="360" w:hanging="360"/>
      </w:pPr>
      <w:rPr>
        <w:rFonts w:hint="default" w:ascii="Calibri" w:hAnsi="Calibri" w:eastAsia="Times New Roman" w:cs="Calibr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33312E38"/>
    <w:multiLevelType w:val="hybridMultilevel"/>
    <w:tmpl w:val="8D4E80B8"/>
    <w:lvl w:ilvl="0" w:tplc="67362184">
      <w:start w:val="2"/>
      <w:numFmt w:val="bullet"/>
      <w:lvlText w:val="-"/>
      <w:lvlJc w:val="left"/>
      <w:pPr>
        <w:ind w:left="502" w:hanging="360"/>
      </w:pPr>
      <w:rPr>
        <w:rFonts w:hint="default" w:ascii="Calibri" w:hAnsi="Calibri" w:eastAsia="Times New Roman" w:cs="Calibri"/>
      </w:rPr>
    </w:lvl>
    <w:lvl w:ilvl="1" w:tplc="04240003" w:tentative="1">
      <w:start w:val="1"/>
      <w:numFmt w:val="bullet"/>
      <w:lvlText w:val="o"/>
      <w:lvlJc w:val="left"/>
      <w:pPr>
        <w:ind w:left="1222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942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662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382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102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822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542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262" w:hanging="360"/>
      </w:pPr>
      <w:rPr>
        <w:rFonts w:hint="default" w:ascii="Wingdings" w:hAnsi="Wingdings"/>
      </w:rPr>
    </w:lvl>
  </w:abstractNum>
  <w:abstractNum w:abstractNumId="16" w15:restartNumberingAfterBreak="0">
    <w:nsid w:val="34DC125F"/>
    <w:multiLevelType w:val="hybridMultilevel"/>
    <w:tmpl w:val="E2C6709C"/>
    <w:lvl w:ilvl="0" w:tplc="67362184">
      <w:start w:val="2"/>
      <w:numFmt w:val="bullet"/>
      <w:lvlText w:val="-"/>
      <w:lvlJc w:val="left"/>
      <w:pPr>
        <w:ind w:left="360" w:hanging="360"/>
      </w:pPr>
      <w:rPr>
        <w:rFonts w:hint="default" w:ascii="Calibri" w:hAnsi="Calibri" w:eastAsia="Times New Roman" w:cs="Calibri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7" w15:restartNumberingAfterBreak="0">
    <w:nsid w:val="38415C0C"/>
    <w:multiLevelType w:val="hybridMultilevel"/>
    <w:tmpl w:val="6C985FB2"/>
    <w:lvl w:ilvl="0" w:tplc="FFFFFFFF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BB94D3E"/>
    <w:multiLevelType w:val="hybridMultilevel"/>
    <w:tmpl w:val="2E665322"/>
    <w:lvl w:ilvl="0" w:tplc="67362184">
      <w:start w:val="2"/>
      <w:numFmt w:val="bullet"/>
      <w:lvlText w:val="-"/>
      <w:lvlJc w:val="left"/>
      <w:pPr>
        <w:ind w:left="360" w:hanging="360"/>
      </w:pPr>
      <w:rPr>
        <w:rFonts w:hint="default" w:ascii="Calibri" w:hAnsi="Calibri" w:eastAsia="Times New Roman" w:cs="Calibri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9" w15:restartNumberingAfterBreak="0">
    <w:nsid w:val="5A0244C1"/>
    <w:multiLevelType w:val="hybridMultilevel"/>
    <w:tmpl w:val="D0CA6F64"/>
    <w:lvl w:ilvl="0" w:tplc="77CA248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SimSun" w:cs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5D88746F"/>
    <w:multiLevelType w:val="hybridMultilevel"/>
    <w:tmpl w:val="4150E8CA"/>
    <w:lvl w:ilvl="0" w:tplc="67362184">
      <w:start w:val="2"/>
      <w:numFmt w:val="bullet"/>
      <w:lvlText w:val="-"/>
      <w:lvlJc w:val="left"/>
      <w:pPr>
        <w:ind w:left="360" w:hanging="360"/>
      </w:pPr>
      <w:rPr>
        <w:rFonts w:hint="default" w:ascii="Calibri" w:hAnsi="Calibri" w:eastAsia="Times New Roman" w:cs="Calibri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1" w15:restartNumberingAfterBreak="0">
    <w:nsid w:val="5E175780"/>
    <w:multiLevelType w:val="hybridMultilevel"/>
    <w:tmpl w:val="2DDE2BEC"/>
    <w:lvl w:ilvl="0" w:tplc="67362184">
      <w:start w:val="2"/>
      <w:numFmt w:val="bullet"/>
      <w:lvlText w:val="-"/>
      <w:lvlJc w:val="left"/>
      <w:pPr>
        <w:ind w:left="360" w:hanging="360"/>
      </w:pPr>
      <w:rPr>
        <w:rFonts w:hint="default" w:ascii="Calibri" w:hAnsi="Calibri" w:eastAsia="Times New Roman" w:cs="Calibri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2" w15:restartNumberingAfterBreak="0">
    <w:nsid w:val="69884548"/>
    <w:multiLevelType w:val="hybridMultilevel"/>
    <w:tmpl w:val="072441E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3" w15:restartNumberingAfterBreak="0">
    <w:nsid w:val="6DA477B7"/>
    <w:multiLevelType w:val="hybridMultilevel"/>
    <w:tmpl w:val="05E8D210"/>
    <w:lvl w:ilvl="0" w:tplc="67362184">
      <w:start w:val="2"/>
      <w:numFmt w:val="bullet"/>
      <w:lvlText w:val="-"/>
      <w:lvlJc w:val="left"/>
      <w:pPr>
        <w:ind w:left="360" w:hanging="360"/>
      </w:pPr>
      <w:rPr>
        <w:rFonts w:hint="default" w:ascii="Calibri" w:hAnsi="Calibri" w:eastAsia="Times New Roman" w:cs="Calibri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4" w15:restartNumberingAfterBreak="0">
    <w:nsid w:val="6F7C2A21"/>
    <w:multiLevelType w:val="hybridMultilevel"/>
    <w:tmpl w:val="D818C660"/>
    <w:lvl w:ilvl="0" w:tplc="67362184">
      <w:start w:val="2"/>
      <w:numFmt w:val="bullet"/>
      <w:lvlText w:val="-"/>
      <w:lvlJc w:val="left"/>
      <w:pPr>
        <w:ind w:left="360" w:hanging="360"/>
      </w:pPr>
      <w:rPr>
        <w:rFonts w:hint="default" w:ascii="Calibri" w:hAnsi="Calibri" w:eastAsia="Times New Roman" w:cs="Calibri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>
    <w:abstractNumId w:val="17"/>
  </w:num>
  <w:num w:numId="2">
    <w:abstractNumId w:val="14"/>
  </w:num>
  <w:num w:numId="3">
    <w:abstractNumId w:val="8"/>
  </w:num>
  <w:num w:numId="4">
    <w:abstractNumId w:val="12"/>
  </w:num>
  <w:num w:numId="5">
    <w:abstractNumId w:val="3"/>
  </w:num>
  <w:num w:numId="6">
    <w:abstractNumId w:val="21"/>
  </w:num>
  <w:num w:numId="7">
    <w:abstractNumId w:val="1"/>
  </w:num>
  <w:num w:numId="8">
    <w:abstractNumId w:val="4"/>
  </w:num>
  <w:num w:numId="9">
    <w:abstractNumId w:val="0"/>
  </w:num>
  <w:num w:numId="10">
    <w:abstractNumId w:val="11"/>
  </w:num>
  <w:num w:numId="11">
    <w:abstractNumId w:val="10"/>
  </w:num>
  <w:num w:numId="12">
    <w:abstractNumId w:val="15"/>
  </w:num>
  <w:num w:numId="13">
    <w:abstractNumId w:val="13"/>
  </w:num>
  <w:num w:numId="14">
    <w:abstractNumId w:val="2"/>
  </w:num>
  <w:num w:numId="15">
    <w:abstractNumId w:val="20"/>
  </w:num>
  <w:num w:numId="16">
    <w:abstractNumId w:val="9"/>
  </w:num>
  <w:num w:numId="17">
    <w:abstractNumId w:val="16"/>
  </w:num>
  <w:num w:numId="18">
    <w:abstractNumId w:val="6"/>
  </w:num>
  <w:num w:numId="19">
    <w:abstractNumId w:val="18"/>
  </w:num>
  <w:num w:numId="20">
    <w:abstractNumId w:val="5"/>
  </w:num>
  <w:num w:numId="21">
    <w:abstractNumId w:val="24"/>
  </w:num>
  <w:num w:numId="22">
    <w:abstractNumId w:val="7"/>
  </w:num>
  <w:num w:numId="23">
    <w:abstractNumId w:val="23"/>
  </w:num>
  <w:num w:numId="24">
    <w:abstractNumId w:val="19"/>
  </w:num>
  <w:num w:numId="25">
    <w:abstractNumId w:val="2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lang="en-US" w:vendorID="64" w:dllVersion="4096" w:nlCheck="1" w:checkStyle="0" w:appName="MSWord"/>
  <w:proofState w:spelling="clean" w:grammar="dirty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4F03"/>
    <w:rsid w:val="000043C0"/>
    <w:rsid w:val="000147AC"/>
    <w:rsid w:val="000371A4"/>
    <w:rsid w:val="00042400"/>
    <w:rsid w:val="00042F38"/>
    <w:rsid w:val="00055F20"/>
    <w:rsid w:val="0007774D"/>
    <w:rsid w:val="00077DB3"/>
    <w:rsid w:val="0008460F"/>
    <w:rsid w:val="000930A2"/>
    <w:rsid w:val="000A21F1"/>
    <w:rsid w:val="000B5C90"/>
    <w:rsid w:val="000B6061"/>
    <w:rsid w:val="000B7A50"/>
    <w:rsid w:val="000C1E78"/>
    <w:rsid w:val="000D1F99"/>
    <w:rsid w:val="000D5DF8"/>
    <w:rsid w:val="000E0174"/>
    <w:rsid w:val="000F2284"/>
    <w:rsid w:val="000F3274"/>
    <w:rsid w:val="000F3810"/>
    <w:rsid w:val="00114F03"/>
    <w:rsid w:val="00121FAA"/>
    <w:rsid w:val="001418E0"/>
    <w:rsid w:val="00144015"/>
    <w:rsid w:val="0014608B"/>
    <w:rsid w:val="0014708D"/>
    <w:rsid w:val="00154D96"/>
    <w:rsid w:val="00161855"/>
    <w:rsid w:val="00163A81"/>
    <w:rsid w:val="00171837"/>
    <w:rsid w:val="001941F1"/>
    <w:rsid w:val="001B7837"/>
    <w:rsid w:val="001F0839"/>
    <w:rsid w:val="001F346F"/>
    <w:rsid w:val="00200241"/>
    <w:rsid w:val="002169F1"/>
    <w:rsid w:val="00226177"/>
    <w:rsid w:val="00231905"/>
    <w:rsid w:val="0024135B"/>
    <w:rsid w:val="0028416C"/>
    <w:rsid w:val="00294695"/>
    <w:rsid w:val="002A757E"/>
    <w:rsid w:val="002B5BA3"/>
    <w:rsid w:val="002C31DA"/>
    <w:rsid w:val="002C413B"/>
    <w:rsid w:val="002C5101"/>
    <w:rsid w:val="002D05D1"/>
    <w:rsid w:val="002D5AF5"/>
    <w:rsid w:val="002D613E"/>
    <w:rsid w:val="002D7B8F"/>
    <w:rsid w:val="00311B5D"/>
    <w:rsid w:val="003256A1"/>
    <w:rsid w:val="003279E1"/>
    <w:rsid w:val="00345EB9"/>
    <w:rsid w:val="00361E05"/>
    <w:rsid w:val="00374CD0"/>
    <w:rsid w:val="00381A73"/>
    <w:rsid w:val="00381FA3"/>
    <w:rsid w:val="003861E3"/>
    <w:rsid w:val="003A5F06"/>
    <w:rsid w:val="003D2713"/>
    <w:rsid w:val="003D7FD9"/>
    <w:rsid w:val="004033D9"/>
    <w:rsid w:val="00434684"/>
    <w:rsid w:val="00450A98"/>
    <w:rsid w:val="00452CD5"/>
    <w:rsid w:val="0046563B"/>
    <w:rsid w:val="00475A92"/>
    <w:rsid w:val="00481380"/>
    <w:rsid w:val="004A41CC"/>
    <w:rsid w:val="004B184D"/>
    <w:rsid w:val="004C24F1"/>
    <w:rsid w:val="004C7741"/>
    <w:rsid w:val="004D240A"/>
    <w:rsid w:val="004D7802"/>
    <w:rsid w:val="004E2CDE"/>
    <w:rsid w:val="00510083"/>
    <w:rsid w:val="005128B4"/>
    <w:rsid w:val="00565BA2"/>
    <w:rsid w:val="00573096"/>
    <w:rsid w:val="005921F2"/>
    <w:rsid w:val="005A29D3"/>
    <w:rsid w:val="005A413B"/>
    <w:rsid w:val="005C16CE"/>
    <w:rsid w:val="005D249E"/>
    <w:rsid w:val="005D4A43"/>
    <w:rsid w:val="005F1654"/>
    <w:rsid w:val="005F181E"/>
    <w:rsid w:val="005F56EE"/>
    <w:rsid w:val="006027FF"/>
    <w:rsid w:val="006065F2"/>
    <w:rsid w:val="006264A8"/>
    <w:rsid w:val="006300E8"/>
    <w:rsid w:val="0065041E"/>
    <w:rsid w:val="00654F7A"/>
    <w:rsid w:val="00656C19"/>
    <w:rsid w:val="00661119"/>
    <w:rsid w:val="00662F98"/>
    <w:rsid w:val="00674F01"/>
    <w:rsid w:val="006938A2"/>
    <w:rsid w:val="006B164F"/>
    <w:rsid w:val="006B1876"/>
    <w:rsid w:val="006B40A7"/>
    <w:rsid w:val="006C7FF3"/>
    <w:rsid w:val="006D7617"/>
    <w:rsid w:val="00714353"/>
    <w:rsid w:val="00722A1E"/>
    <w:rsid w:val="0073101B"/>
    <w:rsid w:val="00732513"/>
    <w:rsid w:val="0073341F"/>
    <w:rsid w:val="00736D03"/>
    <w:rsid w:val="00746169"/>
    <w:rsid w:val="00762417"/>
    <w:rsid w:val="00763D6E"/>
    <w:rsid w:val="007A360A"/>
    <w:rsid w:val="007A70E7"/>
    <w:rsid w:val="007B32FE"/>
    <w:rsid w:val="007C1A33"/>
    <w:rsid w:val="007C3B5D"/>
    <w:rsid w:val="007D1BBB"/>
    <w:rsid w:val="007D290C"/>
    <w:rsid w:val="007D36D4"/>
    <w:rsid w:val="007D77E3"/>
    <w:rsid w:val="007F1C43"/>
    <w:rsid w:val="007F45A2"/>
    <w:rsid w:val="007F5161"/>
    <w:rsid w:val="00800FB4"/>
    <w:rsid w:val="00801834"/>
    <w:rsid w:val="00805B18"/>
    <w:rsid w:val="00807C3B"/>
    <w:rsid w:val="00820DB8"/>
    <w:rsid w:val="00830B62"/>
    <w:rsid w:val="00840DF8"/>
    <w:rsid w:val="00864D14"/>
    <w:rsid w:val="00875E7F"/>
    <w:rsid w:val="008964EB"/>
    <w:rsid w:val="00897515"/>
    <w:rsid w:val="008A1C5E"/>
    <w:rsid w:val="008C1DF2"/>
    <w:rsid w:val="008C7B9A"/>
    <w:rsid w:val="008E64F9"/>
    <w:rsid w:val="008E7841"/>
    <w:rsid w:val="0090027E"/>
    <w:rsid w:val="00905F21"/>
    <w:rsid w:val="009207B8"/>
    <w:rsid w:val="0092346E"/>
    <w:rsid w:val="00952628"/>
    <w:rsid w:val="0096113F"/>
    <w:rsid w:val="00961A65"/>
    <w:rsid w:val="009A7F23"/>
    <w:rsid w:val="009B0444"/>
    <w:rsid w:val="009C05A8"/>
    <w:rsid w:val="009D1770"/>
    <w:rsid w:val="009E01AB"/>
    <w:rsid w:val="009F4E06"/>
    <w:rsid w:val="00A04E05"/>
    <w:rsid w:val="00A04EE2"/>
    <w:rsid w:val="00A070FE"/>
    <w:rsid w:val="00A120A0"/>
    <w:rsid w:val="00A37F6D"/>
    <w:rsid w:val="00A55153"/>
    <w:rsid w:val="00A6159A"/>
    <w:rsid w:val="00A65257"/>
    <w:rsid w:val="00A65883"/>
    <w:rsid w:val="00A87FF7"/>
    <w:rsid w:val="00AA144B"/>
    <w:rsid w:val="00AA1DE5"/>
    <w:rsid w:val="00AB38A5"/>
    <w:rsid w:val="00AC4630"/>
    <w:rsid w:val="00AC76AA"/>
    <w:rsid w:val="00AD021F"/>
    <w:rsid w:val="00AE65D6"/>
    <w:rsid w:val="00AF10A7"/>
    <w:rsid w:val="00AF52E3"/>
    <w:rsid w:val="00B06630"/>
    <w:rsid w:val="00B10FE5"/>
    <w:rsid w:val="00B248EE"/>
    <w:rsid w:val="00B3134B"/>
    <w:rsid w:val="00B47726"/>
    <w:rsid w:val="00B630FD"/>
    <w:rsid w:val="00B72533"/>
    <w:rsid w:val="00B73368"/>
    <w:rsid w:val="00B76331"/>
    <w:rsid w:val="00B81F0B"/>
    <w:rsid w:val="00B857C2"/>
    <w:rsid w:val="00BB2E26"/>
    <w:rsid w:val="00BB6722"/>
    <w:rsid w:val="00BD4E71"/>
    <w:rsid w:val="00BE37FF"/>
    <w:rsid w:val="00BF13FC"/>
    <w:rsid w:val="00BF7E11"/>
    <w:rsid w:val="00C029C9"/>
    <w:rsid w:val="00C056EF"/>
    <w:rsid w:val="00C3272E"/>
    <w:rsid w:val="00C41098"/>
    <w:rsid w:val="00C4733F"/>
    <w:rsid w:val="00C669A9"/>
    <w:rsid w:val="00C7086E"/>
    <w:rsid w:val="00CD3BE6"/>
    <w:rsid w:val="00CD421F"/>
    <w:rsid w:val="00D063BA"/>
    <w:rsid w:val="00D07881"/>
    <w:rsid w:val="00D21C3A"/>
    <w:rsid w:val="00D22D93"/>
    <w:rsid w:val="00D30896"/>
    <w:rsid w:val="00D52BB5"/>
    <w:rsid w:val="00D7596B"/>
    <w:rsid w:val="00D7623D"/>
    <w:rsid w:val="00D7696E"/>
    <w:rsid w:val="00D92C67"/>
    <w:rsid w:val="00DB0B34"/>
    <w:rsid w:val="00DC6C74"/>
    <w:rsid w:val="00DC7F38"/>
    <w:rsid w:val="00DD4897"/>
    <w:rsid w:val="00E0700F"/>
    <w:rsid w:val="00E10517"/>
    <w:rsid w:val="00E464F4"/>
    <w:rsid w:val="00E502CE"/>
    <w:rsid w:val="00E52BC7"/>
    <w:rsid w:val="00E5379A"/>
    <w:rsid w:val="00E60207"/>
    <w:rsid w:val="00E92633"/>
    <w:rsid w:val="00EA0E55"/>
    <w:rsid w:val="00EA68C3"/>
    <w:rsid w:val="00EC65A2"/>
    <w:rsid w:val="00EE490D"/>
    <w:rsid w:val="00EE6DA5"/>
    <w:rsid w:val="00F11329"/>
    <w:rsid w:val="00F40B02"/>
    <w:rsid w:val="00F54082"/>
    <w:rsid w:val="00F66E03"/>
    <w:rsid w:val="00F7676D"/>
    <w:rsid w:val="00F801C1"/>
    <w:rsid w:val="00FA028B"/>
    <w:rsid w:val="00FB0C4F"/>
    <w:rsid w:val="00FB0CEA"/>
    <w:rsid w:val="00FB5827"/>
    <w:rsid w:val="00FD2689"/>
    <w:rsid w:val="00FD7C51"/>
    <w:rsid w:val="00FE3EF2"/>
    <w:rsid w:val="00FE7A88"/>
    <w:rsid w:val="00FF5F4F"/>
    <w:rsid w:val="02D6A700"/>
    <w:rsid w:val="03B8DEDC"/>
    <w:rsid w:val="04D8FE65"/>
    <w:rsid w:val="0585ED71"/>
    <w:rsid w:val="05C43476"/>
    <w:rsid w:val="0628F2BD"/>
    <w:rsid w:val="081D4837"/>
    <w:rsid w:val="08D0D69B"/>
    <w:rsid w:val="092A42A5"/>
    <w:rsid w:val="0941B066"/>
    <w:rsid w:val="09D367DB"/>
    <w:rsid w:val="09D95384"/>
    <w:rsid w:val="0A3D185B"/>
    <w:rsid w:val="0ADB5B3A"/>
    <w:rsid w:val="0B54E8F9"/>
    <w:rsid w:val="0BA43574"/>
    <w:rsid w:val="0C1826DB"/>
    <w:rsid w:val="0C4C30C0"/>
    <w:rsid w:val="0CC57DE3"/>
    <w:rsid w:val="0E787836"/>
    <w:rsid w:val="0E8123E8"/>
    <w:rsid w:val="0E939E03"/>
    <w:rsid w:val="0F31C5AD"/>
    <w:rsid w:val="0FA5EFC5"/>
    <w:rsid w:val="0FA8D90F"/>
    <w:rsid w:val="10C88A08"/>
    <w:rsid w:val="10CD480B"/>
    <w:rsid w:val="111C51C6"/>
    <w:rsid w:val="112F9856"/>
    <w:rsid w:val="11910180"/>
    <w:rsid w:val="122C8D33"/>
    <w:rsid w:val="12E340CE"/>
    <w:rsid w:val="13924640"/>
    <w:rsid w:val="13CBA17C"/>
    <w:rsid w:val="14D9F289"/>
    <w:rsid w:val="150D3C40"/>
    <w:rsid w:val="152C6289"/>
    <w:rsid w:val="157CD017"/>
    <w:rsid w:val="15BC6535"/>
    <w:rsid w:val="169CBC03"/>
    <w:rsid w:val="18316710"/>
    <w:rsid w:val="18379171"/>
    <w:rsid w:val="196899F8"/>
    <w:rsid w:val="1974872A"/>
    <w:rsid w:val="1B4088ED"/>
    <w:rsid w:val="1B4317D2"/>
    <w:rsid w:val="1BB4654D"/>
    <w:rsid w:val="1BBA471C"/>
    <w:rsid w:val="1C127E5C"/>
    <w:rsid w:val="1C1F3681"/>
    <w:rsid w:val="1C3869A2"/>
    <w:rsid w:val="1C977168"/>
    <w:rsid w:val="1DD7F723"/>
    <w:rsid w:val="1DD9F04F"/>
    <w:rsid w:val="1E44BCAD"/>
    <w:rsid w:val="1ED7720F"/>
    <w:rsid w:val="1FC8BBDA"/>
    <w:rsid w:val="1FD7DB7C"/>
    <w:rsid w:val="217FC206"/>
    <w:rsid w:val="2193F777"/>
    <w:rsid w:val="21AF12D0"/>
    <w:rsid w:val="22DD0AF7"/>
    <w:rsid w:val="23074C33"/>
    <w:rsid w:val="2467DCAA"/>
    <w:rsid w:val="248B29DD"/>
    <w:rsid w:val="24B3FE31"/>
    <w:rsid w:val="24E6B392"/>
    <w:rsid w:val="255D8C5A"/>
    <w:rsid w:val="257E5FF0"/>
    <w:rsid w:val="265C76DD"/>
    <w:rsid w:val="269A8E98"/>
    <w:rsid w:val="26DE8FAA"/>
    <w:rsid w:val="272675A4"/>
    <w:rsid w:val="27F8473E"/>
    <w:rsid w:val="28F8EEEA"/>
    <w:rsid w:val="297E6402"/>
    <w:rsid w:val="2A251A5E"/>
    <w:rsid w:val="2A58F450"/>
    <w:rsid w:val="2A8C8069"/>
    <w:rsid w:val="2B2FE800"/>
    <w:rsid w:val="2C0587C4"/>
    <w:rsid w:val="2C1D0F78"/>
    <w:rsid w:val="2C4AA579"/>
    <w:rsid w:val="2C6904B6"/>
    <w:rsid w:val="2CB0DA15"/>
    <w:rsid w:val="2D312382"/>
    <w:rsid w:val="2D4890F7"/>
    <w:rsid w:val="2D704978"/>
    <w:rsid w:val="2D89606C"/>
    <w:rsid w:val="2D977355"/>
    <w:rsid w:val="2F3AF331"/>
    <w:rsid w:val="2FFE9E5E"/>
    <w:rsid w:val="30C899DC"/>
    <w:rsid w:val="31854BB3"/>
    <w:rsid w:val="31EF441C"/>
    <w:rsid w:val="32606D5C"/>
    <w:rsid w:val="32FDD0B4"/>
    <w:rsid w:val="34309E3C"/>
    <w:rsid w:val="349270D7"/>
    <w:rsid w:val="34FD469B"/>
    <w:rsid w:val="359C0AFF"/>
    <w:rsid w:val="35AAB719"/>
    <w:rsid w:val="36288932"/>
    <w:rsid w:val="368A9656"/>
    <w:rsid w:val="36CE5C13"/>
    <w:rsid w:val="3733AD35"/>
    <w:rsid w:val="3737DB60"/>
    <w:rsid w:val="37A66B50"/>
    <w:rsid w:val="37EDB823"/>
    <w:rsid w:val="38AF1BF3"/>
    <w:rsid w:val="39898884"/>
    <w:rsid w:val="39E43ACA"/>
    <w:rsid w:val="3A0F6537"/>
    <w:rsid w:val="3A53F77F"/>
    <w:rsid w:val="3B3FC254"/>
    <w:rsid w:val="3B415105"/>
    <w:rsid w:val="3B6FEAC6"/>
    <w:rsid w:val="3E262063"/>
    <w:rsid w:val="4043DA41"/>
    <w:rsid w:val="409B4DB1"/>
    <w:rsid w:val="40C19AD4"/>
    <w:rsid w:val="414B48A5"/>
    <w:rsid w:val="414DDC04"/>
    <w:rsid w:val="4222EA96"/>
    <w:rsid w:val="4277E3E1"/>
    <w:rsid w:val="433EE092"/>
    <w:rsid w:val="437F65E9"/>
    <w:rsid w:val="4633618C"/>
    <w:rsid w:val="46F166D8"/>
    <w:rsid w:val="475E9E42"/>
    <w:rsid w:val="486400B3"/>
    <w:rsid w:val="49565A8A"/>
    <w:rsid w:val="497A1384"/>
    <w:rsid w:val="4A2BF169"/>
    <w:rsid w:val="4A963F04"/>
    <w:rsid w:val="4BE04163"/>
    <w:rsid w:val="4E74758F"/>
    <w:rsid w:val="4E86A752"/>
    <w:rsid w:val="4F47D638"/>
    <w:rsid w:val="4F80D27C"/>
    <w:rsid w:val="4F9C5D93"/>
    <w:rsid w:val="5016DB58"/>
    <w:rsid w:val="506F1298"/>
    <w:rsid w:val="5146EC95"/>
    <w:rsid w:val="52370819"/>
    <w:rsid w:val="52A1B590"/>
    <w:rsid w:val="5300AC2C"/>
    <w:rsid w:val="530DFAC3"/>
    <w:rsid w:val="5381669F"/>
    <w:rsid w:val="55D8F1AB"/>
    <w:rsid w:val="576A8A41"/>
    <w:rsid w:val="58219AB8"/>
    <w:rsid w:val="58BDEC7C"/>
    <w:rsid w:val="58FF534A"/>
    <w:rsid w:val="5911D0DB"/>
    <w:rsid w:val="5986BAA4"/>
    <w:rsid w:val="599A134E"/>
    <w:rsid w:val="5A57EF1A"/>
    <w:rsid w:val="5A933A71"/>
    <w:rsid w:val="5AE35592"/>
    <w:rsid w:val="5BE2A3D7"/>
    <w:rsid w:val="5C2F0AD2"/>
    <w:rsid w:val="5CF28AF0"/>
    <w:rsid w:val="5D9161EB"/>
    <w:rsid w:val="5D936170"/>
    <w:rsid w:val="5EDB2B1A"/>
    <w:rsid w:val="61113198"/>
    <w:rsid w:val="62B4853C"/>
    <w:rsid w:val="62DAAB62"/>
    <w:rsid w:val="6450559D"/>
    <w:rsid w:val="64F44A14"/>
    <w:rsid w:val="6503ACF8"/>
    <w:rsid w:val="65476CAE"/>
    <w:rsid w:val="656DBF96"/>
    <w:rsid w:val="657B6555"/>
    <w:rsid w:val="65EC25FE"/>
    <w:rsid w:val="667915CF"/>
    <w:rsid w:val="66C9B00B"/>
    <w:rsid w:val="66E33D0F"/>
    <w:rsid w:val="67211B59"/>
    <w:rsid w:val="675C191B"/>
    <w:rsid w:val="6787F65F"/>
    <w:rsid w:val="67E06D51"/>
    <w:rsid w:val="685CCEDA"/>
    <w:rsid w:val="68A096D9"/>
    <w:rsid w:val="69A8C7E0"/>
    <w:rsid w:val="6AF4A06B"/>
    <w:rsid w:val="6BB6AE32"/>
    <w:rsid w:val="6D12E975"/>
    <w:rsid w:val="6D527E93"/>
    <w:rsid w:val="6DE7686A"/>
    <w:rsid w:val="6E7B7122"/>
    <w:rsid w:val="6ECD8670"/>
    <w:rsid w:val="6FAFF3FE"/>
    <w:rsid w:val="702E5FE3"/>
    <w:rsid w:val="703F98C0"/>
    <w:rsid w:val="7117DBB3"/>
    <w:rsid w:val="72E49580"/>
    <w:rsid w:val="73375608"/>
    <w:rsid w:val="741E5B4A"/>
    <w:rsid w:val="74876574"/>
    <w:rsid w:val="7487886E"/>
    <w:rsid w:val="749C5AAD"/>
    <w:rsid w:val="74D4C3F0"/>
    <w:rsid w:val="74EA4027"/>
    <w:rsid w:val="755D9078"/>
    <w:rsid w:val="75717464"/>
    <w:rsid w:val="75B19A19"/>
    <w:rsid w:val="75F53CD6"/>
    <w:rsid w:val="76382B0E"/>
    <w:rsid w:val="78C65546"/>
    <w:rsid w:val="79C01857"/>
    <w:rsid w:val="7CA76C92"/>
    <w:rsid w:val="7D5529EE"/>
    <w:rsid w:val="7EAD7C90"/>
    <w:rsid w:val="7EDE6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A25AD"/>
  <w15:chartTrackingRefBased/>
  <w15:docId w15:val="{D11ED7D4-98AD-45D1-9FBC-1D486F423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5D4A43"/>
    <w:pPr>
      <w:spacing w:after="0" w:line="240" w:lineRule="auto"/>
      <w:jc w:val="both"/>
    </w:pPr>
    <w:rPr>
      <w:rFonts w:ascii="Calibri" w:hAnsi="Calibri" w:eastAsia="Calibri" w:cs="Times New Roman"/>
      <w:lang w:val="sl-SI"/>
    </w:rPr>
  </w:style>
  <w:style w:type="paragraph" w:styleId="Naslov1">
    <w:name w:val="heading 1"/>
    <w:basedOn w:val="Navaden"/>
    <w:link w:val="Naslov1Znak"/>
    <w:uiPriority w:val="9"/>
    <w:qFormat/>
    <w:rsid w:val="002D05D1"/>
    <w:pPr>
      <w:spacing w:before="100" w:beforeAutospacing="1" w:after="100" w:afterAutospacing="1"/>
      <w:jc w:val="left"/>
      <w:outlineLvl w:val="0"/>
    </w:pPr>
    <w:rPr>
      <w:rFonts w:ascii="Times New Roman" w:hAnsi="Times New Roman" w:eastAsia="Times New Roman"/>
      <w:b/>
      <w:bCs/>
      <w:kern w:val="36"/>
      <w:sz w:val="48"/>
      <w:szCs w:val="48"/>
      <w:lang w:eastAsia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114F03"/>
    <w:pPr>
      <w:ind w:left="720"/>
      <w:contextualSpacing/>
    </w:pPr>
  </w:style>
  <w:style w:type="paragraph" w:styleId="Vnos" w:customStyle="1">
    <w:name w:val="Vnos"/>
    <w:rsid w:val="00114F03"/>
    <w:pPr>
      <w:widowControl w:val="0"/>
      <w:suppressAutoHyphens/>
      <w:autoSpaceDN w:val="0"/>
      <w:spacing w:after="200" w:line="276" w:lineRule="auto"/>
      <w:ind w:left="708"/>
      <w:jc w:val="both"/>
      <w:textAlignment w:val="baseline"/>
    </w:pPr>
    <w:rPr>
      <w:rFonts w:ascii="Times New Roman" w:hAnsi="Times New Roman" w:eastAsia="Times New Roman" w:cs="Tahoma"/>
      <w:kern w:val="3"/>
      <w:lang w:val="sl-SI"/>
    </w:rPr>
  </w:style>
  <w:style w:type="paragraph" w:styleId="Telobesedila3">
    <w:name w:val="Body Text 3"/>
    <w:link w:val="Telobesedila3Znak"/>
    <w:rsid w:val="00114F03"/>
    <w:pPr>
      <w:widowControl w:val="0"/>
      <w:suppressAutoHyphens/>
      <w:autoSpaceDN w:val="0"/>
      <w:spacing w:after="200" w:line="276" w:lineRule="auto"/>
      <w:jc w:val="both"/>
      <w:textAlignment w:val="baseline"/>
    </w:pPr>
    <w:rPr>
      <w:rFonts w:ascii="Arial" w:hAnsi="Arial" w:eastAsia="Times New Roman" w:cs="Tahoma"/>
      <w:kern w:val="3"/>
      <w:lang w:val="hr-HR"/>
    </w:rPr>
  </w:style>
  <w:style w:type="character" w:styleId="Telobesedila3Znak" w:customStyle="1">
    <w:name w:val="Telo besedila 3 Znak"/>
    <w:basedOn w:val="Privzetapisavaodstavka"/>
    <w:link w:val="Telobesedila3"/>
    <w:rsid w:val="00114F03"/>
    <w:rPr>
      <w:rFonts w:ascii="Arial" w:hAnsi="Arial" w:eastAsia="Times New Roman" w:cs="Tahoma"/>
      <w:kern w:val="3"/>
      <w:lang w:val="hr-HR"/>
    </w:rPr>
  </w:style>
  <w:style w:type="paragraph" w:styleId="paragraph" w:customStyle="1">
    <w:name w:val="paragraph"/>
    <w:basedOn w:val="Navaden"/>
    <w:rsid w:val="00114F03"/>
    <w:pPr>
      <w:spacing w:before="100" w:beforeAutospacing="1" w:after="100" w:afterAutospacing="1"/>
      <w:jc w:val="left"/>
    </w:pPr>
    <w:rPr>
      <w:rFonts w:ascii="Times New Roman" w:hAnsi="Times New Roman" w:eastAsia="Times New Roman"/>
      <w:sz w:val="24"/>
      <w:szCs w:val="24"/>
      <w:lang w:val="en-US"/>
    </w:rPr>
  </w:style>
  <w:style w:type="character" w:styleId="normaltextrun" w:customStyle="1">
    <w:name w:val="normaltextrun"/>
    <w:rsid w:val="00114F03"/>
  </w:style>
  <w:style w:type="paragraph" w:styleId="Default" w:customStyle="1">
    <w:name w:val="Default"/>
    <w:rsid w:val="00654F7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Naslov1Znak" w:customStyle="1">
    <w:name w:val="Naslov 1 Znak"/>
    <w:basedOn w:val="Privzetapisavaodstavka"/>
    <w:link w:val="Naslov1"/>
    <w:uiPriority w:val="9"/>
    <w:rsid w:val="002D05D1"/>
    <w:rPr>
      <w:rFonts w:ascii="Times New Roman" w:hAnsi="Times New Roman" w:eastAsia="Times New Roman" w:cs="Times New Roman"/>
      <w:b/>
      <w:bCs/>
      <w:kern w:val="36"/>
      <w:sz w:val="48"/>
      <w:szCs w:val="48"/>
      <w:lang w:val="sl-SI" w:eastAsia="sl-SI"/>
    </w:rPr>
  </w:style>
  <w:style w:type="character" w:styleId="a-size-extra-large" w:customStyle="1">
    <w:name w:val="a-size-extra-large"/>
    <w:basedOn w:val="Privzetapisavaodstavka"/>
    <w:rsid w:val="002D05D1"/>
  </w:style>
  <w:style w:type="character" w:styleId="Hiperpovezava">
    <w:name w:val="Hyperlink"/>
    <w:basedOn w:val="Privzetapisavaodstavka"/>
    <w:unhideWhenUsed/>
    <w:rsid w:val="007D77E3"/>
    <w:rPr>
      <w:color w:val="0000FF"/>
      <w:u w:val="single"/>
    </w:rPr>
  </w:style>
  <w:style w:type="paragraph" w:styleId="Navadensplet">
    <w:name w:val="Normal (Web)"/>
    <w:basedOn w:val="Navaden"/>
    <w:uiPriority w:val="99"/>
    <w:unhideWhenUsed/>
    <w:rsid w:val="005F181E"/>
    <w:pPr>
      <w:spacing w:before="100" w:beforeAutospacing="1" w:after="100" w:afterAutospacing="1"/>
      <w:jc w:val="left"/>
    </w:pPr>
    <w:rPr>
      <w:rFonts w:ascii="Times New Roman" w:hAnsi="Times New Roman" w:eastAsia="Times New Roman"/>
      <w:sz w:val="24"/>
      <w:szCs w:val="24"/>
      <w:lang w:eastAsia="sl-SI"/>
    </w:rPr>
  </w:style>
  <w:style w:type="character" w:styleId="Krepko">
    <w:name w:val="Strong"/>
    <w:qFormat/>
    <w:rsid w:val="00FB0CEA"/>
    <w:rPr>
      <w:rFonts w:ascii="Times New Roman" w:hAnsi="Times New Roman"/>
      <w:b/>
      <w:bCs/>
      <w:sz w:val="24"/>
    </w:rPr>
  </w:style>
  <w:style w:type="paragraph" w:styleId="GlavniNaslov" w:customStyle="1">
    <w:name w:val="Glavni Naslov"/>
    <w:basedOn w:val="Navaden"/>
    <w:next w:val="Navaden"/>
    <w:qFormat/>
    <w:rsid w:val="00FB0CEA"/>
    <w:pPr>
      <w:spacing w:after="160" w:line="360" w:lineRule="auto"/>
      <w:jc w:val="left"/>
    </w:pPr>
    <w:rPr>
      <w:rFonts w:ascii="Times New Roman" w:hAnsi="Times New Roman" w:eastAsia="Times New Roman" w:cs="Arial"/>
      <w:b/>
      <w:color w:val="000000"/>
      <w:sz w:val="28"/>
      <w:szCs w:val="24"/>
      <w:lang w:eastAsia="sl-SI"/>
    </w:rPr>
  </w:style>
  <w:style w:type="paragraph" w:styleId="Brezrazmikov">
    <w:name w:val="No Spacing"/>
    <w:uiPriority w:val="1"/>
    <w:qFormat/>
    <w:rsid w:val="006D7617"/>
    <w:pPr>
      <w:spacing w:after="0" w:line="240" w:lineRule="auto"/>
      <w:jc w:val="both"/>
    </w:pPr>
    <w:rPr>
      <w:rFonts w:ascii="Calibri" w:hAnsi="Calibri" w:eastAsia="Calibri" w:cs="Times New Roman"/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B10FE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10FE5"/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  <w:rsid w:val="00B10FE5"/>
    <w:rPr>
      <w:rFonts w:ascii="Calibri" w:hAnsi="Calibri" w:eastAsia="Calibri" w:cs="Times New Roman"/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10FE5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B10FE5"/>
    <w:rPr>
      <w:rFonts w:ascii="Calibri" w:hAnsi="Calibri" w:eastAsia="Calibri" w:cs="Times New Roman"/>
      <w:b/>
      <w:bCs/>
      <w:sz w:val="20"/>
      <w:szCs w:val="20"/>
      <w:lang w:val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10FE5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B10FE5"/>
    <w:rPr>
      <w:rFonts w:ascii="Segoe UI" w:hAnsi="Segoe UI" w:eastAsia="Calibri" w:cs="Segoe UI"/>
      <w:sz w:val="18"/>
      <w:szCs w:val="18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1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87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54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8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08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50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zrss.si/digitalna-bralnica/posodobitve-pouka-v-os-praksi/" TargetMode="Externa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yperlink" Target="https://dx.doi.org/10.26493/978-961-293-255-8.427-445" TargetMode="Externa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https://www.hippocampus.si/ISBN/978-961-293-255-8.pdf" TargetMode="External" Id="rId11" /><Relationship Type="http://schemas.openxmlformats.org/officeDocument/2006/relationships/styles" Target="styles.xml" Id="rId5" /><Relationship Type="http://schemas.openxmlformats.org/officeDocument/2006/relationships/hyperlink" Target="https://www.hippocampus.si/ISBN/978-961-293-255-8.pdf" TargetMode="External" Id="rId10" /><Relationship Type="http://schemas.openxmlformats.org/officeDocument/2006/relationships/numbering" Target="numbering.xml" Id="rId4" /><Relationship Type="http://schemas.openxmlformats.org/officeDocument/2006/relationships/hyperlink" Target="https://www.sodobna-pedagogika.net/clanki/02-2021_vloga-nacionalnih-preverjanj-znanja-matematike/" TargetMode="Externa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D7073243-48B7-4BA1-9534-04CBC53C70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8C80D5-7776-43F9-98D3-AC11085944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FE0072-508A-466B-8417-4AC6476A5BDC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Anja</dc:creator>
  <keywords/>
  <dc:description/>
  <lastModifiedBy>Amalija Zakelj</lastModifiedBy>
  <revision>15</revision>
  <lastPrinted>2021-12-15T08:08:00.0000000Z</lastPrinted>
  <dcterms:created xsi:type="dcterms:W3CDTF">2024-08-27T16:34:00.0000000Z</dcterms:created>
  <dcterms:modified xsi:type="dcterms:W3CDTF">2024-09-16T07:24:36.1360437Z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14827400</vt:r8>
  </property>
  <property fmtid="{D5CDD505-2E9C-101B-9397-08002B2CF9AE}" pid="4" name="MediaServiceImageTags">
    <vt:lpwstr/>
  </property>
</Properties>
</file>