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2EDE8" w14:textId="77777777" w:rsidR="00C00827" w:rsidRPr="00356291" w:rsidRDefault="00C00827" w:rsidP="00C00827">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00827" w:rsidRPr="00356291" w14:paraId="68537679" w14:textId="77777777" w:rsidTr="00D12536">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85D8F68"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C00827" w:rsidRPr="00356291" w14:paraId="2BE66671" w14:textId="77777777" w:rsidTr="00D12536">
        <w:tc>
          <w:tcPr>
            <w:tcW w:w="1799" w:type="dxa"/>
            <w:gridSpan w:val="3"/>
          </w:tcPr>
          <w:p w14:paraId="64F4FD29"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25A0FBBE" w14:textId="77777777" w:rsidR="00C00827" w:rsidRPr="00356291" w:rsidRDefault="00C00827" w:rsidP="00D12536">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Teoretična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zasnova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bralnega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dogodka</w:t>
            </w:r>
            <w:proofErr w:type="spellEnd"/>
            <w:r w:rsidRPr="00356291">
              <w:rPr>
                <w:rFonts w:ascii="Calibri Light" w:hAnsi="Calibri Light" w:cs="Calibri Light"/>
                <w:sz w:val="22"/>
                <w:szCs w:val="22"/>
              </w:rPr>
              <w:t xml:space="preserve">« </w:t>
            </w:r>
          </w:p>
        </w:tc>
      </w:tr>
      <w:tr w:rsidR="00C00827" w:rsidRPr="00356291" w14:paraId="752EC2B3" w14:textId="77777777" w:rsidTr="00D12536">
        <w:tc>
          <w:tcPr>
            <w:tcW w:w="1799" w:type="dxa"/>
            <w:gridSpan w:val="3"/>
          </w:tcPr>
          <w:p w14:paraId="40F4BC4A" w14:textId="77777777" w:rsidR="00C00827" w:rsidRPr="00356291" w:rsidRDefault="00C00827" w:rsidP="00D12536">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7E8486A" w14:textId="77777777" w:rsidR="00C00827" w:rsidRPr="00356291" w:rsidRDefault="00C00827" w:rsidP="00D12536">
            <w:pPr>
              <w:spacing w:line="264" w:lineRule="auto"/>
              <w:rPr>
                <w:rFonts w:ascii="Calibri Light" w:hAnsi="Calibri Light" w:cs="Calibri Light"/>
                <w:sz w:val="22"/>
                <w:szCs w:val="22"/>
              </w:rPr>
            </w:pPr>
            <w:r w:rsidRPr="00356291">
              <w:rPr>
                <w:rFonts w:ascii="Calibri Light" w:hAnsi="Calibri Light" w:cs="Calibri Light"/>
                <w:sz w:val="22"/>
                <w:szCs w:val="22"/>
              </w:rPr>
              <w:t>Theoretical concept of a “reading event”</w:t>
            </w:r>
          </w:p>
        </w:tc>
      </w:tr>
      <w:tr w:rsidR="00C00827" w:rsidRPr="00356291" w14:paraId="1EE5AE9D" w14:textId="77777777" w:rsidTr="00D12536">
        <w:tc>
          <w:tcPr>
            <w:tcW w:w="3307" w:type="dxa"/>
            <w:gridSpan w:val="5"/>
            <w:vAlign w:val="center"/>
          </w:tcPr>
          <w:p w14:paraId="1DF05613" w14:textId="77777777" w:rsidR="00C00827" w:rsidRPr="00356291" w:rsidRDefault="00C00827" w:rsidP="00D12536">
            <w:pPr>
              <w:spacing w:line="264" w:lineRule="auto"/>
              <w:jc w:val="center"/>
              <w:rPr>
                <w:rFonts w:ascii="Calibri Light" w:hAnsi="Calibri Light" w:cs="Calibri Light"/>
                <w:b/>
                <w:sz w:val="22"/>
                <w:szCs w:val="22"/>
              </w:rPr>
            </w:pPr>
          </w:p>
        </w:tc>
        <w:tc>
          <w:tcPr>
            <w:tcW w:w="3401" w:type="dxa"/>
            <w:gridSpan w:val="8"/>
            <w:vAlign w:val="center"/>
          </w:tcPr>
          <w:p w14:paraId="2822D2EC" w14:textId="77777777" w:rsidR="00C00827" w:rsidRPr="00356291" w:rsidRDefault="00C00827" w:rsidP="00D12536">
            <w:pPr>
              <w:spacing w:line="264" w:lineRule="auto"/>
              <w:jc w:val="center"/>
              <w:rPr>
                <w:rFonts w:ascii="Calibri Light" w:hAnsi="Calibri Light" w:cs="Calibri Light"/>
                <w:b/>
                <w:sz w:val="22"/>
                <w:szCs w:val="22"/>
              </w:rPr>
            </w:pPr>
          </w:p>
        </w:tc>
        <w:tc>
          <w:tcPr>
            <w:tcW w:w="1558" w:type="dxa"/>
            <w:gridSpan w:val="2"/>
            <w:vAlign w:val="center"/>
          </w:tcPr>
          <w:p w14:paraId="5B026E2A" w14:textId="77777777" w:rsidR="00C00827" w:rsidRPr="00356291" w:rsidRDefault="00C00827" w:rsidP="00D12536">
            <w:pPr>
              <w:spacing w:line="264" w:lineRule="auto"/>
              <w:jc w:val="center"/>
              <w:rPr>
                <w:rFonts w:ascii="Calibri Light" w:hAnsi="Calibri Light" w:cs="Calibri Light"/>
                <w:b/>
                <w:sz w:val="22"/>
                <w:szCs w:val="22"/>
              </w:rPr>
            </w:pPr>
          </w:p>
        </w:tc>
        <w:tc>
          <w:tcPr>
            <w:tcW w:w="1424" w:type="dxa"/>
            <w:gridSpan w:val="3"/>
            <w:vAlign w:val="center"/>
          </w:tcPr>
          <w:p w14:paraId="07493793" w14:textId="77777777" w:rsidR="00C00827" w:rsidRPr="00356291" w:rsidRDefault="00C00827" w:rsidP="00D12536">
            <w:pPr>
              <w:spacing w:line="264" w:lineRule="auto"/>
              <w:jc w:val="center"/>
              <w:rPr>
                <w:rFonts w:ascii="Calibri Light" w:hAnsi="Calibri Light" w:cs="Calibri Light"/>
                <w:b/>
                <w:sz w:val="22"/>
                <w:szCs w:val="22"/>
              </w:rPr>
            </w:pPr>
          </w:p>
        </w:tc>
      </w:tr>
      <w:tr w:rsidR="00C00827" w:rsidRPr="00356291" w14:paraId="1B14EE39" w14:textId="77777777" w:rsidTr="00D12536">
        <w:tc>
          <w:tcPr>
            <w:tcW w:w="3307" w:type="dxa"/>
            <w:gridSpan w:val="5"/>
            <w:tcBorders>
              <w:top w:val="nil"/>
              <w:left w:val="nil"/>
              <w:bottom w:val="single" w:sz="4" w:space="0" w:color="auto"/>
              <w:right w:val="nil"/>
            </w:tcBorders>
            <w:vAlign w:val="center"/>
          </w:tcPr>
          <w:p w14:paraId="6C6876F4" w14:textId="77777777" w:rsidR="00C00827" w:rsidRPr="00356291" w:rsidRDefault="00C00827" w:rsidP="00D12536">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7EA85823" w14:textId="77777777" w:rsidR="00C00827" w:rsidRPr="00356291" w:rsidRDefault="00C00827" w:rsidP="00D12536">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1B4A2D54" w14:textId="77777777" w:rsidR="00C00827" w:rsidRPr="00356291" w:rsidRDefault="00C00827" w:rsidP="00D12536">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07B9B7AD"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7AC81840" w14:textId="77777777" w:rsidR="00C00827" w:rsidRPr="00356291" w:rsidRDefault="00C00827" w:rsidP="00D12536">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69573620"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51C45299"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73A1A3C7"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C00827" w:rsidRPr="00356291" w14:paraId="2B5AB901" w14:textId="77777777" w:rsidTr="00D1253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D03CDF6" w14:textId="77777777" w:rsidR="00C00827" w:rsidRPr="00356291" w:rsidRDefault="00C00827" w:rsidP="00D12536">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6011442" w14:textId="77777777" w:rsidR="00C00827" w:rsidRPr="00356291" w:rsidRDefault="00C00827" w:rsidP="00D12536">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273032A" w14:textId="77777777" w:rsidR="00C00827" w:rsidRPr="00356291" w:rsidRDefault="00C00827" w:rsidP="00D12536">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proofErr w:type="gramStart"/>
            <w:r w:rsidRPr="00356291">
              <w:rPr>
                <w:rFonts w:ascii="Calibri Light" w:hAnsi="Calibri Light" w:cs="Calibri Light"/>
                <w:bCs/>
                <w:sz w:val="22"/>
                <w:szCs w:val="22"/>
              </w:rPr>
              <w:t>ali</w:t>
            </w:r>
            <w:proofErr w:type="spellEnd"/>
            <w:proofErr w:type="gram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14D3E46" w14:textId="77777777" w:rsidR="00C00827" w:rsidRPr="00356291" w:rsidRDefault="00C00827" w:rsidP="00D12536">
            <w:pPr>
              <w:spacing w:line="264" w:lineRule="auto"/>
              <w:ind w:left="98"/>
              <w:jc w:val="both"/>
              <w:rPr>
                <w:rFonts w:ascii="Calibri Light" w:hAnsi="Calibri Light" w:cs="Calibri Light"/>
                <w:bCs/>
                <w:sz w:val="22"/>
                <w:szCs w:val="22"/>
              </w:rPr>
            </w:pPr>
          </w:p>
        </w:tc>
      </w:tr>
      <w:tr w:rsidR="00C00827" w:rsidRPr="00356291" w14:paraId="4388FB2B" w14:textId="77777777" w:rsidTr="00D1253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2783055" w14:textId="77777777" w:rsidR="00C00827" w:rsidRPr="00356291" w:rsidRDefault="00C00827" w:rsidP="00D12536">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7E305F7" w14:textId="77777777" w:rsidR="00C00827" w:rsidRPr="00356291" w:rsidRDefault="00C00827" w:rsidP="00D12536">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B68D3D0" w14:textId="77777777" w:rsidR="00C00827" w:rsidRPr="00356291" w:rsidRDefault="00C00827" w:rsidP="00D12536">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F92886F" w14:textId="77777777" w:rsidR="00C00827" w:rsidRPr="00356291" w:rsidRDefault="00C00827" w:rsidP="00D12536">
            <w:pPr>
              <w:spacing w:line="264" w:lineRule="auto"/>
              <w:jc w:val="center"/>
              <w:rPr>
                <w:rFonts w:ascii="Calibri Light" w:hAnsi="Calibri Light" w:cs="Calibri Light"/>
                <w:bCs/>
                <w:sz w:val="22"/>
                <w:szCs w:val="22"/>
              </w:rPr>
            </w:pPr>
          </w:p>
        </w:tc>
      </w:tr>
      <w:tr w:rsidR="00C00827" w:rsidRPr="00356291" w14:paraId="3889B049" w14:textId="77777777" w:rsidTr="00D12536">
        <w:trPr>
          <w:trHeight w:val="103"/>
        </w:trPr>
        <w:tc>
          <w:tcPr>
            <w:tcW w:w="9690" w:type="dxa"/>
            <w:gridSpan w:val="18"/>
          </w:tcPr>
          <w:p w14:paraId="79186939" w14:textId="77777777" w:rsidR="00C00827" w:rsidRPr="00356291" w:rsidRDefault="00C00827" w:rsidP="00D12536">
            <w:pPr>
              <w:spacing w:line="264" w:lineRule="auto"/>
              <w:rPr>
                <w:rFonts w:ascii="Calibri Light" w:hAnsi="Calibri Light" w:cs="Calibri Light"/>
                <w:b/>
                <w:bCs/>
                <w:sz w:val="22"/>
                <w:szCs w:val="22"/>
              </w:rPr>
            </w:pPr>
          </w:p>
        </w:tc>
      </w:tr>
      <w:tr w:rsidR="00C00827" w:rsidRPr="00356291" w14:paraId="7BD44429" w14:textId="77777777" w:rsidTr="00D12536">
        <w:tc>
          <w:tcPr>
            <w:tcW w:w="5718" w:type="dxa"/>
            <w:gridSpan w:val="12"/>
            <w:tcBorders>
              <w:top w:val="nil"/>
              <w:left w:val="nil"/>
              <w:bottom w:val="nil"/>
              <w:right w:val="single" w:sz="4" w:space="0" w:color="auto"/>
            </w:tcBorders>
          </w:tcPr>
          <w:p w14:paraId="153CAEAC"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405C145" w14:textId="77777777" w:rsidR="00C00827" w:rsidRPr="00356291" w:rsidRDefault="00C00827" w:rsidP="00D12536">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C00827" w:rsidRPr="00356291" w14:paraId="07A746C7" w14:textId="77777777" w:rsidTr="00D12536">
        <w:tc>
          <w:tcPr>
            <w:tcW w:w="5718" w:type="dxa"/>
            <w:gridSpan w:val="12"/>
          </w:tcPr>
          <w:p w14:paraId="1947DFC5" w14:textId="77777777" w:rsidR="00C00827" w:rsidRPr="00356291" w:rsidRDefault="00C00827" w:rsidP="00D12536">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5603A3E" w14:textId="77777777" w:rsidR="00C00827" w:rsidRPr="00356291" w:rsidRDefault="00C00827" w:rsidP="00D12536">
            <w:pPr>
              <w:spacing w:line="264" w:lineRule="auto"/>
              <w:rPr>
                <w:rFonts w:ascii="Calibri Light" w:hAnsi="Calibri Light" w:cs="Calibri Light"/>
                <w:sz w:val="22"/>
                <w:szCs w:val="22"/>
              </w:rPr>
            </w:pPr>
          </w:p>
        </w:tc>
      </w:tr>
      <w:tr w:rsidR="00C00827" w:rsidRPr="00356291" w14:paraId="7866639A" w14:textId="77777777" w:rsidTr="00D12536">
        <w:tc>
          <w:tcPr>
            <w:tcW w:w="5718" w:type="dxa"/>
            <w:gridSpan w:val="12"/>
            <w:tcBorders>
              <w:top w:val="nil"/>
              <w:left w:val="nil"/>
              <w:bottom w:val="nil"/>
              <w:right w:val="single" w:sz="4" w:space="0" w:color="auto"/>
            </w:tcBorders>
          </w:tcPr>
          <w:p w14:paraId="3752E349"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1E63AB2" w14:textId="77777777" w:rsidR="00C00827" w:rsidRPr="00356291" w:rsidRDefault="00C00827" w:rsidP="00D12536">
            <w:pPr>
              <w:spacing w:line="264" w:lineRule="auto"/>
              <w:rPr>
                <w:rFonts w:ascii="Calibri Light" w:hAnsi="Calibri Light" w:cs="Calibri Light"/>
                <w:sz w:val="22"/>
                <w:szCs w:val="22"/>
              </w:rPr>
            </w:pPr>
          </w:p>
        </w:tc>
      </w:tr>
      <w:tr w:rsidR="00C00827" w:rsidRPr="00356291" w14:paraId="4C08976E" w14:textId="77777777" w:rsidTr="00D12536">
        <w:tc>
          <w:tcPr>
            <w:tcW w:w="9690" w:type="dxa"/>
            <w:gridSpan w:val="18"/>
          </w:tcPr>
          <w:p w14:paraId="0B07F9D8" w14:textId="77777777" w:rsidR="00C00827" w:rsidRPr="00356291" w:rsidRDefault="00C00827" w:rsidP="00D12536">
            <w:pPr>
              <w:spacing w:line="264" w:lineRule="auto"/>
              <w:rPr>
                <w:rFonts w:ascii="Calibri Light" w:hAnsi="Calibri Light" w:cs="Calibri Light"/>
                <w:sz w:val="22"/>
                <w:szCs w:val="22"/>
              </w:rPr>
            </w:pPr>
          </w:p>
        </w:tc>
      </w:tr>
      <w:tr w:rsidR="00C00827" w:rsidRPr="00356291" w14:paraId="412A6ECF" w14:textId="77777777" w:rsidTr="00D12536">
        <w:tc>
          <w:tcPr>
            <w:tcW w:w="1410" w:type="dxa"/>
            <w:tcBorders>
              <w:top w:val="nil"/>
              <w:left w:val="nil"/>
              <w:bottom w:val="single" w:sz="4" w:space="0" w:color="auto"/>
              <w:right w:val="nil"/>
            </w:tcBorders>
            <w:vAlign w:val="center"/>
          </w:tcPr>
          <w:p w14:paraId="00A62723" w14:textId="77777777" w:rsidR="00C00827" w:rsidRPr="00356291" w:rsidRDefault="00C00827" w:rsidP="00D12536">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01382AD5" w14:textId="77777777" w:rsidR="00C00827" w:rsidRPr="00356291" w:rsidRDefault="00C00827" w:rsidP="00D12536">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2CFDAEF"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5B0EF8F2"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8713FA4"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 xml:space="preserve">Sem. </w:t>
            </w:r>
            <w:proofErr w:type="spellStart"/>
            <w:r w:rsidRPr="00356291">
              <w:rPr>
                <w:rFonts w:ascii="Calibri Light" w:hAnsi="Calibri Light" w:cs="Calibri Light"/>
                <w:b/>
                <w:sz w:val="22"/>
                <w:szCs w:val="22"/>
              </w:rPr>
              <w:t>vaje</w:t>
            </w:r>
            <w:proofErr w:type="spellEnd"/>
          </w:p>
          <w:p w14:paraId="5BA36DB6"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27B4D7FA"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 xml:space="preserve">Lab. </w:t>
            </w:r>
            <w:proofErr w:type="spellStart"/>
            <w:r w:rsidRPr="00356291">
              <w:rPr>
                <w:rFonts w:ascii="Calibri Light" w:hAnsi="Calibri Light" w:cs="Calibri Light"/>
                <w:b/>
                <w:sz w:val="22"/>
                <w:szCs w:val="22"/>
              </w:rPr>
              <w:t>vaje</w:t>
            </w:r>
            <w:proofErr w:type="spellEnd"/>
          </w:p>
          <w:p w14:paraId="5FCE6B22"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Laboratory work</w:t>
            </w:r>
          </w:p>
        </w:tc>
        <w:tc>
          <w:tcPr>
            <w:tcW w:w="1417" w:type="dxa"/>
            <w:gridSpan w:val="3"/>
            <w:tcBorders>
              <w:top w:val="nil"/>
              <w:left w:val="nil"/>
              <w:bottom w:val="single" w:sz="4" w:space="0" w:color="auto"/>
              <w:right w:val="nil"/>
            </w:tcBorders>
            <w:vAlign w:val="center"/>
          </w:tcPr>
          <w:p w14:paraId="0CF0E4FA" w14:textId="77777777" w:rsidR="00C00827" w:rsidRPr="00356291" w:rsidRDefault="00C00827" w:rsidP="00D12536">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Teren</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p>
          <w:p w14:paraId="108CF455"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Field work</w:t>
            </w:r>
          </w:p>
        </w:tc>
        <w:tc>
          <w:tcPr>
            <w:tcW w:w="1417" w:type="dxa"/>
            <w:gridSpan w:val="2"/>
            <w:tcBorders>
              <w:top w:val="nil"/>
              <w:left w:val="nil"/>
              <w:bottom w:val="single" w:sz="4" w:space="0" w:color="auto"/>
              <w:right w:val="nil"/>
            </w:tcBorders>
            <w:vAlign w:val="center"/>
          </w:tcPr>
          <w:p w14:paraId="0A862C7C" w14:textId="77777777" w:rsidR="00C00827" w:rsidRPr="00356291" w:rsidRDefault="00C00827" w:rsidP="00D12536">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58654F16" w14:textId="77777777" w:rsidR="00C00827" w:rsidRPr="00356291" w:rsidRDefault="00C00827" w:rsidP="00D12536">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4197E81E" w14:textId="77777777" w:rsidR="00C00827" w:rsidRPr="00356291" w:rsidRDefault="00C00827" w:rsidP="00D12536">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7BB09AAA" w14:textId="77777777" w:rsidR="00C00827" w:rsidRPr="00356291" w:rsidRDefault="00C00827" w:rsidP="00D12536">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C00827" w:rsidRPr="00356291" w14:paraId="6E9115BF" w14:textId="77777777" w:rsidTr="00D12536">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3E9C934" w14:textId="77777777" w:rsidR="00C00827" w:rsidRPr="00356291" w:rsidRDefault="00C00827" w:rsidP="00D12536">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AD886BE" w14:textId="77777777" w:rsidR="00C00827" w:rsidRPr="00356291" w:rsidRDefault="00C00827" w:rsidP="00D12536">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FB5D900" w14:textId="77777777" w:rsidR="00C00827" w:rsidRPr="00356291" w:rsidRDefault="00C00827" w:rsidP="00D12536">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E52B4C1" w14:textId="77777777" w:rsidR="00C00827" w:rsidRPr="00356291" w:rsidRDefault="00C00827" w:rsidP="00D12536">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5ED558F" w14:textId="77777777" w:rsidR="00C00827" w:rsidRPr="00356291" w:rsidRDefault="00C00827" w:rsidP="00D12536">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F83C1F" w14:textId="77777777" w:rsidR="00C00827" w:rsidRPr="00356291" w:rsidRDefault="00C00827" w:rsidP="00D12536">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4A273DC3" w14:textId="77777777" w:rsidR="00C00827" w:rsidRPr="00356291" w:rsidRDefault="00C00827" w:rsidP="00D12536">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E794D23" w14:textId="77777777" w:rsidR="00C00827" w:rsidRPr="00356291" w:rsidRDefault="00C00827" w:rsidP="00D12536">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C00827" w:rsidRPr="00356291" w14:paraId="3E0A5565" w14:textId="77777777" w:rsidTr="00D12536">
        <w:tc>
          <w:tcPr>
            <w:tcW w:w="9690" w:type="dxa"/>
            <w:gridSpan w:val="18"/>
          </w:tcPr>
          <w:p w14:paraId="4EFC3F04" w14:textId="77777777" w:rsidR="00C00827" w:rsidRPr="00356291" w:rsidRDefault="00C00827" w:rsidP="00D12536">
            <w:pPr>
              <w:spacing w:line="264" w:lineRule="auto"/>
              <w:rPr>
                <w:rFonts w:ascii="Calibri Light" w:hAnsi="Calibri Light" w:cs="Calibri Light"/>
                <w:b/>
                <w:bCs/>
                <w:sz w:val="22"/>
                <w:szCs w:val="22"/>
              </w:rPr>
            </w:pPr>
          </w:p>
        </w:tc>
      </w:tr>
      <w:tr w:rsidR="00C00827" w:rsidRPr="00356291" w14:paraId="1C08C0A2" w14:textId="77777777" w:rsidTr="00D12536">
        <w:tc>
          <w:tcPr>
            <w:tcW w:w="3307" w:type="dxa"/>
            <w:gridSpan w:val="5"/>
          </w:tcPr>
          <w:p w14:paraId="2D7ACE79"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5B4FB612" w14:textId="77777777" w:rsidR="00C00827" w:rsidRPr="00356291" w:rsidRDefault="00C00827" w:rsidP="00D12536">
            <w:pPr>
              <w:spacing w:line="264" w:lineRule="auto"/>
              <w:rPr>
                <w:rFonts w:ascii="Calibri Light" w:hAnsi="Calibri Light" w:cs="Calibri Light"/>
                <w:sz w:val="22"/>
                <w:szCs w:val="22"/>
              </w:rPr>
            </w:pPr>
            <w:r w:rsidRPr="00356291">
              <w:rPr>
                <w:rFonts w:ascii="Calibri Light" w:hAnsi="Calibri Light" w:cs="Calibri Light"/>
                <w:sz w:val="22"/>
                <w:szCs w:val="22"/>
              </w:rPr>
              <w:t>prof. dr. Igor Saksida / prof. Igor Saksida, PhD</w:t>
            </w:r>
          </w:p>
        </w:tc>
      </w:tr>
      <w:tr w:rsidR="00C00827" w:rsidRPr="00356291" w14:paraId="317BC990" w14:textId="77777777" w:rsidTr="00D12536">
        <w:tc>
          <w:tcPr>
            <w:tcW w:w="9690" w:type="dxa"/>
            <w:gridSpan w:val="18"/>
          </w:tcPr>
          <w:p w14:paraId="16D2D681" w14:textId="77777777" w:rsidR="00C00827" w:rsidRPr="00356291" w:rsidRDefault="00C00827" w:rsidP="00D12536">
            <w:pPr>
              <w:spacing w:line="264" w:lineRule="auto"/>
              <w:jc w:val="both"/>
              <w:rPr>
                <w:rFonts w:ascii="Calibri Light" w:hAnsi="Calibri Light" w:cs="Calibri Light"/>
                <w:sz w:val="22"/>
                <w:szCs w:val="22"/>
              </w:rPr>
            </w:pPr>
          </w:p>
        </w:tc>
      </w:tr>
      <w:tr w:rsidR="00C00827" w:rsidRPr="00356291" w14:paraId="21E9B487" w14:textId="77777777" w:rsidTr="00D12536">
        <w:tc>
          <w:tcPr>
            <w:tcW w:w="1641" w:type="dxa"/>
            <w:gridSpan w:val="2"/>
            <w:vMerge w:val="restart"/>
          </w:tcPr>
          <w:p w14:paraId="74F063B7"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452E4B7B" w14:textId="77777777" w:rsidR="00C00827" w:rsidRPr="00356291" w:rsidRDefault="00C00827" w:rsidP="00D12536">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1C128C05" w14:textId="77777777" w:rsidR="00C00827" w:rsidRPr="00356291" w:rsidRDefault="00C00827" w:rsidP="00D12536">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E926998" w14:textId="77777777" w:rsidR="00C00827" w:rsidRPr="00356291" w:rsidRDefault="00C00827" w:rsidP="00D12536">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C00827" w:rsidRPr="00356291" w14:paraId="013A2D9A" w14:textId="77777777" w:rsidTr="00D12536">
        <w:trPr>
          <w:trHeight w:val="215"/>
        </w:trPr>
        <w:tc>
          <w:tcPr>
            <w:tcW w:w="1641" w:type="dxa"/>
            <w:gridSpan w:val="2"/>
            <w:vMerge/>
            <w:vAlign w:val="center"/>
          </w:tcPr>
          <w:p w14:paraId="1DBF5D63" w14:textId="77777777" w:rsidR="00C00827" w:rsidRPr="00356291" w:rsidRDefault="00C00827" w:rsidP="00D12536">
            <w:pPr>
              <w:spacing w:line="264" w:lineRule="auto"/>
              <w:rPr>
                <w:rFonts w:ascii="Calibri Light" w:hAnsi="Calibri Light" w:cs="Calibri Light"/>
                <w:b/>
                <w:bCs/>
                <w:sz w:val="22"/>
                <w:szCs w:val="22"/>
              </w:rPr>
            </w:pPr>
          </w:p>
        </w:tc>
        <w:tc>
          <w:tcPr>
            <w:tcW w:w="2241" w:type="dxa"/>
            <w:gridSpan w:val="4"/>
          </w:tcPr>
          <w:p w14:paraId="516E573C" w14:textId="77777777" w:rsidR="00C00827" w:rsidRPr="00356291" w:rsidRDefault="00C00827" w:rsidP="00D12536">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1158273" w14:textId="77777777" w:rsidR="00C00827" w:rsidRPr="00356291" w:rsidRDefault="00C00827" w:rsidP="00D12536">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C00827" w:rsidRPr="00356291" w14:paraId="2948C752" w14:textId="77777777" w:rsidTr="00D12536">
        <w:tc>
          <w:tcPr>
            <w:tcW w:w="4728" w:type="dxa"/>
            <w:gridSpan w:val="9"/>
            <w:tcBorders>
              <w:top w:val="nil"/>
              <w:left w:val="nil"/>
              <w:bottom w:val="single" w:sz="4" w:space="0" w:color="auto"/>
              <w:right w:val="nil"/>
            </w:tcBorders>
          </w:tcPr>
          <w:p w14:paraId="2FF42CC9" w14:textId="77777777" w:rsidR="00C00827" w:rsidRPr="00356291" w:rsidRDefault="00C00827" w:rsidP="00D12536">
            <w:pPr>
              <w:spacing w:line="264" w:lineRule="auto"/>
              <w:rPr>
                <w:rFonts w:ascii="Calibri Light" w:hAnsi="Calibri Light" w:cs="Calibri Light"/>
                <w:b/>
                <w:bCs/>
                <w:sz w:val="22"/>
                <w:szCs w:val="22"/>
              </w:rPr>
            </w:pPr>
          </w:p>
          <w:p w14:paraId="4566EB92"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18680922" w14:textId="77777777" w:rsidR="00C00827" w:rsidRPr="00356291" w:rsidRDefault="00C00827" w:rsidP="00D12536">
            <w:pPr>
              <w:spacing w:line="264" w:lineRule="auto"/>
              <w:rPr>
                <w:rFonts w:ascii="Calibri Light" w:hAnsi="Calibri Light" w:cs="Calibri Light"/>
                <w:b/>
                <w:sz w:val="22"/>
                <w:szCs w:val="22"/>
              </w:rPr>
            </w:pPr>
          </w:p>
          <w:p w14:paraId="6A332B46" w14:textId="77777777" w:rsidR="00C00827" w:rsidRPr="00356291" w:rsidRDefault="00C00827" w:rsidP="00D12536">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8101909" w14:textId="77777777" w:rsidR="00C00827" w:rsidRPr="00356291" w:rsidRDefault="00C00827" w:rsidP="00D12536">
            <w:pPr>
              <w:spacing w:line="264" w:lineRule="auto"/>
              <w:rPr>
                <w:rFonts w:ascii="Calibri Light" w:hAnsi="Calibri Light" w:cs="Calibri Light"/>
                <w:b/>
                <w:sz w:val="22"/>
                <w:szCs w:val="22"/>
              </w:rPr>
            </w:pPr>
          </w:p>
          <w:p w14:paraId="2C9D4ABC" w14:textId="77777777" w:rsidR="00C00827" w:rsidRPr="00356291" w:rsidRDefault="00C00827" w:rsidP="00D12536">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C00827" w:rsidRPr="00356291" w14:paraId="30EF6CA7" w14:textId="77777777" w:rsidTr="00D12536">
        <w:trPr>
          <w:trHeight w:val="295"/>
        </w:trPr>
        <w:tc>
          <w:tcPr>
            <w:tcW w:w="4728" w:type="dxa"/>
            <w:gridSpan w:val="9"/>
            <w:tcBorders>
              <w:top w:val="single" w:sz="4" w:space="0" w:color="auto"/>
              <w:left w:val="single" w:sz="4" w:space="0" w:color="auto"/>
              <w:bottom w:val="single" w:sz="4" w:space="0" w:color="auto"/>
              <w:right w:val="single" w:sz="4" w:space="0" w:color="auto"/>
            </w:tcBorders>
          </w:tcPr>
          <w:p w14:paraId="68135107" w14:textId="77777777" w:rsidR="00C00827" w:rsidRPr="00356291" w:rsidRDefault="00C00827" w:rsidP="00D12536">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48187B3E" w14:textId="77777777" w:rsidR="00C00827" w:rsidRPr="00356291" w:rsidRDefault="00C00827" w:rsidP="00D12536">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E3CE378" w14:textId="77777777" w:rsidR="00C00827" w:rsidRPr="00356291" w:rsidRDefault="00C00827" w:rsidP="00D12536">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C00827" w:rsidRPr="00356291" w14:paraId="1037B469" w14:textId="77777777" w:rsidTr="00D12536">
        <w:trPr>
          <w:trHeight w:val="137"/>
        </w:trPr>
        <w:tc>
          <w:tcPr>
            <w:tcW w:w="4718" w:type="dxa"/>
            <w:gridSpan w:val="8"/>
            <w:tcBorders>
              <w:top w:val="nil"/>
              <w:left w:val="nil"/>
              <w:bottom w:val="single" w:sz="4" w:space="0" w:color="auto"/>
              <w:right w:val="nil"/>
            </w:tcBorders>
          </w:tcPr>
          <w:p w14:paraId="6C281875" w14:textId="77777777" w:rsidR="00C00827" w:rsidRPr="00356291" w:rsidRDefault="00C00827" w:rsidP="00D12536">
            <w:pPr>
              <w:spacing w:line="264" w:lineRule="auto"/>
              <w:rPr>
                <w:rFonts w:ascii="Calibri Light" w:hAnsi="Calibri Light" w:cs="Calibri Light"/>
                <w:b/>
                <w:sz w:val="22"/>
                <w:szCs w:val="22"/>
              </w:rPr>
            </w:pPr>
          </w:p>
          <w:p w14:paraId="593F3FE1"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6A8292D9" w14:textId="77777777" w:rsidR="00C00827" w:rsidRPr="00356291" w:rsidRDefault="00C00827" w:rsidP="00D12536">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2E486F31" w14:textId="77777777" w:rsidR="00C00827" w:rsidRPr="00356291" w:rsidRDefault="00C00827" w:rsidP="00D12536">
            <w:pPr>
              <w:spacing w:line="264" w:lineRule="auto"/>
              <w:rPr>
                <w:rFonts w:ascii="Calibri Light" w:hAnsi="Calibri Light" w:cs="Calibri Light"/>
                <w:b/>
                <w:sz w:val="22"/>
                <w:szCs w:val="22"/>
              </w:rPr>
            </w:pPr>
          </w:p>
          <w:p w14:paraId="2BDE74E8" w14:textId="77777777" w:rsidR="00C00827" w:rsidRPr="00356291" w:rsidRDefault="00C00827" w:rsidP="00D12536">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C00827" w:rsidRPr="00356291" w14:paraId="5DA5A0FB" w14:textId="77777777" w:rsidTr="00D12536">
        <w:trPr>
          <w:trHeight w:val="850"/>
        </w:trPr>
        <w:tc>
          <w:tcPr>
            <w:tcW w:w="4718" w:type="dxa"/>
            <w:gridSpan w:val="8"/>
            <w:tcBorders>
              <w:top w:val="single" w:sz="4" w:space="0" w:color="auto"/>
              <w:left w:val="single" w:sz="4" w:space="0" w:color="auto"/>
              <w:bottom w:val="single" w:sz="4" w:space="0" w:color="auto"/>
              <w:right w:val="single" w:sz="4" w:space="0" w:color="auto"/>
            </w:tcBorders>
          </w:tcPr>
          <w:p w14:paraId="4410E89A"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rPr>
            </w:pPr>
            <w:proofErr w:type="spellStart"/>
            <w:r w:rsidRPr="00D12536">
              <w:rPr>
                <w:rFonts w:ascii="Calibri Light" w:hAnsi="Calibri Light" w:cs="Calibri Light"/>
                <w:sz w:val="22"/>
                <w:szCs w:val="22"/>
              </w:rPr>
              <w:t>Literarnovedna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izhodišča</w:t>
            </w:r>
            <w:proofErr w:type="spellEnd"/>
            <w:r w:rsidRPr="00D12536">
              <w:rPr>
                <w:rFonts w:ascii="Calibri Light" w:hAnsi="Calibri Light" w:cs="Calibri Light"/>
                <w:sz w:val="22"/>
                <w:szCs w:val="22"/>
              </w:rPr>
              <w:t xml:space="preserve"> za </w:t>
            </w:r>
            <w:proofErr w:type="spellStart"/>
            <w:r w:rsidRPr="00D12536">
              <w:rPr>
                <w:rFonts w:ascii="Calibri Light" w:hAnsi="Calibri Light" w:cs="Calibri Light"/>
                <w:sz w:val="22"/>
                <w:szCs w:val="22"/>
              </w:rPr>
              <w:t>načrtovanje</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književnega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pouka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zgodovinski</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očrt</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razvoja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književnodidaktičnih</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modelov</w:t>
            </w:r>
            <w:proofErr w:type="spellEnd"/>
            <w:r w:rsidRPr="00D12536">
              <w:rPr>
                <w:rFonts w:ascii="Calibri Light" w:hAnsi="Calibri Light" w:cs="Calibri Light"/>
                <w:sz w:val="22"/>
                <w:szCs w:val="22"/>
              </w:rPr>
              <w:t xml:space="preserve"> v </w:t>
            </w:r>
            <w:proofErr w:type="spellStart"/>
            <w:r w:rsidRPr="00D12536">
              <w:rPr>
                <w:rFonts w:ascii="Calibri Light" w:hAnsi="Calibri Light" w:cs="Calibri Light"/>
                <w:sz w:val="22"/>
                <w:szCs w:val="22"/>
              </w:rPr>
              <w:t>povezavi</w:t>
            </w:r>
            <w:proofErr w:type="spellEnd"/>
            <w:r w:rsidRPr="00D12536">
              <w:rPr>
                <w:rFonts w:ascii="Calibri Light" w:hAnsi="Calibri Light" w:cs="Calibri Light"/>
                <w:sz w:val="22"/>
                <w:szCs w:val="22"/>
              </w:rPr>
              <w:t xml:space="preserve"> z </w:t>
            </w:r>
            <w:proofErr w:type="spellStart"/>
            <w:r w:rsidRPr="00D12536">
              <w:rPr>
                <w:rFonts w:ascii="Calibri Light" w:hAnsi="Calibri Light" w:cs="Calibri Light"/>
                <w:sz w:val="22"/>
                <w:szCs w:val="22"/>
              </w:rPr>
              <w:t>metodologijo</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literarne</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vede</w:t>
            </w:r>
            <w:proofErr w:type="spellEnd"/>
            <w:r w:rsidRPr="00D12536">
              <w:rPr>
                <w:rFonts w:ascii="Calibri Light" w:hAnsi="Calibri Light" w:cs="Calibri Light"/>
                <w:sz w:val="22"/>
                <w:szCs w:val="22"/>
              </w:rPr>
              <w:t xml:space="preserve">. </w:t>
            </w:r>
          </w:p>
          <w:p w14:paraId="57B82839"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rPr>
            </w:pPr>
            <w:proofErr w:type="spellStart"/>
            <w:r w:rsidRPr="00D12536">
              <w:rPr>
                <w:rFonts w:ascii="Calibri Light" w:hAnsi="Calibri Light" w:cs="Calibri Light"/>
                <w:sz w:val="22"/>
                <w:szCs w:val="22"/>
              </w:rPr>
              <w:t>Teorija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branja</w:t>
            </w:r>
            <w:proofErr w:type="spellEnd"/>
            <w:r w:rsidRPr="00D12536">
              <w:rPr>
                <w:rFonts w:ascii="Calibri Light" w:hAnsi="Calibri Light" w:cs="Calibri Light"/>
                <w:sz w:val="22"/>
                <w:szCs w:val="22"/>
              </w:rPr>
              <w:t xml:space="preserve"> in </w:t>
            </w:r>
            <w:proofErr w:type="spellStart"/>
            <w:r w:rsidRPr="00D12536">
              <w:rPr>
                <w:rFonts w:ascii="Calibri Light" w:hAnsi="Calibri Light" w:cs="Calibri Light"/>
                <w:sz w:val="22"/>
                <w:szCs w:val="22"/>
              </w:rPr>
              <w:t>bralnega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razvoja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pregled</w:t>
            </w:r>
            <w:proofErr w:type="spellEnd"/>
            <w:r w:rsidRPr="00D12536">
              <w:rPr>
                <w:rFonts w:ascii="Calibri Light" w:hAnsi="Calibri Light" w:cs="Calibri Light"/>
                <w:sz w:val="22"/>
                <w:szCs w:val="22"/>
              </w:rPr>
              <w:t xml:space="preserve"> in </w:t>
            </w:r>
            <w:proofErr w:type="spellStart"/>
            <w:r w:rsidRPr="00D12536">
              <w:rPr>
                <w:rFonts w:ascii="Calibri Light" w:hAnsi="Calibri Light" w:cs="Calibri Light"/>
                <w:sz w:val="22"/>
                <w:szCs w:val="22"/>
              </w:rPr>
              <w:t>kritična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obravnava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faz</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bralnega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razvoja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bralnih</w:t>
            </w:r>
            <w:proofErr w:type="spellEnd"/>
            <w:r w:rsidRPr="00D12536">
              <w:rPr>
                <w:rFonts w:ascii="Calibri Light" w:hAnsi="Calibri Light" w:cs="Calibri Light"/>
                <w:sz w:val="22"/>
                <w:szCs w:val="22"/>
              </w:rPr>
              <w:t xml:space="preserve"> vlog in </w:t>
            </w:r>
            <w:proofErr w:type="spellStart"/>
            <w:r w:rsidRPr="00D12536">
              <w:rPr>
                <w:rFonts w:ascii="Calibri Light" w:hAnsi="Calibri Light" w:cs="Calibri Light"/>
                <w:sz w:val="22"/>
                <w:szCs w:val="22"/>
              </w:rPr>
              <w:t>opisov</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procesov</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branja</w:t>
            </w:r>
            <w:proofErr w:type="spellEnd"/>
            <w:r w:rsidRPr="00D12536">
              <w:rPr>
                <w:rFonts w:ascii="Calibri Light" w:hAnsi="Calibri Light" w:cs="Calibri Light"/>
                <w:sz w:val="22"/>
                <w:szCs w:val="22"/>
              </w:rPr>
              <w:t>.</w:t>
            </w:r>
          </w:p>
          <w:p w14:paraId="4EEBE919"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lang w:val="it-IT"/>
              </w:rPr>
            </w:pPr>
            <w:proofErr w:type="spellStart"/>
            <w:r w:rsidRPr="00D12536">
              <w:rPr>
                <w:rFonts w:ascii="Calibri Light" w:hAnsi="Calibri Light" w:cs="Calibri Light"/>
                <w:sz w:val="22"/>
                <w:szCs w:val="22"/>
                <w:lang w:val="it-IT"/>
              </w:rPr>
              <w:t>Pregled</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pojmovanj</w:t>
            </w:r>
            <w:proofErr w:type="spellEnd"/>
            <w:r w:rsidRPr="00D12536">
              <w:rPr>
                <w:rFonts w:ascii="Calibri Light" w:hAnsi="Calibri Light" w:cs="Calibri Light"/>
                <w:sz w:val="22"/>
                <w:szCs w:val="22"/>
                <w:lang w:val="it-IT"/>
              </w:rPr>
              <w:t xml:space="preserve"> in </w:t>
            </w:r>
            <w:proofErr w:type="spellStart"/>
            <w:r w:rsidRPr="00D12536">
              <w:rPr>
                <w:rFonts w:ascii="Calibri Light" w:hAnsi="Calibri Light" w:cs="Calibri Light"/>
                <w:sz w:val="22"/>
                <w:szCs w:val="22"/>
                <w:lang w:val="it-IT"/>
              </w:rPr>
              <w:t>poimenovanj</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motivacije</w:t>
            </w:r>
            <w:proofErr w:type="spellEnd"/>
            <w:r w:rsidRPr="00D12536">
              <w:rPr>
                <w:rFonts w:ascii="Calibri Light" w:hAnsi="Calibri Light" w:cs="Calibri Light"/>
                <w:sz w:val="22"/>
                <w:szCs w:val="22"/>
                <w:lang w:val="it-IT"/>
              </w:rPr>
              <w:t xml:space="preserve"> za </w:t>
            </w:r>
            <w:proofErr w:type="spellStart"/>
            <w:r w:rsidRPr="00D12536">
              <w:rPr>
                <w:rFonts w:ascii="Calibri Light" w:hAnsi="Calibri Light" w:cs="Calibri Light"/>
                <w:sz w:val="22"/>
                <w:szCs w:val="22"/>
                <w:lang w:val="it-IT"/>
              </w:rPr>
              <w:t>branje</w:t>
            </w:r>
            <w:proofErr w:type="spellEnd"/>
            <w:r w:rsidRPr="00D12536">
              <w:rPr>
                <w:rFonts w:ascii="Calibri Light" w:hAnsi="Calibri Light" w:cs="Calibri Light"/>
                <w:sz w:val="22"/>
                <w:szCs w:val="22"/>
                <w:lang w:val="it-IT"/>
              </w:rPr>
              <w:t xml:space="preserve"> – </w:t>
            </w:r>
            <w:proofErr w:type="spellStart"/>
            <w:r w:rsidRPr="00D12536">
              <w:rPr>
                <w:rFonts w:ascii="Calibri Light" w:hAnsi="Calibri Light" w:cs="Calibri Light"/>
                <w:sz w:val="22"/>
                <w:szCs w:val="22"/>
                <w:lang w:val="it-IT"/>
              </w:rPr>
              <w:t>povezava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individualnega</w:t>
            </w:r>
            <w:proofErr w:type="spellEnd"/>
            <w:r w:rsidRPr="00D12536">
              <w:rPr>
                <w:rFonts w:ascii="Calibri Light" w:hAnsi="Calibri Light" w:cs="Calibri Light"/>
                <w:sz w:val="22"/>
                <w:szCs w:val="22"/>
                <w:lang w:val="it-IT"/>
              </w:rPr>
              <w:t xml:space="preserve"> in </w:t>
            </w:r>
            <w:proofErr w:type="spellStart"/>
            <w:r w:rsidRPr="00D12536">
              <w:rPr>
                <w:rFonts w:ascii="Calibri Light" w:hAnsi="Calibri Light" w:cs="Calibri Light"/>
                <w:sz w:val="22"/>
                <w:szCs w:val="22"/>
                <w:lang w:val="it-IT"/>
              </w:rPr>
              <w:t>skupinskega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branja</w:t>
            </w:r>
            <w:proofErr w:type="spellEnd"/>
            <w:r w:rsidRPr="00D12536">
              <w:rPr>
                <w:rFonts w:ascii="Calibri Light" w:hAnsi="Calibri Light" w:cs="Calibri Light"/>
                <w:sz w:val="22"/>
                <w:szCs w:val="22"/>
                <w:lang w:val="it-IT"/>
              </w:rPr>
              <w:t>.</w:t>
            </w:r>
          </w:p>
          <w:p w14:paraId="4B5A4E7B"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lang w:val="it-IT"/>
              </w:rPr>
            </w:pPr>
            <w:proofErr w:type="spellStart"/>
            <w:r w:rsidRPr="00D12536">
              <w:rPr>
                <w:rFonts w:ascii="Calibri Light" w:hAnsi="Calibri Light" w:cs="Calibri Light"/>
                <w:sz w:val="22"/>
                <w:szCs w:val="22"/>
                <w:lang w:val="it-IT"/>
              </w:rPr>
              <w:t>Povezanost</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izhodišč</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književnega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pouka</w:t>
            </w:r>
            <w:proofErr w:type="spellEnd"/>
            <w:r w:rsidRPr="00D12536">
              <w:rPr>
                <w:rFonts w:ascii="Calibri Light" w:hAnsi="Calibri Light" w:cs="Calibri Light"/>
                <w:sz w:val="22"/>
                <w:szCs w:val="22"/>
                <w:lang w:val="it-IT"/>
              </w:rPr>
              <w:t xml:space="preserve"> – </w:t>
            </w:r>
            <w:proofErr w:type="spellStart"/>
            <w:r w:rsidRPr="00D12536">
              <w:rPr>
                <w:rFonts w:ascii="Calibri Light" w:hAnsi="Calibri Light" w:cs="Calibri Light"/>
                <w:sz w:val="22"/>
                <w:szCs w:val="22"/>
                <w:lang w:val="it-IT"/>
              </w:rPr>
              <w:t>vertikalne</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primerjave</w:t>
            </w:r>
            <w:proofErr w:type="spellEnd"/>
            <w:r w:rsidRPr="00D12536">
              <w:rPr>
                <w:rFonts w:ascii="Calibri Light" w:hAnsi="Calibri Light" w:cs="Calibri Light"/>
                <w:sz w:val="22"/>
                <w:szCs w:val="22"/>
                <w:lang w:val="it-IT"/>
              </w:rPr>
              <w:t xml:space="preserve"> in </w:t>
            </w:r>
            <w:proofErr w:type="spellStart"/>
            <w:r w:rsidRPr="00D12536">
              <w:rPr>
                <w:rFonts w:ascii="Calibri Light" w:hAnsi="Calibri Light" w:cs="Calibri Light"/>
                <w:sz w:val="22"/>
                <w:szCs w:val="22"/>
                <w:lang w:val="it-IT"/>
              </w:rPr>
              <w:t>utemeljenost</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razlik</w:t>
            </w:r>
            <w:proofErr w:type="spellEnd"/>
            <w:r w:rsidRPr="00D12536">
              <w:rPr>
                <w:rFonts w:ascii="Calibri Light" w:hAnsi="Calibri Light" w:cs="Calibri Light"/>
                <w:sz w:val="22"/>
                <w:szCs w:val="22"/>
                <w:lang w:val="it-IT"/>
              </w:rPr>
              <w:t xml:space="preserve"> v </w:t>
            </w:r>
            <w:proofErr w:type="spellStart"/>
            <w:r w:rsidRPr="00D12536">
              <w:rPr>
                <w:rFonts w:ascii="Calibri Light" w:hAnsi="Calibri Light" w:cs="Calibri Light"/>
                <w:sz w:val="22"/>
                <w:szCs w:val="22"/>
                <w:lang w:val="it-IT"/>
              </w:rPr>
              <w:t>modelih</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vrtec</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osnovna</w:t>
            </w:r>
            <w:proofErr w:type="spellEnd"/>
            <w:r w:rsidRPr="00D12536">
              <w:rPr>
                <w:rFonts w:ascii="Calibri Light" w:hAnsi="Calibri Light" w:cs="Calibri Light"/>
                <w:sz w:val="22"/>
                <w:szCs w:val="22"/>
                <w:lang w:val="it-IT"/>
              </w:rPr>
              <w:t xml:space="preserve"> in </w:t>
            </w:r>
            <w:proofErr w:type="spellStart"/>
            <w:r w:rsidRPr="00D12536">
              <w:rPr>
                <w:rFonts w:ascii="Calibri Light" w:hAnsi="Calibri Light" w:cs="Calibri Light"/>
                <w:sz w:val="22"/>
                <w:szCs w:val="22"/>
                <w:lang w:val="it-IT"/>
              </w:rPr>
              <w:t>srednja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šola</w:t>
            </w:r>
            <w:proofErr w:type="spellEnd"/>
            <w:r w:rsidRPr="00D12536">
              <w:rPr>
                <w:rFonts w:ascii="Calibri Light" w:hAnsi="Calibri Light" w:cs="Calibri Light"/>
                <w:sz w:val="22"/>
                <w:szCs w:val="22"/>
                <w:lang w:val="it-IT"/>
              </w:rPr>
              <w:t>).</w:t>
            </w:r>
          </w:p>
          <w:p w14:paraId="62819BD3"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lang w:val="it-IT"/>
              </w:rPr>
            </w:pPr>
            <w:proofErr w:type="spellStart"/>
            <w:r w:rsidRPr="00D12536">
              <w:rPr>
                <w:rFonts w:ascii="Calibri Light" w:hAnsi="Calibri Light" w:cs="Calibri Light"/>
                <w:sz w:val="22"/>
                <w:szCs w:val="22"/>
                <w:lang w:val="it-IT"/>
              </w:rPr>
              <w:t>Možnosti</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sodobnih</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oblik</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književnega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pouka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npr</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problemski</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pouk</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večnaslovniškost</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dvotirnost</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pregled</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aplikativnih</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pristopov</w:t>
            </w:r>
            <w:proofErr w:type="spellEnd"/>
            <w:r w:rsidRPr="00D12536">
              <w:rPr>
                <w:rFonts w:ascii="Calibri Light" w:hAnsi="Calibri Light" w:cs="Calibri Light"/>
                <w:sz w:val="22"/>
                <w:szCs w:val="22"/>
                <w:lang w:val="it-IT"/>
              </w:rPr>
              <w:t xml:space="preserve"> v </w:t>
            </w:r>
            <w:proofErr w:type="spellStart"/>
            <w:r w:rsidRPr="00D12536">
              <w:rPr>
                <w:rFonts w:ascii="Calibri Light" w:hAnsi="Calibri Light" w:cs="Calibri Light"/>
                <w:sz w:val="22"/>
                <w:szCs w:val="22"/>
                <w:lang w:val="it-IT"/>
              </w:rPr>
              <w:t>književni</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didaktiki</w:t>
            </w:r>
            <w:proofErr w:type="spellEnd"/>
            <w:r w:rsidRPr="00D12536">
              <w:rPr>
                <w:rFonts w:ascii="Calibri Light" w:hAnsi="Calibri Light" w:cs="Calibri Light"/>
                <w:sz w:val="22"/>
                <w:szCs w:val="22"/>
                <w:lang w:val="it-IT"/>
              </w:rPr>
              <w:t xml:space="preserve">. </w:t>
            </w:r>
          </w:p>
          <w:p w14:paraId="2143D102"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lang w:val="it-IT"/>
              </w:rPr>
            </w:pPr>
            <w:proofErr w:type="spellStart"/>
            <w:r w:rsidRPr="00D12536">
              <w:rPr>
                <w:rFonts w:ascii="Calibri Light" w:hAnsi="Calibri Light" w:cs="Calibri Light"/>
                <w:sz w:val="22"/>
                <w:szCs w:val="22"/>
                <w:lang w:val="it-IT"/>
              </w:rPr>
              <w:lastRenderedPageBreak/>
              <w:t>Posebna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področja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književnega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pouka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oblike</w:t>
            </w:r>
            <w:proofErr w:type="spellEnd"/>
            <w:r w:rsidRPr="00D12536">
              <w:rPr>
                <w:rFonts w:ascii="Calibri Light" w:hAnsi="Calibri Light" w:cs="Calibri Light"/>
                <w:sz w:val="22"/>
                <w:szCs w:val="22"/>
                <w:lang w:val="it-IT"/>
              </w:rPr>
              <w:t xml:space="preserve"> in </w:t>
            </w:r>
            <w:proofErr w:type="spellStart"/>
            <w:r w:rsidRPr="00D12536">
              <w:rPr>
                <w:rFonts w:ascii="Calibri Light" w:hAnsi="Calibri Light" w:cs="Calibri Light"/>
                <w:sz w:val="22"/>
                <w:szCs w:val="22"/>
                <w:lang w:val="it-IT"/>
              </w:rPr>
              <w:t>vrste</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preverjanja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znanja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bralni</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dosežki</w:t>
            </w:r>
            <w:proofErr w:type="spellEnd"/>
            <w:r w:rsidRPr="00D12536">
              <w:rPr>
                <w:rFonts w:ascii="Calibri Light" w:hAnsi="Calibri Light" w:cs="Calibri Light"/>
                <w:sz w:val="22"/>
                <w:szCs w:val="22"/>
                <w:lang w:val="it-IT"/>
              </w:rPr>
              <w:t xml:space="preserve"> (in </w:t>
            </w:r>
            <w:proofErr w:type="spellStart"/>
            <w:r w:rsidRPr="00D12536">
              <w:rPr>
                <w:rFonts w:ascii="Calibri Light" w:hAnsi="Calibri Light" w:cs="Calibri Light"/>
                <w:sz w:val="22"/>
                <w:szCs w:val="22"/>
                <w:lang w:val="it-IT"/>
              </w:rPr>
              <w:t>njihovo</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merjenje</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identiteta</w:t>
            </w:r>
            <w:proofErr w:type="spellEnd"/>
            <w:r w:rsidRPr="00D12536">
              <w:rPr>
                <w:rFonts w:ascii="Calibri Light" w:hAnsi="Calibri Light" w:cs="Calibri Light"/>
                <w:sz w:val="22"/>
                <w:szCs w:val="22"/>
                <w:lang w:val="it-IT"/>
              </w:rPr>
              <w:t xml:space="preserve"> in </w:t>
            </w:r>
            <w:proofErr w:type="spellStart"/>
            <w:r w:rsidRPr="00D12536">
              <w:rPr>
                <w:rFonts w:ascii="Calibri Light" w:hAnsi="Calibri Light" w:cs="Calibri Light"/>
                <w:sz w:val="22"/>
                <w:szCs w:val="22"/>
                <w:lang w:val="it-IT"/>
              </w:rPr>
              <w:t>medkulturnost</w:t>
            </w:r>
            <w:proofErr w:type="spellEnd"/>
            <w:r w:rsidRPr="00D12536">
              <w:rPr>
                <w:rFonts w:ascii="Calibri Light" w:hAnsi="Calibri Light" w:cs="Calibri Light"/>
                <w:sz w:val="22"/>
                <w:szCs w:val="22"/>
                <w:lang w:val="it-IT"/>
              </w:rPr>
              <w:t xml:space="preserve"> v </w:t>
            </w:r>
            <w:proofErr w:type="spellStart"/>
            <w:r w:rsidRPr="00D12536">
              <w:rPr>
                <w:rFonts w:ascii="Calibri Light" w:hAnsi="Calibri Light" w:cs="Calibri Light"/>
                <w:sz w:val="22"/>
                <w:szCs w:val="22"/>
                <w:lang w:val="it-IT"/>
              </w:rPr>
              <w:t>sodobnem</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svetu</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upoštevanje</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vpliva</w:t>
            </w:r>
            <w:proofErr w:type="spellEnd"/>
            <w:r w:rsidRPr="00D12536">
              <w:rPr>
                <w:rFonts w:ascii="Calibri Light" w:hAnsi="Calibri Light" w:cs="Calibri Light"/>
                <w:sz w:val="22"/>
                <w:szCs w:val="22"/>
                <w:lang w:val="it-IT"/>
              </w:rPr>
              <w:t xml:space="preserve"> </w:t>
            </w:r>
            <w:proofErr w:type="spellStart"/>
            <w:r w:rsidRPr="00D12536">
              <w:rPr>
                <w:rFonts w:ascii="Calibri Light" w:hAnsi="Calibri Light" w:cs="Calibri Light"/>
                <w:sz w:val="22"/>
                <w:szCs w:val="22"/>
                <w:lang w:val="it-IT"/>
              </w:rPr>
              <w:t>medijev</w:t>
            </w:r>
            <w:proofErr w:type="spellEnd"/>
            <w:r w:rsidRPr="00D12536">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41B60E05"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0044BCEC"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rPr>
            </w:pPr>
            <w:r w:rsidRPr="00D12536">
              <w:rPr>
                <w:rFonts w:ascii="Calibri Light" w:hAnsi="Calibri Light" w:cs="Calibri Light"/>
                <w:sz w:val="22"/>
                <w:szCs w:val="22"/>
              </w:rPr>
              <w:t>The foundations for planning the teaching of literature provided by literary science, a historical outline of the development of literary didactic models in relation to the methodology of literary science.</w:t>
            </w:r>
          </w:p>
          <w:p w14:paraId="68105ACF"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rPr>
            </w:pPr>
            <w:r w:rsidRPr="00D12536">
              <w:rPr>
                <w:rFonts w:ascii="Calibri Light" w:hAnsi="Calibri Light" w:cs="Calibri Light"/>
                <w:sz w:val="22"/>
                <w:szCs w:val="22"/>
              </w:rPr>
              <w:t>The theory of reading and reading development, an overview and critical discussion of the phases of reading development, reading roles, and the descriptions of the processes of reading.</w:t>
            </w:r>
          </w:p>
          <w:p w14:paraId="5678B66E"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rPr>
            </w:pPr>
            <w:r w:rsidRPr="00D12536">
              <w:rPr>
                <w:rFonts w:ascii="Calibri Light" w:hAnsi="Calibri Light" w:cs="Calibri Light"/>
                <w:sz w:val="22"/>
                <w:szCs w:val="22"/>
              </w:rPr>
              <w:t>An overview of the concepts and terminology of motivation for reading – relation between individual and group reading.</w:t>
            </w:r>
          </w:p>
          <w:p w14:paraId="6FFB6C28"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rPr>
            </w:pPr>
            <w:r w:rsidRPr="00D12536">
              <w:rPr>
                <w:rFonts w:ascii="Calibri Light" w:hAnsi="Calibri Light" w:cs="Calibri Light"/>
                <w:sz w:val="22"/>
                <w:szCs w:val="22"/>
              </w:rPr>
              <w:t xml:space="preserve">Links among the foundations of teaching literature – vertical comparisons and justification of the differences in the models </w:t>
            </w:r>
            <w:r w:rsidRPr="00D12536">
              <w:rPr>
                <w:rFonts w:ascii="Calibri Light" w:hAnsi="Calibri Light" w:cs="Calibri Light"/>
                <w:sz w:val="22"/>
                <w:szCs w:val="22"/>
              </w:rPr>
              <w:lastRenderedPageBreak/>
              <w:t>(preschool, primary school, secondary school).</w:t>
            </w:r>
          </w:p>
          <w:p w14:paraId="1B711E57" w14:textId="77777777" w:rsidR="00C00827" w:rsidRPr="00D12536" w:rsidRDefault="00C00827" w:rsidP="00D12536">
            <w:pPr>
              <w:pStyle w:val="Odstavekseznama"/>
              <w:numPr>
                <w:ilvl w:val="0"/>
                <w:numId w:val="7"/>
              </w:numPr>
              <w:spacing w:line="264" w:lineRule="auto"/>
              <w:rPr>
                <w:rFonts w:ascii="Calibri Light" w:hAnsi="Calibri Light" w:cs="Calibri Light"/>
                <w:sz w:val="22"/>
                <w:szCs w:val="22"/>
              </w:rPr>
            </w:pPr>
            <w:r w:rsidRPr="00D12536">
              <w:rPr>
                <w:rFonts w:ascii="Calibri Light" w:hAnsi="Calibri Light" w:cs="Calibri Light"/>
                <w:sz w:val="22"/>
                <w:szCs w:val="22"/>
              </w:rPr>
              <w:t xml:space="preserve">The potential of modern forms of teaching literature, </w:t>
            </w:r>
            <w:proofErr w:type="gramStart"/>
            <w:r w:rsidRPr="00D12536">
              <w:rPr>
                <w:rFonts w:ascii="Calibri Light" w:hAnsi="Calibri Light" w:cs="Calibri Light"/>
                <w:sz w:val="22"/>
                <w:szCs w:val="22"/>
              </w:rPr>
              <w:t>e.g.:</w:t>
            </w:r>
            <w:proofErr w:type="gramEnd"/>
            <w:r w:rsidRPr="00D12536">
              <w:rPr>
                <w:rFonts w:ascii="Calibri Light" w:hAnsi="Calibri Light" w:cs="Calibri Light"/>
                <w:sz w:val="22"/>
                <w:szCs w:val="22"/>
              </w:rPr>
              <w:t xml:space="preserve"> problem teaching, multiple addressees, two-tiered teaching; an overview of applied approaches in the didactics of literature: the forms and types of testing knowledge, reading achievements (and measuring them), identity and </w:t>
            </w:r>
            <w:proofErr w:type="spellStart"/>
            <w:r w:rsidRPr="00D12536">
              <w:rPr>
                <w:rFonts w:ascii="Calibri Light" w:hAnsi="Calibri Light" w:cs="Calibri Light"/>
                <w:sz w:val="22"/>
                <w:szCs w:val="22"/>
              </w:rPr>
              <w:t>interculturalism</w:t>
            </w:r>
            <w:proofErr w:type="spellEnd"/>
            <w:r w:rsidRPr="00D12536">
              <w:rPr>
                <w:rFonts w:ascii="Calibri Light" w:hAnsi="Calibri Light" w:cs="Calibri Light"/>
                <w:sz w:val="22"/>
                <w:szCs w:val="22"/>
              </w:rPr>
              <w:t xml:space="preserve"> in today’s world (taking account of the influence of media).                               </w:t>
            </w:r>
          </w:p>
        </w:tc>
      </w:tr>
    </w:tbl>
    <w:p w14:paraId="361DB1EC" w14:textId="77777777" w:rsidR="00C00827" w:rsidRPr="00356291" w:rsidRDefault="00C00827" w:rsidP="00C00827">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00827" w:rsidRPr="00356291" w14:paraId="1BC80D56" w14:textId="77777777" w:rsidTr="00D12536">
        <w:tc>
          <w:tcPr>
            <w:tcW w:w="9690" w:type="dxa"/>
            <w:gridSpan w:val="6"/>
            <w:tcBorders>
              <w:top w:val="single" w:sz="4" w:space="0" w:color="auto"/>
              <w:left w:val="single" w:sz="4" w:space="0" w:color="auto"/>
              <w:bottom w:val="single" w:sz="4" w:space="0" w:color="auto"/>
              <w:right w:val="single" w:sz="4" w:space="0" w:color="auto"/>
            </w:tcBorders>
          </w:tcPr>
          <w:p w14:paraId="1CA9E8AE" w14:textId="77777777" w:rsidR="00C00827" w:rsidRDefault="00C00827" w:rsidP="00D12536">
            <w:pPr>
              <w:spacing w:line="264" w:lineRule="auto"/>
              <w:jc w:val="both"/>
              <w:rPr>
                <w:rFonts w:ascii="Calibri Light" w:hAnsi="Calibri Light" w:cs="Calibri Light"/>
                <w:b/>
                <w:sz w:val="22"/>
                <w:szCs w:val="22"/>
                <w:lang w:val="it-IT"/>
              </w:rPr>
            </w:pPr>
            <w:r w:rsidRPr="00D12536">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w:t>
            </w:r>
            <w:proofErr w:type="spellStart"/>
            <w:r w:rsidRPr="00356291">
              <w:rPr>
                <w:rFonts w:ascii="Calibri Light" w:hAnsi="Calibri Light" w:cs="Calibri Light"/>
                <w:b/>
                <w:sz w:val="22"/>
                <w:szCs w:val="22"/>
                <w:lang w:val="it-IT"/>
              </w:rPr>
              <w:t>Readings</w:t>
            </w:r>
            <w:proofErr w:type="spellEnd"/>
            <w:r w:rsidRPr="00356291">
              <w:rPr>
                <w:rFonts w:ascii="Calibri Light" w:hAnsi="Calibri Light" w:cs="Calibri Light"/>
                <w:b/>
                <w:sz w:val="22"/>
                <w:szCs w:val="22"/>
                <w:lang w:val="it-IT"/>
              </w:rPr>
              <w:t>:</w:t>
            </w:r>
          </w:p>
          <w:p w14:paraId="581B00D1" w14:textId="61F7E73B" w:rsidR="00264E5D" w:rsidRPr="00D12536" w:rsidRDefault="00D12536" w:rsidP="00D12536">
            <w:pPr>
              <w:spacing w:line="264" w:lineRule="auto"/>
              <w:jc w:val="both"/>
              <w:rPr>
                <w:rFonts w:ascii="Calibri Light" w:hAnsi="Calibri Light" w:cs="Calibri Light"/>
                <w:bCs/>
                <w:sz w:val="22"/>
                <w:szCs w:val="22"/>
                <w:u w:val="single"/>
                <w:lang w:val="it-IT"/>
              </w:rPr>
            </w:pPr>
            <w:proofErr w:type="spellStart"/>
            <w:r w:rsidRPr="008B6323">
              <w:rPr>
                <w:rFonts w:asciiTheme="majorHAnsi" w:hAnsiTheme="majorHAnsi" w:cstheme="majorHAnsi"/>
                <w:color w:val="000000" w:themeColor="text1"/>
                <w:sz w:val="22"/>
                <w:szCs w:val="22"/>
                <w:u w:val="single"/>
                <w:lang w:val="it-IT"/>
              </w:rPr>
              <w:t>Osnovna</w:t>
            </w:r>
            <w:proofErr w:type="spellEnd"/>
            <w:r w:rsidRPr="008B6323">
              <w:rPr>
                <w:rFonts w:asciiTheme="majorHAnsi" w:hAnsiTheme="majorHAnsi" w:cstheme="majorHAnsi"/>
                <w:color w:val="000000" w:themeColor="text1"/>
                <w:sz w:val="22"/>
                <w:szCs w:val="22"/>
                <w:u w:val="single"/>
                <w:lang w:val="it-IT"/>
              </w:rPr>
              <w:t xml:space="preserve"> </w:t>
            </w:r>
            <w:proofErr w:type="spellStart"/>
            <w:r w:rsidRPr="008B6323">
              <w:rPr>
                <w:rFonts w:asciiTheme="majorHAnsi" w:hAnsiTheme="majorHAnsi" w:cstheme="majorHAnsi"/>
                <w:color w:val="000000" w:themeColor="text1"/>
                <w:sz w:val="22"/>
                <w:szCs w:val="22"/>
                <w:u w:val="single"/>
                <w:lang w:val="it-IT"/>
              </w:rPr>
              <w:t>literature</w:t>
            </w:r>
            <w:proofErr w:type="spellEnd"/>
            <w:r w:rsidRPr="008B6323">
              <w:rPr>
                <w:rFonts w:asciiTheme="majorHAnsi" w:hAnsiTheme="majorHAnsi" w:cstheme="majorHAnsi"/>
                <w:color w:val="000000" w:themeColor="text1"/>
                <w:sz w:val="22"/>
                <w:szCs w:val="22"/>
                <w:u w:val="single"/>
                <w:lang w:val="it-IT"/>
              </w:rPr>
              <w:t xml:space="preserve">/Basic </w:t>
            </w:r>
            <w:proofErr w:type="spellStart"/>
            <w:r w:rsidRPr="008B6323">
              <w:rPr>
                <w:rFonts w:asciiTheme="majorHAnsi" w:hAnsiTheme="majorHAnsi" w:cstheme="majorHAnsi"/>
                <w:color w:val="000000" w:themeColor="text1"/>
                <w:sz w:val="22"/>
                <w:szCs w:val="22"/>
                <w:u w:val="single"/>
                <w:lang w:val="it-IT"/>
              </w:rPr>
              <w:t>readings</w:t>
            </w:r>
            <w:proofErr w:type="spellEnd"/>
            <w:r w:rsidR="00EC26F9" w:rsidRPr="00D12536">
              <w:rPr>
                <w:rFonts w:ascii="Calibri Light" w:hAnsi="Calibri Light" w:cs="Calibri Light"/>
                <w:bCs/>
                <w:sz w:val="22"/>
                <w:szCs w:val="22"/>
                <w:u w:val="single"/>
                <w:lang w:val="it-IT"/>
              </w:rPr>
              <w:t>:</w:t>
            </w:r>
          </w:p>
          <w:p w14:paraId="6B4A37E6" w14:textId="6D142758" w:rsidR="00264E5D" w:rsidRPr="00D12536" w:rsidRDefault="00264E5D" w:rsidP="00D12536">
            <w:pPr>
              <w:pStyle w:val="Odstavekseznama"/>
              <w:numPr>
                <w:ilvl w:val="0"/>
                <w:numId w:val="6"/>
              </w:numPr>
              <w:spacing w:line="264" w:lineRule="auto"/>
              <w:jc w:val="both"/>
              <w:rPr>
                <w:rFonts w:ascii="Calibri Light" w:hAnsi="Calibri Light" w:cs="Calibri Light"/>
                <w:sz w:val="22"/>
                <w:szCs w:val="22"/>
              </w:rPr>
            </w:pPr>
            <w:proofErr w:type="spellStart"/>
            <w:r w:rsidRPr="00D12536">
              <w:rPr>
                <w:rFonts w:ascii="Calibri Light" w:hAnsi="Calibri Light" w:cs="Calibri Light"/>
                <w:sz w:val="22"/>
                <w:szCs w:val="22"/>
              </w:rPr>
              <w:t>Grosman</w:t>
            </w:r>
            <w:proofErr w:type="spellEnd"/>
            <w:r w:rsidR="00F76469">
              <w:rPr>
                <w:rFonts w:ascii="Calibri Light" w:hAnsi="Calibri Light" w:cs="Calibri Light"/>
                <w:sz w:val="22"/>
                <w:szCs w:val="22"/>
              </w:rPr>
              <w:t>, M.</w:t>
            </w:r>
            <w:r w:rsidRPr="00D12536">
              <w:rPr>
                <w:rFonts w:ascii="Calibri Light" w:hAnsi="Calibri Light" w:cs="Calibri Light"/>
                <w:sz w:val="22"/>
                <w:szCs w:val="22"/>
              </w:rPr>
              <w:t xml:space="preserve"> (2004). </w:t>
            </w:r>
            <w:proofErr w:type="spellStart"/>
            <w:r w:rsidRPr="00D12536">
              <w:rPr>
                <w:rFonts w:ascii="Calibri Light" w:hAnsi="Calibri Light" w:cs="Calibri Light"/>
                <w:i/>
                <w:sz w:val="22"/>
                <w:szCs w:val="22"/>
              </w:rPr>
              <w:t>Zagovor</w:t>
            </w:r>
            <w:proofErr w:type="spellEnd"/>
            <w:r w:rsidRPr="00D12536">
              <w:rPr>
                <w:rFonts w:ascii="Calibri Light" w:hAnsi="Calibri Light" w:cs="Calibri Light"/>
                <w:i/>
                <w:sz w:val="22"/>
                <w:szCs w:val="22"/>
              </w:rPr>
              <w:t xml:space="preserve"> </w:t>
            </w:r>
            <w:proofErr w:type="spellStart"/>
            <w:r w:rsidRPr="00D12536">
              <w:rPr>
                <w:rFonts w:ascii="Calibri Light" w:hAnsi="Calibri Light" w:cs="Calibri Light"/>
                <w:i/>
                <w:sz w:val="22"/>
                <w:szCs w:val="22"/>
              </w:rPr>
              <w:t>branja</w:t>
            </w:r>
            <w:proofErr w:type="spellEnd"/>
            <w:r w:rsidRPr="00D12536">
              <w:rPr>
                <w:rFonts w:ascii="Calibri Light" w:hAnsi="Calibri Light" w:cs="Calibri Light"/>
                <w:i/>
                <w:sz w:val="22"/>
                <w:szCs w:val="22"/>
              </w:rPr>
              <w:t xml:space="preserve">. </w:t>
            </w:r>
            <w:proofErr w:type="spellStart"/>
            <w:r w:rsidRPr="00D12536">
              <w:rPr>
                <w:rFonts w:ascii="Calibri Light" w:hAnsi="Calibri Light" w:cs="Calibri Light"/>
                <w:i/>
                <w:sz w:val="22"/>
                <w:szCs w:val="22"/>
              </w:rPr>
              <w:t>Bralec</w:t>
            </w:r>
            <w:proofErr w:type="spellEnd"/>
            <w:r w:rsidRPr="00D12536">
              <w:rPr>
                <w:rFonts w:ascii="Calibri Light" w:hAnsi="Calibri Light" w:cs="Calibri Light"/>
                <w:i/>
                <w:sz w:val="22"/>
                <w:szCs w:val="22"/>
              </w:rPr>
              <w:t xml:space="preserve"> in </w:t>
            </w:r>
            <w:proofErr w:type="spellStart"/>
            <w:r w:rsidRPr="00D12536">
              <w:rPr>
                <w:rFonts w:ascii="Calibri Light" w:hAnsi="Calibri Light" w:cs="Calibri Light"/>
                <w:i/>
                <w:sz w:val="22"/>
                <w:szCs w:val="22"/>
              </w:rPr>
              <w:t>književnost</w:t>
            </w:r>
            <w:proofErr w:type="spellEnd"/>
            <w:r w:rsidRPr="00D12536">
              <w:rPr>
                <w:rFonts w:ascii="Calibri Light" w:hAnsi="Calibri Light" w:cs="Calibri Light"/>
                <w:i/>
                <w:sz w:val="22"/>
                <w:szCs w:val="22"/>
              </w:rPr>
              <w:t xml:space="preserve"> v 21. </w:t>
            </w:r>
            <w:proofErr w:type="spellStart"/>
            <w:proofErr w:type="gramStart"/>
            <w:r w:rsidRPr="00D12536">
              <w:rPr>
                <w:rFonts w:ascii="Calibri Light" w:hAnsi="Calibri Light" w:cs="Calibri Light"/>
                <w:i/>
                <w:sz w:val="22"/>
                <w:szCs w:val="22"/>
              </w:rPr>
              <w:t>stoletju</w:t>
            </w:r>
            <w:proofErr w:type="spellEnd"/>
            <w:proofErr w:type="gramEnd"/>
            <w:r w:rsidRPr="00D12536">
              <w:rPr>
                <w:rFonts w:ascii="Calibri Light" w:hAnsi="Calibri Light" w:cs="Calibri Light"/>
                <w:sz w:val="22"/>
                <w:szCs w:val="22"/>
              </w:rPr>
              <w:t>. Ljubljana: Sophia (</w:t>
            </w:r>
            <w:proofErr w:type="spellStart"/>
            <w:r w:rsidRPr="00D12536">
              <w:rPr>
                <w:rFonts w:ascii="Calibri Light" w:hAnsi="Calibri Light" w:cs="Calibri Light"/>
                <w:sz w:val="22"/>
                <w:szCs w:val="22"/>
              </w:rPr>
              <w:t>Zbirka</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Beseda</w:t>
            </w:r>
            <w:proofErr w:type="spellEnd"/>
            <w:r w:rsidRPr="00D12536">
              <w:rPr>
                <w:rFonts w:ascii="Calibri Light" w:hAnsi="Calibri Light" w:cs="Calibri Light"/>
                <w:sz w:val="22"/>
                <w:szCs w:val="22"/>
              </w:rPr>
              <w:t>; 2004, 4).</w:t>
            </w:r>
          </w:p>
          <w:p w14:paraId="194F66FF" w14:textId="77777777" w:rsidR="00264E5D" w:rsidRPr="00D12536" w:rsidRDefault="00264E5D" w:rsidP="00D12536">
            <w:pPr>
              <w:pStyle w:val="Odstavekseznama"/>
              <w:numPr>
                <w:ilvl w:val="0"/>
                <w:numId w:val="6"/>
              </w:numPr>
              <w:spacing w:line="264" w:lineRule="auto"/>
              <w:jc w:val="both"/>
              <w:rPr>
                <w:rFonts w:ascii="Calibri Light" w:hAnsi="Calibri Light" w:cs="Calibri Light"/>
                <w:sz w:val="22"/>
                <w:szCs w:val="22"/>
              </w:rPr>
            </w:pPr>
            <w:proofErr w:type="spellStart"/>
            <w:r w:rsidRPr="00D12536">
              <w:rPr>
                <w:rFonts w:ascii="Calibri Light" w:hAnsi="Calibri Light" w:cs="Calibri Light"/>
                <w:sz w:val="22"/>
                <w:szCs w:val="22"/>
                <w:lang w:val="it-IT"/>
              </w:rPr>
              <w:t>Juvan</w:t>
            </w:r>
            <w:proofErr w:type="spellEnd"/>
            <w:r w:rsidRPr="00D12536">
              <w:rPr>
                <w:rFonts w:ascii="Calibri Light" w:hAnsi="Calibri Light" w:cs="Calibri Light"/>
                <w:sz w:val="22"/>
                <w:szCs w:val="22"/>
                <w:lang w:val="it-IT"/>
              </w:rPr>
              <w:t xml:space="preserve">, M. (2006). </w:t>
            </w:r>
            <w:proofErr w:type="spellStart"/>
            <w:r w:rsidRPr="00D12536">
              <w:rPr>
                <w:rFonts w:ascii="Calibri Light" w:hAnsi="Calibri Light" w:cs="Calibri Light"/>
                <w:i/>
                <w:sz w:val="22"/>
                <w:szCs w:val="22"/>
                <w:lang w:val="it-IT"/>
              </w:rPr>
              <w:t>Literarna</w:t>
            </w:r>
            <w:proofErr w:type="spellEnd"/>
            <w:r w:rsidRPr="00D12536">
              <w:rPr>
                <w:rFonts w:ascii="Calibri Light" w:hAnsi="Calibri Light" w:cs="Calibri Light"/>
                <w:i/>
                <w:sz w:val="22"/>
                <w:szCs w:val="22"/>
                <w:lang w:val="it-IT"/>
              </w:rPr>
              <w:t xml:space="preserve"> veda v </w:t>
            </w:r>
            <w:proofErr w:type="spellStart"/>
            <w:r w:rsidRPr="00D12536">
              <w:rPr>
                <w:rFonts w:ascii="Calibri Light" w:hAnsi="Calibri Light" w:cs="Calibri Light"/>
                <w:i/>
                <w:sz w:val="22"/>
                <w:szCs w:val="22"/>
                <w:lang w:val="it-IT"/>
              </w:rPr>
              <w:t>rekonstrukciji</w:t>
            </w:r>
            <w:proofErr w:type="spellEnd"/>
            <w:r w:rsidRPr="00D12536">
              <w:rPr>
                <w:rFonts w:ascii="Calibri Light" w:hAnsi="Calibri Light" w:cs="Calibri Light"/>
                <w:i/>
                <w:sz w:val="22"/>
                <w:szCs w:val="22"/>
                <w:lang w:val="it-IT"/>
              </w:rPr>
              <w:t xml:space="preserve">. </w:t>
            </w:r>
            <w:proofErr w:type="spellStart"/>
            <w:r w:rsidRPr="00D12536">
              <w:rPr>
                <w:rFonts w:ascii="Calibri Light" w:hAnsi="Calibri Light" w:cs="Calibri Light"/>
                <w:i/>
                <w:sz w:val="22"/>
                <w:szCs w:val="22"/>
                <w:lang w:val="it-IT"/>
              </w:rPr>
              <w:t>Uvod</w:t>
            </w:r>
            <w:proofErr w:type="spellEnd"/>
            <w:r w:rsidRPr="00D12536">
              <w:rPr>
                <w:rFonts w:ascii="Calibri Light" w:hAnsi="Calibri Light" w:cs="Calibri Light"/>
                <w:i/>
                <w:sz w:val="22"/>
                <w:szCs w:val="22"/>
                <w:lang w:val="it-IT"/>
              </w:rPr>
              <w:t xml:space="preserve"> v </w:t>
            </w:r>
            <w:proofErr w:type="spellStart"/>
            <w:r w:rsidRPr="00D12536">
              <w:rPr>
                <w:rFonts w:ascii="Calibri Light" w:hAnsi="Calibri Light" w:cs="Calibri Light"/>
                <w:i/>
                <w:sz w:val="22"/>
                <w:szCs w:val="22"/>
                <w:lang w:val="it-IT"/>
              </w:rPr>
              <w:t>sodobni</w:t>
            </w:r>
            <w:proofErr w:type="spellEnd"/>
            <w:r w:rsidRPr="00D12536">
              <w:rPr>
                <w:rFonts w:ascii="Calibri Light" w:hAnsi="Calibri Light" w:cs="Calibri Light"/>
                <w:i/>
                <w:sz w:val="22"/>
                <w:szCs w:val="22"/>
                <w:lang w:val="it-IT"/>
              </w:rPr>
              <w:t xml:space="preserve"> </w:t>
            </w:r>
            <w:proofErr w:type="spellStart"/>
            <w:r w:rsidRPr="00D12536">
              <w:rPr>
                <w:rFonts w:ascii="Calibri Light" w:hAnsi="Calibri Light" w:cs="Calibri Light"/>
                <w:i/>
                <w:sz w:val="22"/>
                <w:szCs w:val="22"/>
                <w:lang w:val="it-IT"/>
              </w:rPr>
              <w:t>študij</w:t>
            </w:r>
            <w:proofErr w:type="spellEnd"/>
            <w:r w:rsidRPr="00D12536">
              <w:rPr>
                <w:rFonts w:ascii="Calibri Light" w:hAnsi="Calibri Light" w:cs="Calibri Light"/>
                <w:i/>
                <w:sz w:val="22"/>
                <w:szCs w:val="22"/>
                <w:lang w:val="it-IT"/>
              </w:rPr>
              <w:t xml:space="preserve"> </w:t>
            </w:r>
            <w:proofErr w:type="spellStart"/>
            <w:r w:rsidRPr="00D12536">
              <w:rPr>
                <w:rFonts w:ascii="Calibri Light" w:hAnsi="Calibri Light" w:cs="Calibri Light"/>
                <w:i/>
                <w:sz w:val="22"/>
                <w:szCs w:val="22"/>
                <w:lang w:val="it-IT"/>
              </w:rPr>
              <w:t>literature</w:t>
            </w:r>
            <w:proofErr w:type="spellEnd"/>
            <w:r w:rsidRPr="00D12536">
              <w:rPr>
                <w:rFonts w:ascii="Calibri Light" w:hAnsi="Calibri Light" w:cs="Calibri Light"/>
                <w:sz w:val="22"/>
                <w:szCs w:val="22"/>
                <w:lang w:val="it-IT"/>
              </w:rPr>
              <w:t xml:space="preserve">. </w:t>
            </w:r>
            <w:r w:rsidRPr="00D12536">
              <w:rPr>
                <w:rFonts w:ascii="Calibri Light" w:hAnsi="Calibri Light" w:cs="Calibri Light"/>
                <w:sz w:val="22"/>
                <w:szCs w:val="22"/>
              </w:rPr>
              <w:t xml:space="preserve">Ljubljana: </w:t>
            </w:r>
            <w:proofErr w:type="spellStart"/>
            <w:r w:rsidRPr="00D12536">
              <w:rPr>
                <w:rFonts w:ascii="Calibri Light" w:hAnsi="Calibri Light" w:cs="Calibri Light"/>
                <w:sz w:val="22"/>
                <w:szCs w:val="22"/>
              </w:rPr>
              <w:t>Literarno-umetniško</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društvo</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Literatura</w:t>
            </w:r>
            <w:proofErr w:type="spellEnd"/>
            <w:r w:rsidRPr="00D12536">
              <w:rPr>
                <w:rFonts w:ascii="Calibri Light" w:hAnsi="Calibri Light" w:cs="Calibri Light"/>
                <w:sz w:val="22"/>
                <w:szCs w:val="22"/>
              </w:rPr>
              <w:t xml:space="preserve">. </w:t>
            </w:r>
          </w:p>
          <w:p w14:paraId="35BFD6F1" w14:textId="77777777" w:rsidR="00264E5D" w:rsidRPr="00D12536" w:rsidRDefault="00264E5D" w:rsidP="00D12536">
            <w:pPr>
              <w:pStyle w:val="Odstavekseznama"/>
              <w:numPr>
                <w:ilvl w:val="0"/>
                <w:numId w:val="6"/>
              </w:numPr>
              <w:spacing w:line="264" w:lineRule="auto"/>
              <w:jc w:val="both"/>
              <w:rPr>
                <w:rFonts w:ascii="Calibri Light" w:hAnsi="Calibri Light" w:cs="Calibri Light"/>
                <w:sz w:val="22"/>
                <w:szCs w:val="22"/>
                <w:lang w:val="en-US"/>
              </w:rPr>
            </w:pPr>
            <w:proofErr w:type="spellStart"/>
            <w:r w:rsidRPr="00D12536">
              <w:rPr>
                <w:rFonts w:ascii="Calibri Light" w:hAnsi="Calibri Light" w:cs="Calibri Light"/>
                <w:sz w:val="22"/>
                <w:szCs w:val="22"/>
              </w:rPr>
              <w:t>Kordigel</w:t>
            </w:r>
            <w:proofErr w:type="spellEnd"/>
            <w:r w:rsidRPr="00D12536">
              <w:rPr>
                <w:rFonts w:ascii="Calibri Light" w:hAnsi="Calibri Light" w:cs="Calibri Light"/>
                <w:sz w:val="22"/>
                <w:szCs w:val="22"/>
              </w:rPr>
              <w:t xml:space="preserve"> </w:t>
            </w:r>
            <w:proofErr w:type="spellStart"/>
            <w:r w:rsidRPr="00D12536">
              <w:rPr>
                <w:rFonts w:ascii="Calibri Light" w:hAnsi="Calibri Light" w:cs="Calibri Light"/>
                <w:sz w:val="22"/>
                <w:szCs w:val="22"/>
              </w:rPr>
              <w:t>Aberšek</w:t>
            </w:r>
            <w:proofErr w:type="spellEnd"/>
            <w:r w:rsidRPr="00D12536">
              <w:rPr>
                <w:rFonts w:ascii="Calibri Light" w:hAnsi="Calibri Light" w:cs="Calibri Light"/>
                <w:sz w:val="22"/>
                <w:szCs w:val="22"/>
              </w:rPr>
              <w:t>, M. (2008)</w:t>
            </w:r>
            <w:r w:rsidRPr="00D12536">
              <w:rPr>
                <w:rFonts w:ascii="Calibri Light" w:hAnsi="Calibri Light" w:cs="Calibri Light"/>
                <w:i/>
                <w:sz w:val="22"/>
                <w:szCs w:val="22"/>
              </w:rPr>
              <w:t xml:space="preserve">. </w:t>
            </w:r>
            <w:proofErr w:type="spellStart"/>
            <w:r w:rsidRPr="00D12536">
              <w:rPr>
                <w:rFonts w:ascii="Calibri Light" w:hAnsi="Calibri Light" w:cs="Calibri Light"/>
                <w:i/>
                <w:sz w:val="22"/>
                <w:szCs w:val="22"/>
              </w:rPr>
              <w:t>Didaktika</w:t>
            </w:r>
            <w:proofErr w:type="spellEnd"/>
            <w:r w:rsidRPr="00D12536">
              <w:rPr>
                <w:rFonts w:ascii="Calibri Light" w:hAnsi="Calibri Light" w:cs="Calibri Light"/>
                <w:bCs/>
                <w:i/>
                <w:sz w:val="22"/>
                <w:szCs w:val="22"/>
              </w:rPr>
              <w:t xml:space="preserve"> </w:t>
            </w:r>
            <w:proofErr w:type="spellStart"/>
            <w:r w:rsidRPr="00D12536">
              <w:rPr>
                <w:rFonts w:ascii="Calibri Light" w:hAnsi="Calibri Light" w:cs="Calibri Light"/>
                <w:bCs/>
                <w:i/>
                <w:sz w:val="22"/>
                <w:szCs w:val="22"/>
              </w:rPr>
              <w:t>mladinske</w:t>
            </w:r>
            <w:proofErr w:type="spellEnd"/>
            <w:r w:rsidRPr="00D12536">
              <w:rPr>
                <w:rFonts w:ascii="Calibri Light" w:hAnsi="Calibri Light" w:cs="Calibri Light"/>
                <w:bCs/>
                <w:i/>
                <w:sz w:val="22"/>
                <w:szCs w:val="22"/>
              </w:rPr>
              <w:t xml:space="preserve"> </w:t>
            </w:r>
            <w:proofErr w:type="spellStart"/>
            <w:r w:rsidRPr="00D12536">
              <w:rPr>
                <w:rFonts w:ascii="Calibri Light" w:hAnsi="Calibri Light" w:cs="Calibri Light"/>
                <w:bCs/>
                <w:i/>
                <w:sz w:val="22"/>
                <w:szCs w:val="22"/>
              </w:rPr>
              <w:t>književnosti</w:t>
            </w:r>
            <w:proofErr w:type="spellEnd"/>
            <w:r w:rsidRPr="00D12536">
              <w:rPr>
                <w:rFonts w:ascii="Calibri Light" w:hAnsi="Calibri Light" w:cs="Calibri Light"/>
                <w:bCs/>
                <w:sz w:val="22"/>
                <w:szCs w:val="22"/>
              </w:rPr>
              <w:t xml:space="preserve">. Ljubljana: </w:t>
            </w:r>
            <w:proofErr w:type="spellStart"/>
            <w:r w:rsidRPr="00D12536">
              <w:rPr>
                <w:rFonts w:ascii="Calibri Light" w:hAnsi="Calibri Light" w:cs="Calibri Light"/>
                <w:bCs/>
                <w:sz w:val="22"/>
                <w:szCs w:val="22"/>
              </w:rPr>
              <w:t>Zavod</w:t>
            </w:r>
            <w:proofErr w:type="spellEnd"/>
            <w:r w:rsidRPr="00D12536">
              <w:rPr>
                <w:rFonts w:ascii="Calibri Light" w:hAnsi="Calibri Light" w:cs="Calibri Light"/>
                <w:bCs/>
                <w:sz w:val="22"/>
                <w:szCs w:val="22"/>
              </w:rPr>
              <w:t xml:space="preserve"> </w:t>
            </w:r>
            <w:proofErr w:type="spellStart"/>
            <w:r w:rsidRPr="00D12536">
              <w:rPr>
                <w:rFonts w:ascii="Calibri Light" w:hAnsi="Calibri Light" w:cs="Calibri Light"/>
                <w:bCs/>
                <w:sz w:val="22"/>
                <w:szCs w:val="22"/>
              </w:rPr>
              <w:t>Republike</w:t>
            </w:r>
            <w:proofErr w:type="spellEnd"/>
            <w:r w:rsidRPr="00D12536">
              <w:rPr>
                <w:rFonts w:ascii="Calibri Light" w:hAnsi="Calibri Light" w:cs="Calibri Light"/>
                <w:bCs/>
                <w:sz w:val="22"/>
                <w:szCs w:val="22"/>
              </w:rPr>
              <w:t xml:space="preserve"> </w:t>
            </w:r>
            <w:proofErr w:type="spellStart"/>
            <w:r w:rsidRPr="00D12536">
              <w:rPr>
                <w:rFonts w:ascii="Calibri Light" w:hAnsi="Calibri Light" w:cs="Calibri Light"/>
                <w:bCs/>
                <w:sz w:val="22"/>
                <w:szCs w:val="22"/>
              </w:rPr>
              <w:t>Slovenije</w:t>
            </w:r>
            <w:proofErr w:type="spellEnd"/>
            <w:r w:rsidRPr="00D12536">
              <w:rPr>
                <w:rFonts w:ascii="Calibri Light" w:hAnsi="Calibri Light" w:cs="Calibri Light"/>
                <w:bCs/>
                <w:sz w:val="22"/>
                <w:szCs w:val="22"/>
              </w:rPr>
              <w:t xml:space="preserve"> za </w:t>
            </w:r>
            <w:proofErr w:type="spellStart"/>
            <w:r w:rsidRPr="00D12536">
              <w:rPr>
                <w:rFonts w:ascii="Calibri Light" w:hAnsi="Calibri Light" w:cs="Calibri Light"/>
                <w:bCs/>
                <w:sz w:val="22"/>
                <w:szCs w:val="22"/>
              </w:rPr>
              <w:t>šolstvo</w:t>
            </w:r>
            <w:proofErr w:type="spellEnd"/>
            <w:r w:rsidRPr="00D12536">
              <w:rPr>
                <w:rFonts w:ascii="Calibri Light" w:hAnsi="Calibri Light" w:cs="Calibri Light"/>
                <w:bCs/>
                <w:sz w:val="22"/>
                <w:szCs w:val="22"/>
              </w:rPr>
              <w:t>.</w:t>
            </w:r>
          </w:p>
          <w:p w14:paraId="53049C17" w14:textId="73A1FB59" w:rsidR="00A45F2A" w:rsidRPr="00D12536" w:rsidRDefault="00A45F2A" w:rsidP="00EC26F9">
            <w:pPr>
              <w:spacing w:line="264" w:lineRule="auto"/>
              <w:jc w:val="both"/>
              <w:rPr>
                <w:rFonts w:ascii="Calibri Light" w:hAnsi="Calibri Light" w:cs="Calibri Light"/>
                <w:sz w:val="22"/>
                <w:szCs w:val="22"/>
                <w:lang w:val="en-US"/>
              </w:rPr>
            </w:pPr>
          </w:p>
          <w:p w14:paraId="69516CD7" w14:textId="77777777" w:rsidR="00A45F2A" w:rsidRPr="00D12536" w:rsidRDefault="00A45F2A" w:rsidP="00A45F2A">
            <w:pPr>
              <w:pStyle w:val="xxmsonormal"/>
              <w:shd w:val="clear" w:color="auto" w:fill="FFFFFF"/>
              <w:jc w:val="both"/>
              <w:rPr>
                <w:rFonts w:ascii="Calibri Light" w:hAnsi="Calibri Light" w:cs="Calibri Light"/>
                <w:color w:val="242424"/>
              </w:rPr>
            </w:pPr>
            <w:r w:rsidRPr="00D12536">
              <w:rPr>
                <w:rStyle w:val="xcontentpasted1"/>
                <w:rFonts w:ascii="Calibri Light" w:hAnsi="Calibri Light" w:cs="Calibri Light"/>
                <w:color w:val="000000"/>
              </w:rPr>
              <w:t xml:space="preserve">Obvezne članke določi učitelj. / </w:t>
            </w:r>
            <w:proofErr w:type="spellStart"/>
            <w:r w:rsidRPr="00D12536">
              <w:rPr>
                <w:rStyle w:val="xcontentpasted1"/>
                <w:rFonts w:ascii="Calibri Light" w:hAnsi="Calibri Light" w:cs="Calibri Light"/>
                <w:color w:val="000000"/>
              </w:rPr>
              <w:t>Mandatory</w:t>
            </w:r>
            <w:proofErr w:type="spellEnd"/>
            <w:r w:rsidRPr="00D12536">
              <w:rPr>
                <w:rStyle w:val="xcontentpasted1"/>
                <w:rFonts w:ascii="Calibri Light" w:hAnsi="Calibri Light" w:cs="Calibri Light"/>
                <w:color w:val="000000"/>
              </w:rPr>
              <w:t xml:space="preserve"> </w:t>
            </w:r>
            <w:proofErr w:type="spellStart"/>
            <w:r w:rsidRPr="00D12536">
              <w:rPr>
                <w:rStyle w:val="xcontentpasted1"/>
                <w:rFonts w:ascii="Calibri Light" w:hAnsi="Calibri Light" w:cs="Calibri Light"/>
                <w:color w:val="000000"/>
              </w:rPr>
              <w:t>publications</w:t>
            </w:r>
            <w:proofErr w:type="spellEnd"/>
            <w:r w:rsidRPr="00D12536">
              <w:rPr>
                <w:rStyle w:val="xcontentpasted1"/>
                <w:rFonts w:ascii="Calibri Light" w:hAnsi="Calibri Light" w:cs="Calibri Light"/>
                <w:color w:val="000000"/>
              </w:rPr>
              <w:t xml:space="preserve"> are </w:t>
            </w:r>
            <w:proofErr w:type="spellStart"/>
            <w:r w:rsidRPr="00D12536">
              <w:rPr>
                <w:rStyle w:val="xcontentpasted1"/>
                <w:rFonts w:ascii="Calibri Light" w:hAnsi="Calibri Light" w:cs="Calibri Light"/>
                <w:color w:val="000000"/>
              </w:rPr>
              <w:t>determined</w:t>
            </w:r>
            <w:proofErr w:type="spellEnd"/>
            <w:r w:rsidRPr="00D12536">
              <w:rPr>
                <w:rStyle w:val="xcontentpasted1"/>
                <w:rFonts w:ascii="Calibri Light" w:hAnsi="Calibri Light" w:cs="Calibri Light"/>
                <w:color w:val="000000"/>
              </w:rPr>
              <w:t xml:space="preserve"> </w:t>
            </w:r>
            <w:proofErr w:type="spellStart"/>
            <w:r w:rsidRPr="00D12536">
              <w:rPr>
                <w:rStyle w:val="xcontentpasted1"/>
                <w:rFonts w:ascii="Calibri Light" w:hAnsi="Calibri Light" w:cs="Calibri Light"/>
                <w:color w:val="000000"/>
              </w:rPr>
              <w:t>by</w:t>
            </w:r>
            <w:proofErr w:type="spellEnd"/>
            <w:r w:rsidRPr="00D12536">
              <w:rPr>
                <w:rStyle w:val="xcontentpasted1"/>
                <w:rFonts w:ascii="Calibri Light" w:hAnsi="Calibri Light" w:cs="Calibri Light"/>
                <w:color w:val="000000"/>
              </w:rPr>
              <w:t xml:space="preserve"> a </w:t>
            </w:r>
            <w:proofErr w:type="spellStart"/>
            <w:r w:rsidRPr="00D12536">
              <w:rPr>
                <w:rStyle w:val="xcontentpasted1"/>
                <w:rFonts w:ascii="Calibri Light" w:hAnsi="Calibri Light" w:cs="Calibri Light"/>
                <w:color w:val="000000"/>
              </w:rPr>
              <w:t>lecturer</w:t>
            </w:r>
            <w:proofErr w:type="spellEnd"/>
            <w:r w:rsidRPr="00D12536">
              <w:rPr>
                <w:rStyle w:val="xcontentpasted1"/>
                <w:rFonts w:ascii="Calibri Light" w:hAnsi="Calibri Light" w:cs="Calibri Light"/>
                <w:color w:val="000000"/>
              </w:rPr>
              <w:t>.</w:t>
            </w:r>
          </w:p>
          <w:p w14:paraId="56FB11D9" w14:textId="77777777" w:rsidR="00A45F2A" w:rsidRPr="00D12536" w:rsidRDefault="00A45F2A" w:rsidP="00EC26F9">
            <w:pPr>
              <w:spacing w:line="264" w:lineRule="auto"/>
              <w:jc w:val="both"/>
              <w:rPr>
                <w:rFonts w:ascii="Calibri Light" w:hAnsi="Calibri Light" w:cs="Calibri Light"/>
                <w:sz w:val="22"/>
                <w:szCs w:val="22"/>
                <w:lang w:val="en-US"/>
              </w:rPr>
            </w:pPr>
          </w:p>
          <w:p w14:paraId="3B4290C8" w14:textId="33964D5A" w:rsidR="00EC26F9" w:rsidRPr="00D12536" w:rsidRDefault="00755DAB" w:rsidP="00EC26F9">
            <w:pPr>
              <w:spacing w:line="264" w:lineRule="auto"/>
              <w:jc w:val="both"/>
              <w:rPr>
                <w:rFonts w:ascii="Calibri Light" w:hAnsi="Calibri Light" w:cs="Calibri Light"/>
                <w:sz w:val="22"/>
                <w:szCs w:val="22"/>
                <w:u w:val="single"/>
                <w:lang w:val="it-IT"/>
              </w:rPr>
            </w:pPr>
            <w:proofErr w:type="spellStart"/>
            <w:r w:rsidRPr="00CB371C">
              <w:rPr>
                <w:rFonts w:asciiTheme="majorHAnsi" w:hAnsiTheme="majorHAnsi" w:cstheme="majorHAnsi"/>
                <w:color w:val="000000" w:themeColor="text1"/>
                <w:sz w:val="22"/>
                <w:szCs w:val="22"/>
                <w:u w:val="single"/>
              </w:rPr>
              <w:t>Dopolnilna</w:t>
            </w:r>
            <w:proofErr w:type="spellEnd"/>
            <w:r w:rsidRPr="00CB371C">
              <w:rPr>
                <w:rFonts w:asciiTheme="majorHAnsi" w:hAnsiTheme="majorHAnsi" w:cstheme="majorHAnsi"/>
                <w:color w:val="000000" w:themeColor="text1"/>
                <w:sz w:val="22"/>
                <w:szCs w:val="22"/>
                <w:u w:val="single"/>
              </w:rPr>
              <w:t xml:space="preserve"> </w:t>
            </w:r>
            <w:proofErr w:type="spellStart"/>
            <w:r w:rsidRPr="00CB371C">
              <w:rPr>
                <w:rFonts w:asciiTheme="majorHAnsi" w:hAnsiTheme="majorHAnsi" w:cstheme="majorHAnsi"/>
                <w:color w:val="000000" w:themeColor="text1"/>
                <w:sz w:val="22"/>
                <w:szCs w:val="22"/>
                <w:u w:val="single"/>
              </w:rPr>
              <w:t>literatura</w:t>
            </w:r>
            <w:proofErr w:type="spellEnd"/>
            <w:r w:rsidRPr="00CB371C">
              <w:rPr>
                <w:rFonts w:asciiTheme="majorHAnsi" w:hAnsiTheme="majorHAnsi" w:cstheme="majorHAnsi"/>
                <w:color w:val="000000" w:themeColor="text1"/>
                <w:sz w:val="22"/>
                <w:szCs w:val="22"/>
                <w:u w:val="single"/>
              </w:rPr>
              <w:t>/Complementary readings</w:t>
            </w:r>
            <w:r w:rsidR="00EC26F9" w:rsidRPr="00D12536">
              <w:rPr>
                <w:rFonts w:ascii="Calibri Light" w:hAnsi="Calibri Light" w:cs="Calibri Light"/>
                <w:sz w:val="22"/>
                <w:szCs w:val="22"/>
                <w:u w:val="single"/>
                <w:lang w:val="it-IT"/>
              </w:rPr>
              <w:t>:</w:t>
            </w:r>
          </w:p>
          <w:p w14:paraId="330BE72F" w14:textId="73303926" w:rsidR="00EC26F9" w:rsidRDefault="00EC26F9" w:rsidP="00EC26F9">
            <w:pPr>
              <w:pStyle w:val="Odstavekseznama"/>
              <w:numPr>
                <w:ilvl w:val="0"/>
                <w:numId w:val="6"/>
              </w:numPr>
              <w:spacing w:line="264" w:lineRule="auto"/>
              <w:jc w:val="both"/>
              <w:rPr>
                <w:rFonts w:ascii="Calibri Light" w:hAnsi="Calibri Light" w:cs="Calibri Light"/>
                <w:bCs/>
                <w:sz w:val="22"/>
                <w:szCs w:val="22"/>
              </w:rPr>
            </w:pPr>
            <w:proofErr w:type="gramStart"/>
            <w:r w:rsidRPr="00B96E64">
              <w:rPr>
                <w:rFonts w:ascii="Calibri Light" w:hAnsi="Calibri Light" w:cs="Calibri Light"/>
                <w:i/>
                <w:sz w:val="22"/>
                <w:szCs w:val="22"/>
              </w:rPr>
              <w:t>Children’s</w:t>
            </w:r>
            <w:proofErr w:type="gramEnd"/>
            <w:r w:rsidRPr="00B96E64">
              <w:rPr>
                <w:rFonts w:ascii="Calibri Light" w:hAnsi="Calibri Light" w:cs="Calibri Light"/>
                <w:i/>
                <w:sz w:val="22"/>
                <w:szCs w:val="22"/>
              </w:rPr>
              <w:t xml:space="preserve"> Literature as Communication</w:t>
            </w:r>
            <w:r w:rsidRPr="00B96E64">
              <w:rPr>
                <w:rFonts w:ascii="Calibri Light" w:hAnsi="Calibri Light" w:cs="Calibri Light"/>
                <w:sz w:val="22"/>
                <w:szCs w:val="22"/>
              </w:rPr>
              <w:t xml:space="preserve"> (</w:t>
            </w:r>
            <w:r w:rsidRPr="00B96E64">
              <w:rPr>
                <w:rFonts w:ascii="Calibri Light" w:hAnsi="Calibri Light" w:cs="Calibri Light"/>
                <w:bCs/>
                <w:sz w:val="22"/>
                <w:szCs w:val="22"/>
              </w:rPr>
              <w:t>2002</w:t>
            </w:r>
            <w:r w:rsidRPr="00B96E64">
              <w:rPr>
                <w:rFonts w:ascii="Calibri Light" w:hAnsi="Calibri Light" w:cs="Calibri Light"/>
                <w:sz w:val="22"/>
                <w:szCs w:val="22"/>
              </w:rPr>
              <w:t xml:space="preserve">). </w:t>
            </w:r>
            <w:proofErr w:type="spellStart"/>
            <w:r w:rsidRPr="00B96E64">
              <w:rPr>
                <w:rFonts w:ascii="Calibri Light" w:hAnsi="Calibri Light" w:cs="Calibri Light"/>
                <w:sz w:val="22"/>
                <w:szCs w:val="22"/>
              </w:rPr>
              <w:t>Ured</w:t>
            </w:r>
            <w:proofErr w:type="spellEnd"/>
            <w:r w:rsidRPr="00B96E64">
              <w:rPr>
                <w:rFonts w:ascii="Calibri Light" w:hAnsi="Calibri Light" w:cs="Calibri Light"/>
                <w:sz w:val="22"/>
                <w:szCs w:val="22"/>
              </w:rPr>
              <w:t xml:space="preserve">. Roger D. Sell. Amsterdam in Philadelphia: John </w:t>
            </w:r>
            <w:proofErr w:type="spellStart"/>
            <w:r w:rsidRPr="00B96E64">
              <w:rPr>
                <w:rFonts w:ascii="Calibri Light" w:hAnsi="Calibri Light" w:cs="Calibri Light"/>
                <w:sz w:val="22"/>
                <w:szCs w:val="22"/>
              </w:rPr>
              <w:t>Benjamins</w:t>
            </w:r>
            <w:proofErr w:type="spellEnd"/>
            <w:r w:rsidRPr="00B96E64">
              <w:rPr>
                <w:rFonts w:ascii="Calibri Light" w:hAnsi="Calibri Light" w:cs="Calibri Light"/>
                <w:sz w:val="22"/>
                <w:szCs w:val="22"/>
              </w:rPr>
              <w:t xml:space="preserve"> Publishing </w:t>
            </w:r>
            <w:r w:rsidRPr="00B96E64">
              <w:rPr>
                <w:rFonts w:ascii="Calibri Light" w:hAnsi="Calibri Light" w:cs="Calibri Light"/>
                <w:bCs/>
                <w:sz w:val="22"/>
                <w:szCs w:val="22"/>
              </w:rPr>
              <w:t>Company.</w:t>
            </w:r>
          </w:p>
          <w:p w14:paraId="2C3F846D" w14:textId="0824E3CA" w:rsidR="00EC26F9" w:rsidRPr="00755DAB" w:rsidRDefault="00EC26F9" w:rsidP="00755DAB">
            <w:pPr>
              <w:pStyle w:val="Odstavekseznama"/>
              <w:numPr>
                <w:ilvl w:val="0"/>
                <w:numId w:val="6"/>
              </w:numPr>
              <w:spacing w:line="264" w:lineRule="auto"/>
              <w:jc w:val="both"/>
              <w:rPr>
                <w:rFonts w:ascii="Calibri Light" w:hAnsi="Calibri Light" w:cs="Calibri Light"/>
                <w:sz w:val="22"/>
                <w:szCs w:val="22"/>
                <w:lang w:val="it-IT"/>
              </w:rPr>
            </w:pPr>
            <w:r w:rsidRPr="00B96E64">
              <w:rPr>
                <w:rFonts w:ascii="Calibri Light" w:hAnsi="Calibri Light" w:cs="Calibri Light"/>
                <w:sz w:val="22"/>
                <w:szCs w:val="22"/>
                <w:lang w:val="it-IT"/>
              </w:rPr>
              <w:t xml:space="preserve">Saksida, I. (2008). </w:t>
            </w:r>
            <w:r w:rsidRPr="00B96E64">
              <w:rPr>
                <w:rFonts w:ascii="Calibri Light" w:hAnsi="Calibri Light" w:cs="Calibri Light"/>
                <w:i/>
                <w:iCs/>
                <w:sz w:val="22"/>
                <w:szCs w:val="22"/>
                <w:lang w:val="it-IT"/>
              </w:rPr>
              <w:t>Poti</w:t>
            </w:r>
            <w:r w:rsidRPr="00B96E64">
              <w:rPr>
                <w:rFonts w:ascii="Calibri Light" w:hAnsi="Calibri Light" w:cs="Calibri Light"/>
                <w:sz w:val="22"/>
                <w:szCs w:val="22"/>
                <w:lang w:val="it-IT"/>
              </w:rPr>
              <w:t xml:space="preserve"> </w:t>
            </w:r>
            <w:r w:rsidRPr="00B96E64">
              <w:rPr>
                <w:rFonts w:ascii="Calibri Light" w:hAnsi="Calibri Light" w:cs="Calibri Light"/>
                <w:i/>
                <w:iCs/>
                <w:sz w:val="22"/>
                <w:szCs w:val="22"/>
                <w:lang w:val="it-IT"/>
              </w:rPr>
              <w:t xml:space="preserve">in </w:t>
            </w:r>
            <w:proofErr w:type="spellStart"/>
            <w:r w:rsidRPr="00B96E64">
              <w:rPr>
                <w:rFonts w:ascii="Calibri Light" w:hAnsi="Calibri Light" w:cs="Calibri Light"/>
                <w:i/>
                <w:iCs/>
                <w:sz w:val="22"/>
                <w:szCs w:val="22"/>
                <w:lang w:val="it-IT"/>
              </w:rPr>
              <w:t>razpotja</w:t>
            </w:r>
            <w:proofErr w:type="spellEnd"/>
            <w:r w:rsidRPr="00B96E64">
              <w:rPr>
                <w:rFonts w:ascii="Calibri Light" w:hAnsi="Calibri Light" w:cs="Calibri Light"/>
                <w:i/>
                <w:iCs/>
                <w:sz w:val="22"/>
                <w:szCs w:val="22"/>
                <w:lang w:val="it-IT"/>
              </w:rPr>
              <w:t xml:space="preserve"> </w:t>
            </w:r>
            <w:proofErr w:type="spellStart"/>
            <w:r w:rsidRPr="00B96E64">
              <w:rPr>
                <w:rFonts w:ascii="Calibri Light" w:hAnsi="Calibri Light" w:cs="Calibri Light"/>
                <w:i/>
                <w:iCs/>
                <w:sz w:val="22"/>
                <w:szCs w:val="22"/>
                <w:lang w:val="it-IT"/>
              </w:rPr>
              <w:t>didaktike</w:t>
            </w:r>
            <w:proofErr w:type="spellEnd"/>
            <w:r w:rsidRPr="00B96E64">
              <w:rPr>
                <w:rFonts w:ascii="Calibri Light" w:hAnsi="Calibri Light" w:cs="Calibri Light"/>
                <w:i/>
                <w:iCs/>
                <w:sz w:val="22"/>
                <w:szCs w:val="22"/>
                <w:lang w:val="it-IT"/>
              </w:rPr>
              <w:t xml:space="preserve"> </w:t>
            </w:r>
            <w:proofErr w:type="spellStart"/>
            <w:r w:rsidRPr="00B96E64">
              <w:rPr>
                <w:rFonts w:ascii="Calibri Light" w:hAnsi="Calibri Light" w:cs="Calibri Light"/>
                <w:i/>
                <w:iCs/>
                <w:sz w:val="22"/>
                <w:szCs w:val="22"/>
                <w:lang w:val="it-IT"/>
              </w:rPr>
              <w:t>književnosti</w:t>
            </w:r>
            <w:proofErr w:type="spellEnd"/>
            <w:r w:rsidRPr="00B96E64">
              <w:rPr>
                <w:rFonts w:ascii="Calibri Light" w:hAnsi="Calibri Light" w:cs="Calibri Light"/>
                <w:sz w:val="22"/>
                <w:szCs w:val="22"/>
                <w:lang w:val="it-IT"/>
              </w:rPr>
              <w:t xml:space="preserve">. </w:t>
            </w:r>
            <w:proofErr w:type="spellStart"/>
            <w:r w:rsidRPr="00B96E64">
              <w:rPr>
                <w:rFonts w:ascii="Calibri Light" w:hAnsi="Calibri Light" w:cs="Calibri Light"/>
                <w:sz w:val="22"/>
                <w:szCs w:val="22"/>
                <w:lang w:val="it-IT"/>
              </w:rPr>
              <w:t>Mengeš</w:t>
            </w:r>
            <w:proofErr w:type="spellEnd"/>
            <w:r w:rsidRPr="00B96E64">
              <w:rPr>
                <w:rFonts w:ascii="Calibri Light" w:hAnsi="Calibri Light" w:cs="Calibri Light"/>
                <w:sz w:val="22"/>
                <w:szCs w:val="22"/>
                <w:lang w:val="it-IT"/>
              </w:rPr>
              <w:t xml:space="preserve">: </w:t>
            </w:r>
            <w:proofErr w:type="spellStart"/>
            <w:r w:rsidRPr="00B96E64">
              <w:rPr>
                <w:rFonts w:ascii="Calibri Light" w:hAnsi="Calibri Light" w:cs="Calibri Light"/>
                <w:sz w:val="22"/>
                <w:szCs w:val="22"/>
                <w:lang w:val="it-IT"/>
              </w:rPr>
              <w:t>Izolit</w:t>
            </w:r>
            <w:proofErr w:type="spellEnd"/>
            <w:r w:rsidRPr="00B96E64">
              <w:rPr>
                <w:rFonts w:ascii="Calibri Light" w:hAnsi="Calibri Light" w:cs="Calibri Light"/>
                <w:sz w:val="22"/>
                <w:szCs w:val="22"/>
                <w:lang w:val="it-IT"/>
              </w:rPr>
              <w:t xml:space="preserve"> (</w:t>
            </w:r>
            <w:proofErr w:type="spellStart"/>
            <w:r w:rsidRPr="00B96E64">
              <w:rPr>
                <w:rFonts w:ascii="Calibri Light" w:hAnsi="Calibri Light" w:cs="Calibri Light"/>
                <w:sz w:val="22"/>
                <w:szCs w:val="22"/>
                <w:lang w:val="it-IT"/>
              </w:rPr>
              <w:t>Zbirka</w:t>
            </w:r>
            <w:proofErr w:type="spellEnd"/>
            <w:r w:rsidRPr="00B96E64">
              <w:rPr>
                <w:rFonts w:ascii="Calibri Light" w:hAnsi="Calibri Light" w:cs="Calibri Light"/>
                <w:sz w:val="22"/>
                <w:szCs w:val="22"/>
                <w:lang w:val="it-IT"/>
              </w:rPr>
              <w:t xml:space="preserve"> </w:t>
            </w:r>
            <w:proofErr w:type="spellStart"/>
            <w:r w:rsidRPr="00B96E64">
              <w:rPr>
                <w:rFonts w:ascii="Calibri Light" w:hAnsi="Calibri Light" w:cs="Calibri Light"/>
                <w:sz w:val="22"/>
                <w:szCs w:val="22"/>
                <w:lang w:val="it-IT"/>
              </w:rPr>
              <w:t>Zrenja</w:t>
            </w:r>
            <w:proofErr w:type="spellEnd"/>
            <w:r w:rsidRPr="00B96E64">
              <w:rPr>
                <w:rFonts w:ascii="Calibri Light" w:hAnsi="Calibri Light" w:cs="Calibri Light"/>
                <w:sz w:val="22"/>
                <w:szCs w:val="22"/>
                <w:lang w:val="it-IT"/>
              </w:rPr>
              <w:t>).</w:t>
            </w:r>
          </w:p>
        </w:tc>
      </w:tr>
      <w:tr w:rsidR="00C00827" w:rsidRPr="00356291" w14:paraId="3AC96FBD" w14:textId="77777777" w:rsidTr="74A5B866">
        <w:trPr>
          <w:trHeight w:val="73"/>
        </w:trPr>
        <w:tc>
          <w:tcPr>
            <w:tcW w:w="4717" w:type="dxa"/>
            <w:gridSpan w:val="2"/>
            <w:tcBorders>
              <w:top w:val="nil"/>
              <w:left w:val="nil"/>
              <w:bottom w:val="single" w:sz="4" w:space="0" w:color="auto"/>
              <w:right w:val="nil"/>
            </w:tcBorders>
          </w:tcPr>
          <w:p w14:paraId="1086B17C" w14:textId="77777777" w:rsidR="00C00827" w:rsidRPr="00356291" w:rsidRDefault="00C00827" w:rsidP="00D12536">
            <w:pPr>
              <w:spacing w:line="264" w:lineRule="auto"/>
              <w:rPr>
                <w:rFonts w:ascii="Calibri Light" w:hAnsi="Calibri Light" w:cs="Calibri Light"/>
                <w:b/>
                <w:bCs/>
                <w:sz w:val="22"/>
                <w:szCs w:val="22"/>
                <w:lang w:val="it-IT"/>
              </w:rPr>
            </w:pPr>
          </w:p>
          <w:p w14:paraId="1A5396E0"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13CFC507" w14:textId="77777777" w:rsidR="00C00827" w:rsidRPr="00356291" w:rsidRDefault="00C00827" w:rsidP="00D12536">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24C6531E" w14:textId="77777777" w:rsidR="00C00827" w:rsidRPr="00356291" w:rsidRDefault="00C00827" w:rsidP="00D12536">
            <w:pPr>
              <w:spacing w:line="264" w:lineRule="auto"/>
              <w:rPr>
                <w:rFonts w:ascii="Calibri Light" w:hAnsi="Calibri Light" w:cs="Calibri Light"/>
                <w:b/>
                <w:sz w:val="22"/>
                <w:szCs w:val="22"/>
              </w:rPr>
            </w:pPr>
          </w:p>
          <w:p w14:paraId="676F7ADD" w14:textId="77777777" w:rsidR="00C00827" w:rsidRPr="00356291" w:rsidRDefault="00C00827" w:rsidP="00D12536">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C00827" w:rsidRPr="00356291" w14:paraId="4C3F9B0B" w14:textId="77777777" w:rsidTr="74A5B866">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5CD07E60" w14:textId="77777777" w:rsidR="00C00827" w:rsidRPr="00356291" w:rsidRDefault="00C00827" w:rsidP="00D12536">
            <w:pPr>
              <w:pStyle w:val="Telobesedila"/>
              <w:spacing w:after="0" w:line="264" w:lineRule="auto"/>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 xml:space="preserve">Udeleženci spoznajo sodobna pojmovanja književne in knjižne vzgoje, teoretična izhodišča opisovanja bralnega doživetja ter procesov branja, povezanost dejavnosti in ciljev pri razvijanju branja (prepletenost stališč do branja, bralne zmožnosti in književnega znanja) ter sodobnih oblik šolske interpretacije različnih zvrsti in vrst mladinske književnosti. Na tej podlagi udeleženci: </w:t>
            </w:r>
          </w:p>
          <w:p w14:paraId="458D051D" w14:textId="77777777" w:rsidR="00C00827" w:rsidRPr="00356291" w:rsidRDefault="00C00827" w:rsidP="00C00827">
            <w:pPr>
              <w:pStyle w:val="Telobesedila"/>
              <w:numPr>
                <w:ilvl w:val="0"/>
                <w:numId w:val="2"/>
              </w:numPr>
              <w:spacing w:after="0" w:line="264" w:lineRule="auto"/>
              <w:ind w:left="568" w:hanging="284"/>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 xml:space="preserve">povezujejo književni pouk s sodobnimi literarnovednimi spoznanji (tj. so zmožni pojasniti spremembe v </w:t>
            </w:r>
            <w:proofErr w:type="spellStart"/>
            <w:r w:rsidRPr="00356291">
              <w:rPr>
                <w:rFonts w:ascii="Calibri Light" w:hAnsi="Calibri Light" w:cs="Calibri Light"/>
                <w:sz w:val="22"/>
                <w:szCs w:val="22"/>
                <w:lang w:val="sl-SI" w:eastAsia="sl-SI"/>
              </w:rPr>
              <w:t>književnodidaktičnih</w:t>
            </w:r>
            <w:proofErr w:type="spellEnd"/>
            <w:r w:rsidRPr="00356291">
              <w:rPr>
                <w:rFonts w:ascii="Calibri Light" w:hAnsi="Calibri Light" w:cs="Calibri Light"/>
                <w:sz w:val="22"/>
                <w:szCs w:val="22"/>
                <w:lang w:val="sl-SI" w:eastAsia="sl-SI"/>
              </w:rPr>
              <w:t xml:space="preserve"> modelih s premiki v literarni vedi),</w:t>
            </w:r>
          </w:p>
          <w:p w14:paraId="4E09F403" w14:textId="77777777" w:rsidR="00C00827" w:rsidRPr="00356291" w:rsidRDefault="00C00827" w:rsidP="00C00827">
            <w:pPr>
              <w:pStyle w:val="Telobesedila"/>
              <w:numPr>
                <w:ilvl w:val="0"/>
                <w:numId w:val="2"/>
              </w:numPr>
              <w:spacing w:after="0" w:line="264" w:lineRule="auto"/>
              <w:ind w:left="568" w:hanging="284"/>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se raziskovalno lotevajo temeljnih vprašanj pouka književnosti (motivacija za branje, načrtovanje didaktične interpretacije izbranih besedil, preverjanje znanja, kritična analiza učnih gradiv),</w:t>
            </w:r>
          </w:p>
          <w:p w14:paraId="6EE3060E" w14:textId="77777777" w:rsidR="00C00827" w:rsidRPr="00356291" w:rsidRDefault="00C00827" w:rsidP="00C00827">
            <w:pPr>
              <w:pStyle w:val="Telobesedila"/>
              <w:numPr>
                <w:ilvl w:val="0"/>
                <w:numId w:val="2"/>
              </w:numPr>
              <w:spacing w:after="0" w:line="264" w:lineRule="auto"/>
              <w:ind w:left="568" w:hanging="284"/>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lastRenderedPageBreak/>
              <w:t xml:space="preserve">dograjujejo svojo strokovno avtonomijo pri razpravi o </w:t>
            </w:r>
            <w:proofErr w:type="spellStart"/>
            <w:r w:rsidRPr="00356291">
              <w:rPr>
                <w:rFonts w:ascii="Calibri Light" w:hAnsi="Calibri Light" w:cs="Calibri Light"/>
                <w:sz w:val="22"/>
                <w:szCs w:val="22"/>
                <w:lang w:val="sl-SI" w:eastAsia="sl-SI"/>
              </w:rPr>
              <w:t>književnodidaktičnih</w:t>
            </w:r>
            <w:proofErr w:type="spellEnd"/>
            <w:r w:rsidRPr="00356291">
              <w:rPr>
                <w:rFonts w:ascii="Calibri Light" w:hAnsi="Calibri Light" w:cs="Calibri Light"/>
                <w:sz w:val="22"/>
                <w:szCs w:val="22"/>
                <w:lang w:val="sl-SI" w:eastAsia="sl-SI"/>
              </w:rPr>
              <w:t xml:space="preserve"> temah ter v skupinskem delu soočajo svoja spoznanja s spoznanji drugih udeležencev. </w:t>
            </w:r>
          </w:p>
        </w:tc>
        <w:tc>
          <w:tcPr>
            <w:tcW w:w="152" w:type="dxa"/>
            <w:gridSpan w:val="2"/>
            <w:tcBorders>
              <w:top w:val="nil"/>
              <w:left w:val="single" w:sz="4" w:space="0" w:color="auto"/>
              <w:bottom w:val="nil"/>
              <w:right w:val="single" w:sz="4" w:space="0" w:color="auto"/>
            </w:tcBorders>
          </w:tcPr>
          <w:p w14:paraId="166C47AA" w14:textId="77777777" w:rsidR="00C00827" w:rsidRPr="00356291" w:rsidRDefault="00C00827" w:rsidP="00D12536">
            <w:pPr>
              <w:spacing w:line="264" w:lineRule="auto"/>
              <w:rPr>
                <w:rFonts w:ascii="Calibri Light" w:hAnsi="Calibri Light" w:cs="Calibri Light"/>
                <w:b/>
                <w:sz w:val="22"/>
                <w:szCs w:val="22"/>
                <w:lang w:val="sl-SI"/>
              </w:rPr>
            </w:pPr>
          </w:p>
        </w:tc>
        <w:tc>
          <w:tcPr>
            <w:tcW w:w="4821" w:type="dxa"/>
            <w:gridSpan w:val="2"/>
            <w:tcBorders>
              <w:top w:val="single" w:sz="4" w:space="0" w:color="auto"/>
              <w:left w:val="single" w:sz="4" w:space="0" w:color="auto"/>
              <w:bottom w:val="single" w:sz="4" w:space="0" w:color="auto"/>
              <w:right w:val="single" w:sz="4" w:space="0" w:color="auto"/>
            </w:tcBorders>
          </w:tcPr>
          <w:p w14:paraId="530612E8" w14:textId="77777777" w:rsidR="00C00827" w:rsidRPr="00356291" w:rsidRDefault="00C00827" w:rsidP="00D12536">
            <w:pPr>
              <w:spacing w:line="264" w:lineRule="auto"/>
              <w:rPr>
                <w:rFonts w:ascii="Calibri Light" w:hAnsi="Calibri Light" w:cs="Calibri Light"/>
                <w:sz w:val="22"/>
                <w:szCs w:val="22"/>
              </w:rPr>
            </w:pPr>
            <w:r w:rsidRPr="00356291">
              <w:rPr>
                <w:rFonts w:ascii="Calibri Light" w:hAnsi="Calibri Light" w:cs="Calibri Light"/>
                <w:sz w:val="22"/>
                <w:szCs w:val="22"/>
              </w:rPr>
              <w:t>The participants learn modern conceptions of reading and literary education, theoretical frameworks of describing reading experience and reading processes, links between activities and objectives in developing reading (interweaving attitudes towards reading, reading competence, and literary knowledge) as well as of modern forms of school interpretation of various genres and types of youth literature. On this basis, the participants:</w:t>
            </w:r>
          </w:p>
          <w:p w14:paraId="2B10396E" w14:textId="77777777" w:rsidR="00C00827" w:rsidRPr="00356291" w:rsidRDefault="00C00827" w:rsidP="00C00827">
            <w:pPr>
              <w:pStyle w:val="Telobesedila"/>
              <w:numPr>
                <w:ilvl w:val="0"/>
                <w:numId w:val="2"/>
              </w:numPr>
              <w:spacing w:after="0" w:line="264" w:lineRule="auto"/>
              <w:ind w:left="568" w:hanging="284"/>
              <w:rPr>
                <w:rFonts w:ascii="Calibri Light" w:hAnsi="Calibri Light" w:cs="Calibri Light"/>
                <w:sz w:val="22"/>
                <w:szCs w:val="22"/>
                <w:lang w:val="en-GB" w:eastAsia="sl-SI"/>
              </w:rPr>
            </w:pPr>
            <w:r w:rsidRPr="00356291">
              <w:rPr>
                <w:rFonts w:ascii="Calibri Light" w:hAnsi="Calibri Light" w:cs="Calibri Light"/>
                <w:sz w:val="22"/>
                <w:szCs w:val="22"/>
                <w:lang w:val="en-GB" w:eastAsia="sl-SI"/>
              </w:rPr>
              <w:t>Relate reading education to current findings of literary science (i.e. are able to explain the changes in literary didactic models with shifts in literary science);</w:t>
            </w:r>
          </w:p>
          <w:p w14:paraId="28780110" w14:textId="77777777" w:rsidR="00C00827" w:rsidRPr="00356291" w:rsidRDefault="00C00827" w:rsidP="00C00827">
            <w:pPr>
              <w:pStyle w:val="Telobesedila"/>
              <w:numPr>
                <w:ilvl w:val="0"/>
                <w:numId w:val="2"/>
              </w:numPr>
              <w:spacing w:after="0" w:line="264" w:lineRule="auto"/>
              <w:ind w:left="568" w:hanging="284"/>
              <w:rPr>
                <w:rFonts w:ascii="Calibri Light" w:hAnsi="Calibri Light" w:cs="Calibri Light"/>
                <w:sz w:val="22"/>
                <w:szCs w:val="22"/>
                <w:lang w:val="en-GB" w:eastAsia="sl-SI"/>
              </w:rPr>
            </w:pPr>
            <w:r w:rsidRPr="00356291">
              <w:rPr>
                <w:rFonts w:ascii="Calibri Light" w:hAnsi="Calibri Light" w:cs="Calibri Light"/>
                <w:sz w:val="22"/>
                <w:szCs w:val="22"/>
                <w:lang w:val="en-GB" w:eastAsia="sl-SI"/>
              </w:rPr>
              <w:t xml:space="preserve">Take up research in the fundamental issues of teaching literature (motivation for reading, planning didactic interpretation of selected </w:t>
            </w:r>
            <w:r w:rsidRPr="00356291">
              <w:rPr>
                <w:rFonts w:ascii="Calibri Light" w:hAnsi="Calibri Light" w:cs="Calibri Light"/>
                <w:sz w:val="22"/>
                <w:szCs w:val="22"/>
                <w:lang w:val="en-GB" w:eastAsia="sl-SI"/>
              </w:rPr>
              <w:lastRenderedPageBreak/>
              <w:t>texts, testing knowledge, critical analysis of learning materials);</w:t>
            </w:r>
          </w:p>
          <w:p w14:paraId="1ECD7CF6" w14:textId="77777777" w:rsidR="00C00827" w:rsidRPr="00356291" w:rsidRDefault="00C00827" w:rsidP="00C00827">
            <w:pPr>
              <w:pStyle w:val="Telobesedila"/>
              <w:numPr>
                <w:ilvl w:val="0"/>
                <w:numId w:val="2"/>
              </w:numPr>
              <w:spacing w:after="0" w:line="264" w:lineRule="auto"/>
              <w:ind w:left="568" w:hanging="284"/>
              <w:rPr>
                <w:rFonts w:ascii="Calibri Light" w:hAnsi="Calibri Light" w:cs="Calibri Light"/>
                <w:sz w:val="22"/>
                <w:szCs w:val="22"/>
                <w:lang w:val="en-GB" w:eastAsia="sl-SI"/>
              </w:rPr>
            </w:pPr>
            <w:r w:rsidRPr="00356291">
              <w:rPr>
                <w:rFonts w:ascii="Calibri Light" w:hAnsi="Calibri Light" w:cs="Calibri Light"/>
                <w:sz w:val="22"/>
                <w:szCs w:val="22"/>
                <w:lang w:val="en-GB" w:eastAsia="sl-SI"/>
              </w:rPr>
              <w:t xml:space="preserve">Upgrade their professional autonomy in discussing literary didactic themes and confront their findings with the findings of other participants </w:t>
            </w:r>
            <w:proofErr w:type="gramStart"/>
            <w:r w:rsidRPr="00356291">
              <w:rPr>
                <w:rFonts w:ascii="Calibri Light" w:hAnsi="Calibri Light" w:cs="Calibri Light"/>
                <w:sz w:val="22"/>
                <w:szCs w:val="22"/>
                <w:lang w:val="en-GB" w:eastAsia="sl-SI"/>
              </w:rPr>
              <w:t>in group</w:t>
            </w:r>
            <w:proofErr w:type="gramEnd"/>
            <w:r w:rsidRPr="00356291">
              <w:rPr>
                <w:rFonts w:ascii="Calibri Light" w:hAnsi="Calibri Light" w:cs="Calibri Light"/>
                <w:sz w:val="22"/>
                <w:szCs w:val="22"/>
                <w:lang w:val="en-GB" w:eastAsia="sl-SI"/>
              </w:rPr>
              <w:t xml:space="preserve"> work. </w:t>
            </w:r>
          </w:p>
        </w:tc>
      </w:tr>
      <w:tr w:rsidR="00C00827" w:rsidRPr="00356291" w14:paraId="37167CF9" w14:textId="77777777" w:rsidTr="74A5B866">
        <w:trPr>
          <w:trHeight w:val="117"/>
        </w:trPr>
        <w:tc>
          <w:tcPr>
            <w:tcW w:w="4727" w:type="dxa"/>
            <w:gridSpan w:val="3"/>
            <w:tcBorders>
              <w:top w:val="nil"/>
              <w:left w:val="nil"/>
              <w:bottom w:val="single" w:sz="4" w:space="0" w:color="auto"/>
              <w:right w:val="nil"/>
            </w:tcBorders>
          </w:tcPr>
          <w:p w14:paraId="3F2BDF3F" w14:textId="77777777" w:rsidR="00C00827" w:rsidRPr="00356291" w:rsidRDefault="00C00827" w:rsidP="00D12536">
            <w:pPr>
              <w:spacing w:line="264" w:lineRule="auto"/>
              <w:rPr>
                <w:rFonts w:ascii="Calibri Light" w:hAnsi="Calibri Light" w:cs="Calibri Light"/>
                <w:b/>
                <w:sz w:val="22"/>
                <w:szCs w:val="22"/>
              </w:rPr>
            </w:pPr>
          </w:p>
          <w:p w14:paraId="11203D18"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1CD486F4" w14:textId="77777777" w:rsidR="00C00827" w:rsidRPr="00356291" w:rsidRDefault="00C00827" w:rsidP="00D12536">
            <w:pPr>
              <w:spacing w:line="264" w:lineRule="auto"/>
              <w:rPr>
                <w:rFonts w:ascii="Calibri Light" w:hAnsi="Calibri Light" w:cs="Calibri Light"/>
                <w:b/>
                <w:sz w:val="22"/>
                <w:szCs w:val="22"/>
              </w:rPr>
            </w:pPr>
          </w:p>
          <w:p w14:paraId="204A1230" w14:textId="77777777" w:rsidR="00C00827" w:rsidRPr="00356291" w:rsidRDefault="00C00827" w:rsidP="00D12536">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54A88338" w14:textId="77777777" w:rsidR="00C00827" w:rsidRPr="00356291" w:rsidRDefault="00C00827" w:rsidP="00D12536">
            <w:pPr>
              <w:spacing w:line="264" w:lineRule="auto"/>
              <w:rPr>
                <w:rFonts w:ascii="Calibri Light" w:hAnsi="Calibri Light" w:cs="Calibri Light"/>
                <w:b/>
                <w:sz w:val="22"/>
                <w:szCs w:val="22"/>
              </w:rPr>
            </w:pPr>
          </w:p>
          <w:p w14:paraId="5FBED5A1" w14:textId="77777777" w:rsidR="00C00827" w:rsidRPr="00356291" w:rsidRDefault="00C00827" w:rsidP="00D12536">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C00827" w:rsidRPr="00356291" w14:paraId="5680F786" w14:textId="77777777" w:rsidTr="74A5B866">
        <w:trPr>
          <w:trHeight w:val="1134"/>
        </w:trPr>
        <w:tc>
          <w:tcPr>
            <w:tcW w:w="4727" w:type="dxa"/>
            <w:gridSpan w:val="3"/>
            <w:tcBorders>
              <w:top w:val="single" w:sz="4" w:space="0" w:color="auto"/>
              <w:left w:val="single" w:sz="4" w:space="0" w:color="auto"/>
              <w:bottom w:val="nil"/>
              <w:right w:val="single" w:sz="4" w:space="0" w:color="auto"/>
            </w:tcBorders>
          </w:tcPr>
          <w:p w14:paraId="74C51D1E" w14:textId="77777777" w:rsidR="00C00827" w:rsidRPr="00755DAB" w:rsidRDefault="00C00827" w:rsidP="00D12536">
            <w:pPr>
              <w:spacing w:line="264" w:lineRule="auto"/>
              <w:rPr>
                <w:rFonts w:ascii="Calibri Light" w:hAnsi="Calibri Light" w:cs="Calibri Light"/>
                <w:sz w:val="22"/>
                <w:szCs w:val="22"/>
                <w:u w:val="single"/>
              </w:rPr>
            </w:pPr>
            <w:proofErr w:type="spellStart"/>
            <w:r w:rsidRPr="00755DAB">
              <w:rPr>
                <w:rFonts w:ascii="Calibri Light" w:hAnsi="Calibri Light" w:cs="Calibri Light"/>
                <w:sz w:val="22"/>
                <w:szCs w:val="22"/>
                <w:u w:val="single"/>
              </w:rPr>
              <w:t>Znanje</w:t>
            </w:r>
            <w:proofErr w:type="spellEnd"/>
            <w:r w:rsidRPr="00755DAB">
              <w:rPr>
                <w:rFonts w:ascii="Calibri Light" w:hAnsi="Calibri Light" w:cs="Calibri Light"/>
                <w:sz w:val="22"/>
                <w:szCs w:val="22"/>
                <w:u w:val="single"/>
              </w:rPr>
              <w:t xml:space="preserve"> in </w:t>
            </w:r>
            <w:proofErr w:type="spellStart"/>
            <w:r w:rsidRPr="00755DAB">
              <w:rPr>
                <w:rFonts w:ascii="Calibri Light" w:hAnsi="Calibri Light" w:cs="Calibri Light"/>
                <w:sz w:val="22"/>
                <w:szCs w:val="22"/>
                <w:u w:val="single"/>
              </w:rPr>
              <w:t>razumevanje</w:t>
            </w:r>
            <w:proofErr w:type="spellEnd"/>
          </w:p>
          <w:p w14:paraId="48FAFEBC" w14:textId="77777777" w:rsidR="00C00827" w:rsidRPr="00356291" w:rsidRDefault="00C00827" w:rsidP="00D12536">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rPr>
              <w:t>Študentje</w:t>
            </w:r>
            <w:proofErr w:type="spellEnd"/>
            <w:r w:rsidRPr="00356291">
              <w:rPr>
                <w:rFonts w:ascii="Calibri Light" w:hAnsi="Calibri Light" w:cs="Calibri Light"/>
                <w:bCs/>
                <w:sz w:val="22"/>
                <w:szCs w:val="22"/>
              </w:rPr>
              <w:t xml:space="preserve">: </w:t>
            </w:r>
          </w:p>
          <w:p w14:paraId="35DBD8D2" w14:textId="360952F9" w:rsidR="00C00827" w:rsidRDefault="00C00827" w:rsidP="74A5B866">
            <w:pPr>
              <w:numPr>
                <w:ilvl w:val="0"/>
                <w:numId w:val="3"/>
              </w:numPr>
              <w:spacing w:line="264" w:lineRule="auto"/>
              <w:ind w:left="568" w:hanging="284"/>
              <w:rPr>
                <w:rFonts w:ascii="Calibri Light" w:hAnsi="Calibri Light" w:cs="Calibri Light"/>
                <w:sz w:val="22"/>
                <w:szCs w:val="22"/>
              </w:rPr>
            </w:pPr>
            <w:proofErr w:type="spellStart"/>
            <w:proofErr w:type="gramStart"/>
            <w:r w:rsidRPr="74A5B866">
              <w:rPr>
                <w:rFonts w:ascii="Calibri Light" w:hAnsi="Calibri Light" w:cs="Calibri Light"/>
                <w:sz w:val="22"/>
                <w:szCs w:val="22"/>
              </w:rPr>
              <w:t>kritično</w:t>
            </w:r>
            <w:proofErr w:type="spellEnd"/>
            <w:proofErr w:type="gramEnd"/>
            <w:r w:rsidRPr="74A5B866">
              <w:rPr>
                <w:rFonts w:ascii="Calibri Light" w:hAnsi="Calibri Light" w:cs="Calibri Light"/>
                <w:sz w:val="22"/>
                <w:szCs w:val="22"/>
              </w:rPr>
              <w:t xml:space="preserve"> </w:t>
            </w:r>
            <w:proofErr w:type="spellStart"/>
            <w:r w:rsidRPr="74A5B866">
              <w:rPr>
                <w:rFonts w:ascii="Calibri Light" w:hAnsi="Calibri Light" w:cs="Calibri Light"/>
                <w:sz w:val="22"/>
                <w:szCs w:val="22"/>
              </w:rPr>
              <w:t>berejo</w:t>
            </w:r>
            <w:proofErr w:type="spellEnd"/>
            <w:r w:rsidRPr="74A5B866">
              <w:rPr>
                <w:rFonts w:ascii="Calibri Light" w:hAnsi="Calibri Light" w:cs="Calibri Light"/>
                <w:sz w:val="22"/>
                <w:szCs w:val="22"/>
              </w:rPr>
              <w:t xml:space="preserve">, </w:t>
            </w:r>
            <w:proofErr w:type="spellStart"/>
            <w:r w:rsidRPr="74A5B866">
              <w:rPr>
                <w:rFonts w:ascii="Calibri Light" w:hAnsi="Calibri Light" w:cs="Calibri Light"/>
                <w:sz w:val="22"/>
                <w:szCs w:val="22"/>
              </w:rPr>
              <w:t>spoznavajo</w:t>
            </w:r>
            <w:proofErr w:type="spellEnd"/>
            <w:r w:rsidRPr="74A5B866">
              <w:rPr>
                <w:rFonts w:ascii="Calibri Light" w:hAnsi="Calibri Light" w:cs="Calibri Light"/>
                <w:sz w:val="22"/>
                <w:szCs w:val="22"/>
              </w:rPr>
              <w:t xml:space="preserve">, </w:t>
            </w:r>
            <w:proofErr w:type="spellStart"/>
            <w:r w:rsidRPr="74A5B866">
              <w:rPr>
                <w:rFonts w:ascii="Calibri Light" w:hAnsi="Calibri Light" w:cs="Calibri Light"/>
                <w:sz w:val="22"/>
                <w:szCs w:val="22"/>
              </w:rPr>
              <w:t>razčlenjujejo</w:t>
            </w:r>
            <w:proofErr w:type="spellEnd"/>
            <w:r w:rsidRPr="74A5B866">
              <w:rPr>
                <w:rFonts w:ascii="Calibri Light" w:hAnsi="Calibri Light" w:cs="Calibri Light"/>
                <w:sz w:val="22"/>
                <w:szCs w:val="22"/>
              </w:rPr>
              <w:t xml:space="preserve"> in </w:t>
            </w:r>
            <w:proofErr w:type="spellStart"/>
            <w:r w:rsidRPr="74A5B866">
              <w:rPr>
                <w:rFonts w:ascii="Calibri Light" w:hAnsi="Calibri Light" w:cs="Calibri Light"/>
                <w:sz w:val="22"/>
                <w:szCs w:val="22"/>
              </w:rPr>
              <w:t>vrednotijo</w:t>
            </w:r>
            <w:proofErr w:type="spellEnd"/>
            <w:r w:rsidRPr="74A5B866">
              <w:rPr>
                <w:rFonts w:ascii="Calibri Light" w:hAnsi="Calibri Light" w:cs="Calibri Light"/>
                <w:sz w:val="22"/>
                <w:szCs w:val="22"/>
              </w:rPr>
              <w:t xml:space="preserve"> </w:t>
            </w:r>
            <w:proofErr w:type="spellStart"/>
            <w:r w:rsidRPr="74A5B866">
              <w:rPr>
                <w:rFonts w:ascii="Calibri Light" w:hAnsi="Calibri Light" w:cs="Calibri Light"/>
                <w:sz w:val="22"/>
                <w:szCs w:val="22"/>
              </w:rPr>
              <w:t>so</w:t>
            </w:r>
            <w:r w:rsidR="00755DAB">
              <w:rPr>
                <w:rFonts w:ascii="Calibri Light" w:hAnsi="Calibri Light" w:cs="Calibri Light"/>
                <w:sz w:val="22"/>
                <w:szCs w:val="22"/>
              </w:rPr>
              <w:t>dobne</w:t>
            </w:r>
            <w:proofErr w:type="spellEnd"/>
            <w:r w:rsidR="00755DAB">
              <w:rPr>
                <w:rFonts w:ascii="Calibri Light" w:hAnsi="Calibri Light" w:cs="Calibri Light"/>
                <w:sz w:val="22"/>
                <w:szCs w:val="22"/>
              </w:rPr>
              <w:t xml:space="preserve"> </w:t>
            </w:r>
            <w:proofErr w:type="spellStart"/>
            <w:r w:rsidR="00755DAB">
              <w:rPr>
                <w:rFonts w:ascii="Calibri Light" w:hAnsi="Calibri Light" w:cs="Calibri Light"/>
                <w:sz w:val="22"/>
                <w:szCs w:val="22"/>
              </w:rPr>
              <w:t>zasnove</w:t>
            </w:r>
            <w:proofErr w:type="spellEnd"/>
            <w:r w:rsidR="00755DAB">
              <w:rPr>
                <w:rFonts w:ascii="Calibri Light" w:hAnsi="Calibri Light" w:cs="Calibri Light"/>
                <w:sz w:val="22"/>
                <w:szCs w:val="22"/>
              </w:rPr>
              <w:t xml:space="preserve"> </w:t>
            </w:r>
            <w:proofErr w:type="spellStart"/>
            <w:r w:rsidR="00755DAB">
              <w:rPr>
                <w:rFonts w:ascii="Calibri Light" w:hAnsi="Calibri Light" w:cs="Calibri Light"/>
                <w:sz w:val="22"/>
                <w:szCs w:val="22"/>
              </w:rPr>
              <w:t>književnega</w:t>
            </w:r>
            <w:proofErr w:type="spellEnd"/>
            <w:r w:rsidR="00755DAB">
              <w:rPr>
                <w:rFonts w:ascii="Calibri Light" w:hAnsi="Calibri Light" w:cs="Calibri Light"/>
                <w:sz w:val="22"/>
                <w:szCs w:val="22"/>
              </w:rPr>
              <w:t xml:space="preserve"> </w:t>
            </w:r>
            <w:proofErr w:type="spellStart"/>
            <w:r w:rsidR="00755DAB">
              <w:rPr>
                <w:rFonts w:ascii="Calibri Light" w:hAnsi="Calibri Light" w:cs="Calibri Light"/>
                <w:sz w:val="22"/>
                <w:szCs w:val="22"/>
              </w:rPr>
              <w:t>pouka</w:t>
            </w:r>
            <w:proofErr w:type="spellEnd"/>
            <w:r w:rsidR="00755DAB">
              <w:rPr>
                <w:rFonts w:ascii="Calibri Light" w:hAnsi="Calibri Light" w:cs="Calibri Light"/>
                <w:sz w:val="22"/>
                <w:szCs w:val="22"/>
              </w:rPr>
              <w:t>.</w:t>
            </w:r>
          </w:p>
          <w:p w14:paraId="1EC0DFC5" w14:textId="77777777" w:rsidR="00755DAB" w:rsidRDefault="00755DAB" w:rsidP="00755DAB">
            <w:pPr>
              <w:spacing w:line="264" w:lineRule="auto"/>
              <w:ind w:left="568"/>
              <w:rPr>
                <w:rFonts w:ascii="Calibri Light" w:hAnsi="Calibri Light" w:cs="Calibri Light"/>
                <w:sz w:val="22"/>
                <w:szCs w:val="22"/>
              </w:rPr>
            </w:pPr>
          </w:p>
          <w:p w14:paraId="0F70BAC4" w14:textId="33327F1C" w:rsidR="11912B85" w:rsidRDefault="11912B85" w:rsidP="00D12536">
            <w:pPr>
              <w:spacing w:line="264" w:lineRule="auto"/>
              <w:rPr>
                <w:rFonts w:ascii="Calibri Light" w:hAnsi="Calibri Light" w:cs="Calibri Light"/>
                <w:sz w:val="22"/>
                <w:szCs w:val="22"/>
              </w:rPr>
            </w:pPr>
            <w:proofErr w:type="spellStart"/>
            <w:r w:rsidRPr="00755DAB">
              <w:rPr>
                <w:rFonts w:ascii="Calibri Light" w:hAnsi="Calibri Light" w:cs="Calibri Light"/>
                <w:sz w:val="22"/>
                <w:szCs w:val="22"/>
                <w:u w:val="single"/>
              </w:rPr>
              <w:t>Uporaba</w:t>
            </w:r>
            <w:proofErr w:type="spellEnd"/>
            <w:r w:rsidRPr="00755DAB">
              <w:rPr>
                <w:rFonts w:ascii="Calibri Light" w:hAnsi="Calibri Light" w:cs="Calibri Light"/>
                <w:sz w:val="22"/>
                <w:szCs w:val="22"/>
                <w:u w:val="single"/>
              </w:rPr>
              <w:t xml:space="preserve"> in </w:t>
            </w:r>
            <w:proofErr w:type="spellStart"/>
            <w:r w:rsidRPr="00755DAB">
              <w:rPr>
                <w:rFonts w:ascii="Calibri Light" w:hAnsi="Calibri Light" w:cs="Calibri Light"/>
                <w:sz w:val="22"/>
                <w:szCs w:val="22"/>
                <w:u w:val="single"/>
              </w:rPr>
              <w:t>refleksija</w:t>
            </w:r>
            <w:proofErr w:type="spellEnd"/>
            <w:r w:rsidRPr="74A5B866">
              <w:rPr>
                <w:rFonts w:ascii="Calibri Light" w:hAnsi="Calibri Light" w:cs="Calibri Light"/>
                <w:sz w:val="22"/>
                <w:szCs w:val="22"/>
              </w:rPr>
              <w:t>:</w:t>
            </w:r>
          </w:p>
          <w:p w14:paraId="2CF326B3" w14:textId="77777777" w:rsidR="00C00827" w:rsidRPr="00356291" w:rsidRDefault="00C00827" w:rsidP="00C00827">
            <w:pPr>
              <w:pStyle w:val="Telobesedila"/>
              <w:numPr>
                <w:ilvl w:val="0"/>
                <w:numId w:val="3"/>
              </w:numPr>
              <w:spacing w:after="0" w:line="264" w:lineRule="auto"/>
              <w:ind w:left="568" w:hanging="284"/>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kritično presojajo in dograjujejo aplikativne izpeljave teoretičnih zasnov književnega pouka,</w:t>
            </w:r>
          </w:p>
          <w:p w14:paraId="07205E8C" w14:textId="77777777" w:rsidR="00C00827" w:rsidRPr="00356291" w:rsidRDefault="00C00827" w:rsidP="00C00827">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 xml:space="preserve">predlagajo sodobne, strokovno ustrezne modele šolske interpretacije književnih besedil in jih znajo utemeljiti na podlagi recepcijskih, literarnoteoretičnih in širših </w:t>
            </w:r>
            <w:proofErr w:type="spellStart"/>
            <w:r w:rsidRPr="00356291">
              <w:rPr>
                <w:rFonts w:ascii="Calibri Light" w:hAnsi="Calibri Light" w:cs="Calibri Light"/>
                <w:sz w:val="22"/>
                <w:szCs w:val="22"/>
                <w:lang w:val="sl-SI"/>
              </w:rPr>
              <w:t>kurikularnih</w:t>
            </w:r>
            <w:proofErr w:type="spellEnd"/>
            <w:r w:rsidRPr="00356291">
              <w:rPr>
                <w:rFonts w:ascii="Calibri Light" w:hAnsi="Calibri Light" w:cs="Calibri Light"/>
                <w:sz w:val="22"/>
                <w:szCs w:val="22"/>
                <w:lang w:val="sl-SI"/>
              </w:rPr>
              <w:t xml:space="preserve"> izhodišč (npr. medkulturnost, posebnosti in povezanost področij).</w:t>
            </w:r>
          </w:p>
        </w:tc>
        <w:tc>
          <w:tcPr>
            <w:tcW w:w="142" w:type="dxa"/>
            <w:tcBorders>
              <w:top w:val="nil"/>
              <w:left w:val="single" w:sz="4" w:space="0" w:color="auto"/>
              <w:bottom w:val="nil"/>
              <w:right w:val="single" w:sz="4" w:space="0" w:color="auto"/>
            </w:tcBorders>
          </w:tcPr>
          <w:p w14:paraId="7FD7D934" w14:textId="77777777" w:rsidR="00C00827" w:rsidRPr="00356291" w:rsidRDefault="00C00827" w:rsidP="00D12536">
            <w:pPr>
              <w:spacing w:line="264" w:lineRule="auto"/>
              <w:rPr>
                <w:rFonts w:ascii="Calibri Light" w:hAnsi="Calibri Light" w:cs="Calibri Light"/>
                <w:sz w:val="22"/>
                <w:szCs w:val="22"/>
                <w:lang w:val="sl-SI"/>
              </w:rPr>
            </w:pPr>
          </w:p>
          <w:p w14:paraId="16B49083" w14:textId="77777777" w:rsidR="00C00827" w:rsidRPr="00356291" w:rsidRDefault="00C00827" w:rsidP="00D12536">
            <w:pPr>
              <w:spacing w:line="264" w:lineRule="auto"/>
              <w:rPr>
                <w:rFonts w:ascii="Calibri Light" w:hAnsi="Calibri Light" w:cs="Calibri Light"/>
                <w:sz w:val="22"/>
                <w:szCs w:val="22"/>
                <w:lang w:val="sl-SI"/>
              </w:rPr>
            </w:pPr>
          </w:p>
          <w:p w14:paraId="2818A55E" w14:textId="77777777" w:rsidR="00C00827" w:rsidRPr="00356291" w:rsidRDefault="00C00827" w:rsidP="00D12536">
            <w:pPr>
              <w:spacing w:line="264" w:lineRule="auto"/>
              <w:rPr>
                <w:rFonts w:ascii="Calibri Light" w:hAnsi="Calibri Light" w:cs="Calibri Light"/>
                <w:sz w:val="22"/>
                <w:szCs w:val="22"/>
                <w:lang w:val="sl-SI"/>
              </w:rPr>
            </w:pPr>
          </w:p>
        </w:tc>
        <w:tc>
          <w:tcPr>
            <w:tcW w:w="4821" w:type="dxa"/>
            <w:gridSpan w:val="2"/>
            <w:tcBorders>
              <w:top w:val="single" w:sz="4" w:space="0" w:color="auto"/>
              <w:left w:val="single" w:sz="4" w:space="0" w:color="auto"/>
              <w:bottom w:val="nil"/>
              <w:right w:val="single" w:sz="4" w:space="0" w:color="auto"/>
            </w:tcBorders>
          </w:tcPr>
          <w:p w14:paraId="548CCE54" w14:textId="77777777" w:rsidR="00C00827" w:rsidRPr="00356291" w:rsidRDefault="00C00827" w:rsidP="00D12536">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38D45BC9" w14:textId="77777777" w:rsidR="00C00827" w:rsidRPr="00356291" w:rsidRDefault="00C00827" w:rsidP="00D12536">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45D1FDBE" w14:textId="157FD1A5" w:rsidR="00C00827" w:rsidRDefault="00C00827" w:rsidP="00C00827">
            <w:pPr>
              <w:numPr>
                <w:ilvl w:val="0"/>
                <w:numId w:val="3"/>
              </w:numPr>
              <w:spacing w:line="264" w:lineRule="auto"/>
              <w:ind w:left="568" w:hanging="284"/>
              <w:rPr>
                <w:rFonts w:ascii="Calibri Light" w:hAnsi="Calibri Light" w:cs="Calibri Light"/>
                <w:sz w:val="22"/>
                <w:szCs w:val="22"/>
              </w:rPr>
            </w:pPr>
            <w:r w:rsidRPr="74A5B866">
              <w:rPr>
                <w:rFonts w:ascii="Calibri Light" w:hAnsi="Calibri Light" w:cs="Calibri Light"/>
                <w:sz w:val="22"/>
                <w:szCs w:val="22"/>
              </w:rPr>
              <w:t>Critically read, learn, analyse, and evaluate modern</w:t>
            </w:r>
            <w:r w:rsidR="00755DAB">
              <w:rPr>
                <w:rFonts w:ascii="Calibri Light" w:hAnsi="Calibri Light" w:cs="Calibri Light"/>
                <w:sz w:val="22"/>
                <w:szCs w:val="22"/>
              </w:rPr>
              <w:t xml:space="preserve"> designs of teaching literature.</w:t>
            </w:r>
          </w:p>
          <w:p w14:paraId="639A52FF" w14:textId="77777777" w:rsidR="00755DAB" w:rsidRPr="00356291" w:rsidRDefault="00755DAB" w:rsidP="00755DAB">
            <w:pPr>
              <w:spacing w:line="264" w:lineRule="auto"/>
              <w:ind w:left="568"/>
              <w:rPr>
                <w:rFonts w:ascii="Calibri Light" w:hAnsi="Calibri Light" w:cs="Calibri Light"/>
                <w:sz w:val="22"/>
                <w:szCs w:val="22"/>
              </w:rPr>
            </w:pPr>
          </w:p>
          <w:p w14:paraId="0A4D1BD4" w14:textId="421AA9A6" w:rsidR="7FF02D62" w:rsidRDefault="7FF02D62" w:rsidP="00D12536">
            <w:pPr>
              <w:spacing w:line="264" w:lineRule="auto"/>
            </w:pPr>
            <w:r w:rsidRPr="00755DAB">
              <w:rPr>
                <w:rFonts w:ascii="Calibri Light" w:hAnsi="Calibri Light" w:cs="Calibri Light"/>
                <w:sz w:val="22"/>
                <w:szCs w:val="22"/>
                <w:u w:val="single"/>
              </w:rPr>
              <w:t>Usage and reflection</w:t>
            </w:r>
            <w:r w:rsidRPr="74A5B866">
              <w:rPr>
                <w:rFonts w:ascii="Calibri Light" w:hAnsi="Calibri Light" w:cs="Calibri Light"/>
                <w:sz w:val="22"/>
                <w:szCs w:val="22"/>
              </w:rPr>
              <w:t>:</w:t>
            </w:r>
          </w:p>
          <w:p w14:paraId="2400460E" w14:textId="77777777" w:rsidR="00C00827" w:rsidRPr="00356291" w:rsidRDefault="00C00827" w:rsidP="00C00827">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Critically evaluate and build on applied derivations of theoretical foundations of teaching literature; </w:t>
            </w:r>
          </w:p>
          <w:p w14:paraId="398C4D5F" w14:textId="77777777" w:rsidR="00C00827" w:rsidRPr="00356291" w:rsidRDefault="00C00827" w:rsidP="00C00827">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Propose modern, professionally relevant models of school interpretation of literary texts knowing how to substantiate their proposals on reception, literary </w:t>
            </w:r>
            <w:proofErr w:type="gramStart"/>
            <w:r w:rsidRPr="00356291">
              <w:rPr>
                <w:rFonts w:ascii="Calibri Light" w:hAnsi="Calibri Light" w:cs="Calibri Light"/>
                <w:sz w:val="22"/>
                <w:szCs w:val="22"/>
              </w:rPr>
              <w:t>theoretical,</w:t>
            </w:r>
            <w:proofErr w:type="gramEnd"/>
            <w:r w:rsidRPr="00356291">
              <w:rPr>
                <w:rFonts w:ascii="Calibri Light" w:hAnsi="Calibri Light" w:cs="Calibri Light"/>
                <w:sz w:val="22"/>
                <w:szCs w:val="22"/>
              </w:rPr>
              <w:t xml:space="preserve"> and broader curricular guidelines (e.g. </w:t>
            </w:r>
            <w:proofErr w:type="spellStart"/>
            <w:r w:rsidRPr="00356291">
              <w:rPr>
                <w:rFonts w:ascii="Calibri Light" w:hAnsi="Calibri Light" w:cs="Calibri Light"/>
                <w:sz w:val="22"/>
                <w:szCs w:val="22"/>
              </w:rPr>
              <w:t>interculturalism</w:t>
            </w:r>
            <w:proofErr w:type="spellEnd"/>
            <w:r w:rsidRPr="00356291">
              <w:rPr>
                <w:rFonts w:ascii="Calibri Light" w:hAnsi="Calibri Light" w:cs="Calibri Light"/>
                <w:sz w:val="22"/>
                <w:szCs w:val="22"/>
              </w:rPr>
              <w:t xml:space="preserve">, peculiarities and interrelatedness of areas).  </w:t>
            </w:r>
          </w:p>
        </w:tc>
      </w:tr>
      <w:tr w:rsidR="00C00827" w:rsidRPr="00356291" w14:paraId="795385D5" w14:textId="77777777" w:rsidTr="74A5B866">
        <w:trPr>
          <w:trHeight w:val="80"/>
        </w:trPr>
        <w:tc>
          <w:tcPr>
            <w:tcW w:w="4727" w:type="dxa"/>
            <w:gridSpan w:val="3"/>
            <w:tcBorders>
              <w:top w:val="nil"/>
              <w:left w:val="single" w:sz="4" w:space="0" w:color="auto"/>
              <w:bottom w:val="single" w:sz="4" w:space="0" w:color="auto"/>
              <w:right w:val="single" w:sz="4" w:space="0" w:color="auto"/>
            </w:tcBorders>
          </w:tcPr>
          <w:p w14:paraId="2CA4AA7F" w14:textId="77777777" w:rsidR="00C00827" w:rsidRPr="00356291" w:rsidRDefault="00C00827" w:rsidP="00D12536">
            <w:pPr>
              <w:pStyle w:val="Telobesedila"/>
              <w:spacing w:after="0" w:line="264" w:lineRule="auto"/>
              <w:rPr>
                <w:rFonts w:ascii="Calibri Light" w:hAnsi="Calibri Light" w:cs="Calibri Light"/>
                <w:b/>
                <w:bCs/>
                <w:sz w:val="22"/>
                <w:szCs w:val="22"/>
                <w:lang w:val="sl-SI" w:eastAsia="sl-SI"/>
              </w:rPr>
            </w:pPr>
          </w:p>
        </w:tc>
        <w:tc>
          <w:tcPr>
            <w:tcW w:w="142" w:type="dxa"/>
            <w:tcBorders>
              <w:top w:val="nil"/>
              <w:left w:val="single" w:sz="4" w:space="0" w:color="auto"/>
              <w:bottom w:val="nil"/>
              <w:right w:val="single" w:sz="4" w:space="0" w:color="auto"/>
            </w:tcBorders>
          </w:tcPr>
          <w:p w14:paraId="442D834F" w14:textId="77777777" w:rsidR="00C00827" w:rsidRPr="00356291" w:rsidRDefault="00C00827" w:rsidP="00D12536">
            <w:pPr>
              <w:spacing w:line="264" w:lineRule="auto"/>
              <w:rPr>
                <w:rFonts w:ascii="Calibri Light" w:hAnsi="Calibri Light" w:cs="Calibri Light"/>
                <w:b/>
                <w:sz w:val="22"/>
                <w:szCs w:val="22"/>
              </w:rPr>
            </w:pPr>
          </w:p>
        </w:tc>
        <w:tc>
          <w:tcPr>
            <w:tcW w:w="4821" w:type="dxa"/>
            <w:gridSpan w:val="2"/>
            <w:tcBorders>
              <w:top w:val="nil"/>
              <w:left w:val="single" w:sz="4" w:space="0" w:color="auto"/>
              <w:bottom w:val="single" w:sz="4" w:space="0" w:color="auto"/>
              <w:right w:val="single" w:sz="4" w:space="0" w:color="auto"/>
            </w:tcBorders>
          </w:tcPr>
          <w:p w14:paraId="211337E1" w14:textId="77777777" w:rsidR="00C00827" w:rsidRPr="00356291" w:rsidRDefault="00C00827" w:rsidP="00D12536">
            <w:pPr>
              <w:spacing w:line="264" w:lineRule="auto"/>
              <w:rPr>
                <w:rFonts w:ascii="Calibri Light" w:hAnsi="Calibri Light" w:cs="Calibri Light"/>
                <w:sz w:val="22"/>
                <w:szCs w:val="22"/>
              </w:rPr>
            </w:pPr>
          </w:p>
        </w:tc>
      </w:tr>
      <w:tr w:rsidR="00C00827" w:rsidRPr="00356291" w14:paraId="30A99678" w14:textId="77777777" w:rsidTr="74A5B866">
        <w:tc>
          <w:tcPr>
            <w:tcW w:w="4727" w:type="dxa"/>
            <w:gridSpan w:val="3"/>
            <w:tcBorders>
              <w:top w:val="nil"/>
              <w:left w:val="nil"/>
              <w:bottom w:val="single" w:sz="4" w:space="0" w:color="auto"/>
              <w:right w:val="nil"/>
            </w:tcBorders>
          </w:tcPr>
          <w:p w14:paraId="14422714" w14:textId="77777777" w:rsidR="00C00827" w:rsidRPr="00356291" w:rsidRDefault="00C00827" w:rsidP="00D12536">
            <w:pPr>
              <w:spacing w:line="264" w:lineRule="auto"/>
              <w:rPr>
                <w:rFonts w:ascii="Calibri Light" w:hAnsi="Calibri Light" w:cs="Calibri Light"/>
                <w:b/>
                <w:sz w:val="22"/>
                <w:szCs w:val="22"/>
              </w:rPr>
            </w:pPr>
          </w:p>
          <w:p w14:paraId="48E1F6EB"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1FCA683E" w14:textId="77777777" w:rsidR="00C00827" w:rsidRPr="00356291" w:rsidRDefault="00C00827" w:rsidP="00D12536">
            <w:pPr>
              <w:spacing w:line="264" w:lineRule="auto"/>
              <w:rPr>
                <w:rFonts w:ascii="Calibri Light" w:hAnsi="Calibri Light" w:cs="Calibri Light"/>
                <w:b/>
                <w:sz w:val="22"/>
                <w:szCs w:val="22"/>
              </w:rPr>
            </w:pPr>
          </w:p>
          <w:p w14:paraId="330DE851" w14:textId="77777777" w:rsidR="00C00827" w:rsidRPr="00356291" w:rsidRDefault="00C00827" w:rsidP="00D12536">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37964471" w14:textId="77777777" w:rsidR="00C00827" w:rsidRPr="00356291" w:rsidRDefault="00C00827" w:rsidP="00D12536">
            <w:pPr>
              <w:spacing w:line="264" w:lineRule="auto"/>
              <w:rPr>
                <w:rFonts w:ascii="Calibri Light" w:hAnsi="Calibri Light" w:cs="Calibri Light"/>
                <w:b/>
                <w:sz w:val="22"/>
                <w:szCs w:val="22"/>
              </w:rPr>
            </w:pPr>
          </w:p>
          <w:p w14:paraId="1ACC74CD" w14:textId="77777777" w:rsidR="00C00827" w:rsidRPr="00356291" w:rsidRDefault="00C00827" w:rsidP="00D12536">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C00827" w:rsidRPr="00356291" w14:paraId="1436CA31" w14:textId="77777777" w:rsidTr="74A5B866">
        <w:trPr>
          <w:trHeight w:val="1136"/>
        </w:trPr>
        <w:tc>
          <w:tcPr>
            <w:tcW w:w="4727" w:type="dxa"/>
            <w:gridSpan w:val="3"/>
            <w:tcBorders>
              <w:top w:val="single" w:sz="4" w:space="0" w:color="auto"/>
              <w:left w:val="single" w:sz="4" w:space="0" w:color="auto"/>
              <w:bottom w:val="single" w:sz="4" w:space="0" w:color="auto"/>
              <w:right w:val="single" w:sz="4" w:space="0" w:color="auto"/>
            </w:tcBorders>
          </w:tcPr>
          <w:p w14:paraId="74FE43B2" w14:textId="77777777" w:rsidR="00C00827" w:rsidRPr="00356291" w:rsidRDefault="00C00827" w:rsidP="00D12536">
            <w:pPr>
              <w:pStyle w:val="Telobesedila"/>
              <w:spacing w:after="0" w:line="264" w:lineRule="auto"/>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Predmet združuje predavanja in razpravo, v kateri udeleženci predstavijo svoja spoznanja in ugotovitve, soočajo poglede in iščejo odgovore na zastavljena vprašanja, probleme in dileme.</w:t>
            </w:r>
          </w:p>
        </w:tc>
        <w:tc>
          <w:tcPr>
            <w:tcW w:w="142" w:type="dxa"/>
            <w:tcBorders>
              <w:top w:val="nil"/>
              <w:left w:val="single" w:sz="4" w:space="0" w:color="auto"/>
              <w:bottom w:val="nil"/>
              <w:right w:val="single" w:sz="4" w:space="0" w:color="auto"/>
            </w:tcBorders>
          </w:tcPr>
          <w:p w14:paraId="5977F627" w14:textId="77777777" w:rsidR="00C00827" w:rsidRPr="00356291" w:rsidRDefault="00C00827" w:rsidP="00D12536">
            <w:pPr>
              <w:spacing w:line="264" w:lineRule="auto"/>
              <w:rPr>
                <w:rFonts w:ascii="Calibri Light"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A2B24FC" w14:textId="77777777" w:rsidR="00C00827" w:rsidRPr="00356291" w:rsidRDefault="00C00827" w:rsidP="00D12536">
            <w:pPr>
              <w:spacing w:line="264" w:lineRule="auto"/>
              <w:rPr>
                <w:rFonts w:ascii="Calibri Light" w:hAnsi="Calibri Light" w:cs="Calibri Light"/>
                <w:sz w:val="22"/>
                <w:szCs w:val="22"/>
              </w:rPr>
            </w:pPr>
            <w:r w:rsidRPr="00356291">
              <w:rPr>
                <w:rFonts w:ascii="Calibri Light" w:hAnsi="Calibri Light" w:cs="Calibri Light"/>
                <w:sz w:val="22"/>
                <w:szCs w:val="22"/>
              </w:rPr>
              <w:t>The course unites lectures with debate, in which the participants present their positions and findings, confront views and search for answers to the posed questions, problems, and dilemmas.</w:t>
            </w:r>
          </w:p>
        </w:tc>
      </w:tr>
      <w:tr w:rsidR="00C00827" w:rsidRPr="00356291" w14:paraId="003B2D48" w14:textId="77777777" w:rsidTr="74A5B866">
        <w:tc>
          <w:tcPr>
            <w:tcW w:w="4020" w:type="dxa"/>
            <w:tcBorders>
              <w:top w:val="nil"/>
              <w:left w:val="nil"/>
              <w:bottom w:val="single" w:sz="4" w:space="0" w:color="auto"/>
              <w:right w:val="nil"/>
            </w:tcBorders>
          </w:tcPr>
          <w:p w14:paraId="14F769D5" w14:textId="77777777" w:rsidR="00C00827" w:rsidRPr="00356291" w:rsidRDefault="00C00827" w:rsidP="00D12536">
            <w:pPr>
              <w:spacing w:line="264" w:lineRule="auto"/>
              <w:rPr>
                <w:rFonts w:ascii="Calibri Light" w:hAnsi="Calibri Light" w:cs="Calibri Light"/>
                <w:b/>
                <w:sz w:val="22"/>
                <w:szCs w:val="22"/>
              </w:rPr>
            </w:pPr>
          </w:p>
          <w:p w14:paraId="72A3D469" w14:textId="77777777" w:rsidR="00C00827" w:rsidRPr="00356291" w:rsidRDefault="00C00827" w:rsidP="00D12536">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1218BDA7" w14:textId="77777777" w:rsidR="00C00827" w:rsidRPr="00356291" w:rsidRDefault="00C00827" w:rsidP="00D12536">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5A306CBC" w14:textId="77777777" w:rsidR="00C00827" w:rsidRPr="00356291" w:rsidRDefault="00C00827" w:rsidP="00D12536">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0" w:type="dxa"/>
            <w:tcBorders>
              <w:top w:val="nil"/>
              <w:left w:val="nil"/>
              <w:bottom w:val="single" w:sz="4" w:space="0" w:color="auto"/>
              <w:right w:val="nil"/>
            </w:tcBorders>
          </w:tcPr>
          <w:p w14:paraId="0EC84390" w14:textId="77777777" w:rsidR="00C00827" w:rsidRPr="00356291" w:rsidRDefault="00C00827" w:rsidP="00D12536">
            <w:pPr>
              <w:spacing w:line="264" w:lineRule="auto"/>
              <w:rPr>
                <w:rFonts w:ascii="Calibri Light" w:hAnsi="Calibri Light" w:cs="Calibri Light"/>
                <w:b/>
                <w:sz w:val="22"/>
                <w:szCs w:val="22"/>
              </w:rPr>
            </w:pPr>
          </w:p>
          <w:p w14:paraId="33D4A7EE" w14:textId="77777777" w:rsidR="00C00827" w:rsidRPr="00356291" w:rsidRDefault="00C00827" w:rsidP="00D12536">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C00827" w:rsidRPr="00356291" w14:paraId="02D76D59" w14:textId="77777777" w:rsidTr="74A5B866">
        <w:trPr>
          <w:trHeight w:val="1104"/>
        </w:trPr>
        <w:tc>
          <w:tcPr>
            <w:tcW w:w="4020" w:type="dxa"/>
            <w:tcBorders>
              <w:top w:val="single" w:sz="4" w:space="0" w:color="auto"/>
              <w:left w:val="single" w:sz="4" w:space="0" w:color="auto"/>
              <w:bottom w:val="single" w:sz="4" w:space="0" w:color="auto"/>
              <w:right w:val="single" w:sz="4" w:space="0" w:color="auto"/>
            </w:tcBorders>
          </w:tcPr>
          <w:p w14:paraId="7944D222" w14:textId="77777777" w:rsidR="00C00827" w:rsidRPr="00356291" w:rsidRDefault="00C00827" w:rsidP="00D12536">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603E5E48" w14:textId="77777777" w:rsidR="00C00827" w:rsidRPr="00356291" w:rsidRDefault="00C00827" w:rsidP="00D12536">
            <w:pPr>
              <w:spacing w:line="264" w:lineRule="auto"/>
              <w:rPr>
                <w:rFonts w:ascii="Calibri Light" w:hAnsi="Calibri Light" w:cs="Calibri Light"/>
                <w:sz w:val="22"/>
                <w:szCs w:val="22"/>
              </w:rPr>
            </w:pPr>
          </w:p>
          <w:p w14:paraId="53B3E904" w14:textId="77777777" w:rsidR="00C00827" w:rsidRPr="00356291" w:rsidRDefault="00C00827" w:rsidP="00D12536">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7FF17C5" w14:textId="77777777" w:rsidR="00C00827" w:rsidRPr="00356291" w:rsidRDefault="00C00827" w:rsidP="00D12536">
            <w:pPr>
              <w:spacing w:line="264" w:lineRule="auto"/>
              <w:jc w:val="center"/>
              <w:rPr>
                <w:rFonts w:ascii="Calibri Light" w:hAnsi="Calibri Light" w:cs="Calibri Light"/>
                <w:sz w:val="22"/>
                <w:szCs w:val="22"/>
              </w:rPr>
            </w:pPr>
            <w:r w:rsidRPr="00356291">
              <w:rPr>
                <w:rFonts w:ascii="Calibri Light" w:hAnsi="Calibri Light" w:cs="Calibri Light"/>
                <w:sz w:val="22"/>
                <w:szCs w:val="22"/>
              </w:rPr>
              <w:t>100 %</w:t>
            </w:r>
          </w:p>
        </w:tc>
        <w:tc>
          <w:tcPr>
            <w:tcW w:w="4110" w:type="dxa"/>
            <w:tcBorders>
              <w:top w:val="single" w:sz="4" w:space="0" w:color="auto"/>
              <w:left w:val="single" w:sz="4" w:space="0" w:color="auto"/>
              <w:bottom w:val="single" w:sz="4" w:space="0" w:color="auto"/>
              <w:right w:val="single" w:sz="4" w:space="0" w:color="auto"/>
            </w:tcBorders>
          </w:tcPr>
          <w:p w14:paraId="503FA7D3" w14:textId="77777777" w:rsidR="00C00827" w:rsidRPr="00356291" w:rsidRDefault="00C00827" w:rsidP="00D12536">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35161987" w14:textId="77777777" w:rsidR="00C00827" w:rsidRPr="00356291" w:rsidRDefault="00C00827" w:rsidP="00D12536">
            <w:pPr>
              <w:spacing w:line="264" w:lineRule="auto"/>
              <w:rPr>
                <w:rFonts w:ascii="Calibri Light" w:hAnsi="Calibri Light" w:cs="Calibri Light"/>
                <w:sz w:val="22"/>
                <w:szCs w:val="22"/>
              </w:rPr>
            </w:pPr>
          </w:p>
          <w:p w14:paraId="2BDE1BA6" w14:textId="77777777" w:rsidR="00C00827" w:rsidRPr="00356291" w:rsidRDefault="00C00827" w:rsidP="00D12536">
            <w:pPr>
              <w:spacing w:line="264" w:lineRule="auto"/>
              <w:rPr>
                <w:rFonts w:ascii="Calibri Light" w:hAnsi="Calibri Light" w:cs="Calibri Light"/>
                <w:b/>
                <w:sz w:val="22"/>
                <w:szCs w:val="22"/>
              </w:rPr>
            </w:pPr>
            <w:r w:rsidRPr="00356291">
              <w:rPr>
                <w:rFonts w:ascii="Calibri Light" w:hAnsi="Calibri Light" w:cs="Calibri Light"/>
                <w:sz w:val="22"/>
                <w:szCs w:val="22"/>
              </w:rPr>
              <w:t>Exam</w:t>
            </w:r>
          </w:p>
        </w:tc>
      </w:tr>
      <w:tr w:rsidR="00C00827" w:rsidRPr="00356291" w14:paraId="456EAD19" w14:textId="77777777" w:rsidTr="74A5B866">
        <w:tc>
          <w:tcPr>
            <w:tcW w:w="9690" w:type="dxa"/>
            <w:gridSpan w:val="6"/>
            <w:tcBorders>
              <w:top w:val="single" w:sz="4" w:space="0" w:color="auto"/>
              <w:left w:val="nil"/>
              <w:bottom w:val="single" w:sz="4" w:space="0" w:color="auto"/>
              <w:right w:val="nil"/>
            </w:tcBorders>
          </w:tcPr>
          <w:p w14:paraId="1D8AB218" w14:textId="77777777" w:rsidR="00C00827" w:rsidRPr="00356291" w:rsidRDefault="00C00827" w:rsidP="00D12536">
            <w:pPr>
              <w:spacing w:line="264" w:lineRule="auto"/>
              <w:rPr>
                <w:rFonts w:ascii="Calibri Light" w:hAnsi="Calibri Light" w:cs="Calibri Light"/>
                <w:b/>
                <w:sz w:val="22"/>
                <w:szCs w:val="22"/>
              </w:rPr>
            </w:pPr>
          </w:p>
          <w:p w14:paraId="6CDF167D" w14:textId="77777777" w:rsidR="00C00827" w:rsidRPr="00356291" w:rsidRDefault="00C00827" w:rsidP="00D12536">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C00827" w:rsidRPr="00356291" w14:paraId="4EF66334" w14:textId="77777777" w:rsidTr="74A5B866">
        <w:tc>
          <w:tcPr>
            <w:tcW w:w="9690" w:type="dxa"/>
            <w:gridSpan w:val="6"/>
            <w:tcBorders>
              <w:top w:val="single" w:sz="4" w:space="0" w:color="auto"/>
              <w:left w:val="single" w:sz="4" w:space="0" w:color="auto"/>
              <w:bottom w:val="single" w:sz="4" w:space="0" w:color="auto"/>
              <w:right w:val="single" w:sz="4" w:space="0" w:color="auto"/>
            </w:tcBorders>
          </w:tcPr>
          <w:p w14:paraId="215539FE" w14:textId="77777777" w:rsidR="00264E5D" w:rsidRDefault="00264E5D" w:rsidP="00264E5D">
            <w:pPr>
              <w:pStyle w:val="Odstavekseznama"/>
              <w:numPr>
                <w:ilvl w:val="0"/>
                <w:numId w:val="5"/>
              </w:numPr>
              <w:ind w:left="649" w:hanging="425"/>
              <w:rPr>
                <w:rFonts w:ascii="Calibri Light" w:hAnsi="Calibri Light" w:cs="Calibri Light"/>
                <w:sz w:val="22"/>
                <w:szCs w:val="22"/>
                <w:lang w:val="sl-SI"/>
              </w:rPr>
            </w:pPr>
            <w:r w:rsidRPr="006149F8">
              <w:rPr>
                <w:rFonts w:ascii="Calibri Light" w:hAnsi="Calibri Light" w:cs="Calibri Light"/>
                <w:bCs/>
                <w:sz w:val="22"/>
                <w:szCs w:val="22"/>
                <w:lang w:val="it-IT"/>
              </w:rPr>
              <w:t>Saksida, I. (20</w:t>
            </w:r>
            <w:r>
              <w:rPr>
                <w:rFonts w:ascii="Calibri Light" w:hAnsi="Calibri Light" w:cs="Calibri Light"/>
                <w:bCs/>
                <w:sz w:val="22"/>
                <w:szCs w:val="22"/>
                <w:lang w:val="it-IT"/>
              </w:rPr>
              <w:t>22</w:t>
            </w:r>
            <w:r w:rsidRPr="006149F8">
              <w:rPr>
                <w:rFonts w:ascii="Calibri Light" w:hAnsi="Calibri Light" w:cs="Calibri Light"/>
                <w:bCs/>
                <w:sz w:val="22"/>
                <w:szCs w:val="22"/>
                <w:lang w:val="it-IT"/>
              </w:rPr>
              <w:t>)</w:t>
            </w:r>
            <w:r w:rsidRPr="006A718E">
              <w:rPr>
                <w:rFonts w:ascii="Calibri Light" w:hAnsi="Calibri Light" w:cs="Calibri Light"/>
                <w:sz w:val="22"/>
                <w:szCs w:val="22"/>
                <w:lang w:val="sl-SI"/>
              </w:rPr>
              <w:t xml:space="preserve">. Maturitetni šolski esej in bralna zmožnost literarnega bralca. </w:t>
            </w:r>
            <w:r w:rsidRPr="006149F8">
              <w:rPr>
                <w:rFonts w:ascii="Calibri Light" w:hAnsi="Calibri Light" w:cs="Calibri Light"/>
                <w:i/>
                <w:sz w:val="22"/>
                <w:szCs w:val="22"/>
                <w:lang w:val="sl-SI"/>
              </w:rPr>
              <w:t>Jezik in slovstvo</w:t>
            </w:r>
            <w:r>
              <w:rPr>
                <w:rFonts w:ascii="Calibri Light" w:hAnsi="Calibri Light" w:cs="Calibri Light"/>
                <w:sz w:val="22"/>
                <w:szCs w:val="22"/>
                <w:lang w:val="sl-SI"/>
              </w:rPr>
              <w:t xml:space="preserve">, </w:t>
            </w:r>
            <w:r w:rsidRPr="006A718E">
              <w:rPr>
                <w:rFonts w:ascii="Calibri Light" w:hAnsi="Calibri Light" w:cs="Calibri Light"/>
                <w:sz w:val="22"/>
                <w:szCs w:val="22"/>
                <w:lang w:val="sl-SI"/>
              </w:rPr>
              <w:t>67</w:t>
            </w:r>
            <w:r>
              <w:rPr>
                <w:rFonts w:ascii="Calibri Light" w:hAnsi="Calibri Light" w:cs="Calibri Light"/>
                <w:sz w:val="22"/>
                <w:szCs w:val="22"/>
                <w:lang w:val="sl-SI"/>
              </w:rPr>
              <w:t xml:space="preserve"> (</w:t>
            </w:r>
            <w:r w:rsidRPr="006A718E">
              <w:rPr>
                <w:rFonts w:ascii="Calibri Light" w:hAnsi="Calibri Light" w:cs="Calibri Light"/>
                <w:sz w:val="22"/>
                <w:szCs w:val="22"/>
                <w:lang w:val="sl-SI"/>
              </w:rPr>
              <w:t>1/2</w:t>
            </w:r>
            <w:r>
              <w:rPr>
                <w:rFonts w:ascii="Calibri Light" w:hAnsi="Calibri Light" w:cs="Calibri Light"/>
                <w:sz w:val="22"/>
                <w:szCs w:val="22"/>
                <w:lang w:val="sl-SI"/>
              </w:rPr>
              <w:t>)</w:t>
            </w:r>
            <w:r w:rsidRPr="006A718E">
              <w:rPr>
                <w:rFonts w:ascii="Calibri Light" w:hAnsi="Calibri Light" w:cs="Calibri Light"/>
                <w:sz w:val="22"/>
                <w:szCs w:val="22"/>
                <w:lang w:val="sl-SI"/>
              </w:rPr>
              <w:t>, 63</w:t>
            </w:r>
            <w:r>
              <w:rPr>
                <w:rFonts w:ascii="Calibri Light" w:hAnsi="Calibri Light" w:cs="Calibri Light"/>
                <w:sz w:val="22"/>
                <w:szCs w:val="22"/>
                <w:lang w:val="sl-SI"/>
              </w:rPr>
              <w:t>–</w:t>
            </w:r>
            <w:r w:rsidRPr="006149F8">
              <w:rPr>
                <w:rFonts w:ascii="Calibri Light" w:hAnsi="Calibri Light" w:cs="Calibri Light"/>
                <w:sz w:val="22"/>
                <w:szCs w:val="22"/>
                <w:lang w:val="sl-SI"/>
              </w:rPr>
              <w:t>77</w:t>
            </w:r>
          </w:p>
          <w:p w14:paraId="5D9E9598" w14:textId="77777777" w:rsidR="00264E5D" w:rsidRDefault="00264E5D" w:rsidP="00264E5D">
            <w:pPr>
              <w:pStyle w:val="Odstavekseznama"/>
              <w:numPr>
                <w:ilvl w:val="0"/>
                <w:numId w:val="5"/>
              </w:numPr>
              <w:ind w:left="649" w:hanging="425"/>
              <w:rPr>
                <w:rFonts w:ascii="Calibri Light" w:hAnsi="Calibri Light" w:cs="Calibri Light"/>
                <w:sz w:val="22"/>
                <w:szCs w:val="22"/>
                <w:lang w:val="sl-SI"/>
              </w:rPr>
            </w:pPr>
            <w:r w:rsidRPr="006149F8">
              <w:rPr>
                <w:rFonts w:ascii="Calibri Light" w:hAnsi="Calibri Light" w:cs="Calibri Light"/>
                <w:bCs/>
                <w:sz w:val="22"/>
                <w:szCs w:val="22"/>
                <w:lang w:val="it-IT"/>
              </w:rPr>
              <w:t>Saksida, I. (20</w:t>
            </w:r>
            <w:r>
              <w:rPr>
                <w:rFonts w:ascii="Calibri Light" w:hAnsi="Calibri Light" w:cs="Calibri Light"/>
                <w:bCs/>
                <w:sz w:val="22"/>
                <w:szCs w:val="22"/>
                <w:lang w:val="it-IT"/>
              </w:rPr>
              <w:t>22</w:t>
            </w:r>
            <w:r w:rsidRPr="006149F8">
              <w:rPr>
                <w:rFonts w:ascii="Calibri Light" w:hAnsi="Calibri Light" w:cs="Calibri Light"/>
                <w:bCs/>
                <w:sz w:val="22"/>
                <w:szCs w:val="22"/>
                <w:lang w:val="it-IT"/>
              </w:rPr>
              <w:t>)</w:t>
            </w:r>
            <w:r w:rsidRPr="006A718E">
              <w:rPr>
                <w:rFonts w:ascii="Calibri Light" w:hAnsi="Calibri Light" w:cs="Calibri Light"/>
                <w:sz w:val="22"/>
                <w:szCs w:val="22"/>
                <w:lang w:val="sl-SI"/>
              </w:rPr>
              <w:t xml:space="preserve">. Čutiti pesem in razmišljati o njej? </w:t>
            </w:r>
            <w:r>
              <w:rPr>
                <w:rFonts w:ascii="Calibri Light" w:hAnsi="Calibri Light" w:cs="Calibri Light"/>
                <w:sz w:val="22"/>
                <w:szCs w:val="22"/>
                <w:lang w:val="sl-SI"/>
              </w:rPr>
              <w:t>Oboje. R</w:t>
            </w:r>
            <w:r w:rsidRPr="006A718E">
              <w:rPr>
                <w:rFonts w:ascii="Calibri Light" w:hAnsi="Calibri Light" w:cs="Calibri Light"/>
                <w:sz w:val="22"/>
                <w:szCs w:val="22"/>
                <w:lang w:val="sl-SI"/>
              </w:rPr>
              <w:t xml:space="preserve">azvijanje bralne zmožnosti ob izbranih pesniških zbirkah za Cankarjevo tekmovanje. </w:t>
            </w:r>
            <w:r w:rsidRPr="006149F8">
              <w:rPr>
                <w:rFonts w:ascii="Calibri Light" w:hAnsi="Calibri Light" w:cs="Calibri Light"/>
                <w:i/>
                <w:sz w:val="22"/>
                <w:szCs w:val="22"/>
                <w:lang w:val="sl-SI"/>
              </w:rPr>
              <w:t>Otrok in knjiga</w:t>
            </w:r>
            <w:r>
              <w:rPr>
                <w:rFonts w:ascii="Calibri Light" w:hAnsi="Calibri Light" w:cs="Calibri Light"/>
                <w:sz w:val="22"/>
                <w:szCs w:val="22"/>
                <w:lang w:val="sl-SI"/>
              </w:rPr>
              <w:t>,</w:t>
            </w:r>
            <w:r w:rsidRPr="006A718E">
              <w:rPr>
                <w:rFonts w:ascii="Calibri Light" w:hAnsi="Calibri Light" w:cs="Calibri Light"/>
                <w:sz w:val="22"/>
                <w:szCs w:val="22"/>
                <w:lang w:val="sl-SI"/>
              </w:rPr>
              <w:t xml:space="preserve"> 49</w:t>
            </w:r>
            <w:r>
              <w:rPr>
                <w:rFonts w:ascii="Calibri Light" w:hAnsi="Calibri Light" w:cs="Calibri Light"/>
                <w:sz w:val="22"/>
                <w:szCs w:val="22"/>
                <w:lang w:val="sl-SI"/>
              </w:rPr>
              <w:t xml:space="preserve"> (</w:t>
            </w:r>
            <w:r w:rsidRPr="006A718E">
              <w:rPr>
                <w:rFonts w:ascii="Calibri Light" w:hAnsi="Calibri Light" w:cs="Calibri Light"/>
                <w:sz w:val="22"/>
                <w:szCs w:val="22"/>
                <w:lang w:val="sl-SI"/>
              </w:rPr>
              <w:t>115</w:t>
            </w:r>
            <w:r>
              <w:rPr>
                <w:rFonts w:ascii="Calibri Light" w:hAnsi="Calibri Light" w:cs="Calibri Light"/>
                <w:sz w:val="22"/>
                <w:szCs w:val="22"/>
                <w:lang w:val="sl-SI"/>
              </w:rPr>
              <w:t>)</w:t>
            </w:r>
            <w:r w:rsidRPr="006A718E">
              <w:rPr>
                <w:rFonts w:ascii="Calibri Light" w:hAnsi="Calibri Light" w:cs="Calibri Light"/>
                <w:sz w:val="22"/>
                <w:szCs w:val="22"/>
                <w:lang w:val="sl-SI"/>
              </w:rPr>
              <w:t>, 66</w:t>
            </w:r>
            <w:r>
              <w:rPr>
                <w:rFonts w:ascii="Calibri Light" w:hAnsi="Calibri Light" w:cs="Calibri Light"/>
                <w:sz w:val="22"/>
                <w:szCs w:val="22"/>
                <w:lang w:val="sl-SI"/>
              </w:rPr>
              <w:t xml:space="preserve"> –</w:t>
            </w:r>
            <w:r w:rsidRPr="006149F8">
              <w:rPr>
                <w:rFonts w:ascii="Calibri Light" w:hAnsi="Calibri Light" w:cs="Calibri Light"/>
                <w:sz w:val="22"/>
                <w:szCs w:val="22"/>
                <w:lang w:val="sl-SI"/>
              </w:rPr>
              <w:t>77</w:t>
            </w:r>
            <w:r>
              <w:rPr>
                <w:rFonts w:ascii="Calibri Light" w:hAnsi="Calibri Light" w:cs="Calibri Light"/>
                <w:sz w:val="22"/>
                <w:szCs w:val="22"/>
                <w:lang w:val="sl-SI"/>
              </w:rPr>
              <w:t>.</w:t>
            </w:r>
          </w:p>
          <w:p w14:paraId="27DDDDA2" w14:textId="77777777" w:rsidR="00264E5D" w:rsidRPr="006149F8" w:rsidRDefault="00264E5D" w:rsidP="00264E5D">
            <w:pPr>
              <w:pStyle w:val="Odstavekseznama"/>
              <w:numPr>
                <w:ilvl w:val="0"/>
                <w:numId w:val="5"/>
              </w:numPr>
              <w:ind w:left="649" w:hanging="425"/>
              <w:rPr>
                <w:rFonts w:ascii="Calibri Light" w:hAnsi="Calibri Light" w:cs="Calibri Light"/>
                <w:sz w:val="22"/>
                <w:szCs w:val="22"/>
                <w:lang w:val="sl-SI"/>
              </w:rPr>
            </w:pPr>
            <w:r w:rsidRPr="00D12536">
              <w:rPr>
                <w:rFonts w:ascii="Calibri Light" w:hAnsi="Calibri Light" w:cs="Calibri Light"/>
                <w:bCs/>
                <w:sz w:val="22"/>
                <w:szCs w:val="22"/>
                <w:lang w:val="sl-SI"/>
              </w:rPr>
              <w:t>Saksida, I. (2020)</w:t>
            </w:r>
            <w:r w:rsidRPr="006149F8">
              <w:rPr>
                <w:rFonts w:ascii="Calibri Light" w:hAnsi="Calibri Light" w:cs="Calibri Light"/>
                <w:sz w:val="22"/>
                <w:szCs w:val="22"/>
                <w:lang w:val="sl-SI"/>
              </w:rPr>
              <w:t>. Različnost doživljanj sveta v povojni mladinski poeziji. Otrok in knjiga, 47 (107), 5–17</w:t>
            </w:r>
            <w:r>
              <w:rPr>
                <w:rFonts w:ascii="Calibri Light" w:hAnsi="Calibri Light" w:cs="Calibri Light"/>
                <w:sz w:val="22"/>
                <w:szCs w:val="22"/>
                <w:lang w:val="sl-SI"/>
              </w:rPr>
              <w:t>.</w:t>
            </w:r>
          </w:p>
          <w:p w14:paraId="058C5B88" w14:textId="77777777" w:rsidR="00264E5D" w:rsidRDefault="00264E5D" w:rsidP="00264E5D">
            <w:pPr>
              <w:pStyle w:val="Odstavekseznama"/>
              <w:numPr>
                <w:ilvl w:val="0"/>
                <w:numId w:val="5"/>
              </w:numPr>
              <w:ind w:left="649" w:hanging="425"/>
              <w:rPr>
                <w:rFonts w:ascii="Calibri Light" w:hAnsi="Calibri Light" w:cs="Calibri Light"/>
                <w:sz w:val="22"/>
                <w:szCs w:val="22"/>
                <w:lang w:val="sl-SI"/>
              </w:rPr>
            </w:pPr>
            <w:r w:rsidRPr="006149F8">
              <w:rPr>
                <w:rFonts w:ascii="Calibri Light" w:hAnsi="Calibri Light" w:cs="Calibri Light"/>
                <w:bCs/>
                <w:sz w:val="22"/>
                <w:szCs w:val="22"/>
                <w:lang w:val="it-IT"/>
              </w:rPr>
              <w:t>Saksida, I. (</w:t>
            </w:r>
            <w:r w:rsidRPr="006A718E">
              <w:rPr>
                <w:rFonts w:ascii="Calibri Light" w:hAnsi="Calibri Light" w:cs="Calibri Light"/>
                <w:sz w:val="22"/>
                <w:szCs w:val="22"/>
                <w:lang w:val="sl-SI"/>
              </w:rPr>
              <w:t>2019</w:t>
            </w:r>
            <w:r w:rsidRPr="006149F8">
              <w:rPr>
                <w:rFonts w:ascii="Calibri Light" w:hAnsi="Calibri Light" w:cs="Calibri Light"/>
                <w:bCs/>
                <w:sz w:val="22"/>
                <w:szCs w:val="22"/>
                <w:lang w:val="it-IT"/>
              </w:rPr>
              <w:t>)</w:t>
            </w:r>
            <w:r w:rsidRPr="006A718E">
              <w:rPr>
                <w:rFonts w:ascii="Calibri Light" w:hAnsi="Calibri Light" w:cs="Calibri Light"/>
                <w:sz w:val="22"/>
                <w:szCs w:val="22"/>
                <w:lang w:val="sl-SI"/>
              </w:rPr>
              <w:t xml:space="preserve">. Izhodišča in posledice komunikacijskega in tradicionalnega načrtovanja pouka književnosti. </w:t>
            </w:r>
            <w:r w:rsidRPr="006149F8">
              <w:rPr>
                <w:rFonts w:ascii="Calibri Light" w:hAnsi="Calibri Light" w:cs="Calibri Light"/>
                <w:i/>
                <w:sz w:val="22"/>
                <w:szCs w:val="22"/>
                <w:lang w:val="sl-SI"/>
              </w:rPr>
              <w:t>Jezik in slovstvo</w:t>
            </w:r>
            <w:r>
              <w:rPr>
                <w:rFonts w:ascii="Calibri Light" w:hAnsi="Calibri Light" w:cs="Calibri Light"/>
                <w:sz w:val="22"/>
                <w:szCs w:val="22"/>
                <w:lang w:val="sl-SI"/>
              </w:rPr>
              <w:t xml:space="preserve">, </w:t>
            </w:r>
            <w:r w:rsidRPr="006A718E">
              <w:rPr>
                <w:rFonts w:ascii="Calibri Light" w:hAnsi="Calibri Light" w:cs="Calibri Light"/>
                <w:sz w:val="22"/>
                <w:szCs w:val="22"/>
                <w:lang w:val="sl-SI"/>
              </w:rPr>
              <w:t>64</w:t>
            </w:r>
            <w:r>
              <w:rPr>
                <w:rFonts w:ascii="Calibri Light" w:hAnsi="Calibri Light" w:cs="Calibri Light"/>
                <w:sz w:val="22"/>
                <w:szCs w:val="22"/>
                <w:lang w:val="sl-SI"/>
              </w:rPr>
              <w:t xml:space="preserve"> (</w:t>
            </w:r>
            <w:r w:rsidRPr="006A718E">
              <w:rPr>
                <w:rFonts w:ascii="Calibri Light" w:hAnsi="Calibri Light" w:cs="Calibri Light"/>
                <w:sz w:val="22"/>
                <w:szCs w:val="22"/>
                <w:lang w:val="sl-SI"/>
              </w:rPr>
              <w:t>1</w:t>
            </w:r>
            <w:r>
              <w:rPr>
                <w:rFonts w:ascii="Calibri Light" w:hAnsi="Calibri Light" w:cs="Calibri Light"/>
                <w:sz w:val="22"/>
                <w:szCs w:val="22"/>
                <w:lang w:val="sl-SI"/>
              </w:rPr>
              <w:t>)</w:t>
            </w:r>
            <w:r w:rsidRPr="006A718E">
              <w:rPr>
                <w:rFonts w:ascii="Calibri Light" w:hAnsi="Calibri Light" w:cs="Calibri Light"/>
                <w:sz w:val="22"/>
                <w:szCs w:val="22"/>
                <w:lang w:val="sl-SI"/>
              </w:rPr>
              <w:t>, 21</w:t>
            </w:r>
            <w:r>
              <w:rPr>
                <w:rFonts w:ascii="Calibri Light" w:hAnsi="Calibri Light" w:cs="Calibri Light"/>
                <w:sz w:val="22"/>
                <w:szCs w:val="22"/>
                <w:lang w:val="sl-SI"/>
              </w:rPr>
              <w:t xml:space="preserve"> –</w:t>
            </w:r>
            <w:r w:rsidRPr="006149F8">
              <w:rPr>
                <w:rFonts w:ascii="Calibri Light" w:hAnsi="Calibri Light" w:cs="Calibri Light"/>
                <w:sz w:val="22"/>
                <w:szCs w:val="22"/>
                <w:lang w:val="sl-SI"/>
              </w:rPr>
              <w:t>28</w:t>
            </w:r>
            <w:r>
              <w:rPr>
                <w:rFonts w:ascii="Calibri Light" w:hAnsi="Calibri Light" w:cs="Calibri Light"/>
                <w:sz w:val="22"/>
                <w:szCs w:val="22"/>
                <w:lang w:val="sl-SI"/>
              </w:rPr>
              <w:t>.</w:t>
            </w:r>
          </w:p>
          <w:p w14:paraId="1380CAF2" w14:textId="01841241" w:rsidR="00C00827" w:rsidRPr="00D12536" w:rsidRDefault="00264E5D" w:rsidP="00D12536">
            <w:pPr>
              <w:pStyle w:val="Odstavekseznama"/>
              <w:numPr>
                <w:ilvl w:val="0"/>
                <w:numId w:val="5"/>
              </w:numPr>
              <w:ind w:left="649" w:hanging="425"/>
              <w:rPr>
                <w:rFonts w:ascii="Calibri Light" w:hAnsi="Calibri Light" w:cs="Calibri Light"/>
                <w:sz w:val="22"/>
                <w:szCs w:val="22"/>
                <w:lang w:val="sl-SI"/>
              </w:rPr>
            </w:pPr>
            <w:r w:rsidRPr="00D12536">
              <w:rPr>
                <w:rFonts w:ascii="Calibri Light" w:hAnsi="Calibri Light" w:cs="Calibri Light"/>
                <w:sz w:val="22"/>
                <w:szCs w:val="22"/>
                <w:lang w:val="sl-SI"/>
              </w:rPr>
              <w:lastRenderedPageBreak/>
              <w:t>Saksida, I. (</w:t>
            </w:r>
            <w:r w:rsidRPr="74A5B866">
              <w:rPr>
                <w:rFonts w:ascii="Calibri Light" w:hAnsi="Calibri Light" w:cs="Calibri Light"/>
                <w:sz w:val="22"/>
                <w:szCs w:val="22"/>
                <w:lang w:val="sl-SI"/>
              </w:rPr>
              <w:t>2019</w:t>
            </w:r>
            <w:r w:rsidRPr="00D12536">
              <w:rPr>
                <w:rFonts w:ascii="Calibri Light" w:hAnsi="Calibri Light" w:cs="Calibri Light"/>
                <w:sz w:val="22"/>
                <w:szCs w:val="22"/>
                <w:lang w:val="sl-SI"/>
              </w:rPr>
              <w:t>)</w:t>
            </w:r>
            <w:r w:rsidRPr="74A5B866">
              <w:rPr>
                <w:rFonts w:ascii="Calibri Light" w:hAnsi="Calibri Light" w:cs="Calibri Light"/>
                <w:sz w:val="22"/>
                <w:szCs w:val="22"/>
                <w:lang w:val="sl-SI"/>
              </w:rPr>
              <w:t xml:space="preserve">. Mnenja študentov in učiteljev o splošni maturi iz slovenščine – od stališč do ukrepov za dvig njene kakovosti. </w:t>
            </w:r>
            <w:r w:rsidRPr="74A5B866">
              <w:rPr>
                <w:rFonts w:ascii="Calibri Light" w:hAnsi="Calibri Light" w:cs="Calibri Light"/>
                <w:i/>
                <w:iCs/>
                <w:sz w:val="22"/>
                <w:szCs w:val="22"/>
                <w:lang w:val="sl-SI"/>
              </w:rPr>
              <w:t>Jezik in slovstvo</w:t>
            </w:r>
            <w:r w:rsidRPr="74A5B866">
              <w:rPr>
                <w:rFonts w:ascii="Calibri Light" w:hAnsi="Calibri Light" w:cs="Calibri Light"/>
                <w:sz w:val="22"/>
                <w:szCs w:val="22"/>
                <w:lang w:val="sl-SI"/>
              </w:rPr>
              <w:t xml:space="preserve">, 64 (3/4), 69–82. </w:t>
            </w:r>
          </w:p>
        </w:tc>
      </w:tr>
    </w:tbl>
    <w:p w14:paraId="4F9EF2A1" w14:textId="77777777" w:rsidR="00642700" w:rsidRDefault="00642700"/>
    <w:p w14:paraId="7598E025" w14:textId="07C3ED27" w:rsidR="3C77DF7D" w:rsidRDefault="3C77DF7D" w:rsidP="56D54660">
      <w:bookmarkStart w:id="0" w:name="_GoBack"/>
      <w:bookmarkEnd w:id="0"/>
    </w:p>
    <w:sectPr w:rsidR="3C77DF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11E"/>
    <w:multiLevelType w:val="hybridMultilevel"/>
    <w:tmpl w:val="A552E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325F8"/>
    <w:multiLevelType w:val="hybridMultilevel"/>
    <w:tmpl w:val="AEA20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9C36A1"/>
    <w:multiLevelType w:val="hybridMultilevel"/>
    <w:tmpl w:val="03E016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6B5101"/>
    <w:multiLevelType w:val="hybridMultilevel"/>
    <w:tmpl w:val="A7700D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AE46C06"/>
    <w:multiLevelType w:val="hybridMultilevel"/>
    <w:tmpl w:val="D46A9E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892A48"/>
    <w:multiLevelType w:val="hybridMultilevel"/>
    <w:tmpl w:val="908CB7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1453717"/>
    <w:multiLevelType w:val="hybridMultilevel"/>
    <w:tmpl w:val="4094E7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3"/>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D30"/>
    <w:rsid w:val="00054F2D"/>
    <w:rsid w:val="000F57F6"/>
    <w:rsid w:val="00264E5D"/>
    <w:rsid w:val="004A3F40"/>
    <w:rsid w:val="00642700"/>
    <w:rsid w:val="00664C55"/>
    <w:rsid w:val="00755DAB"/>
    <w:rsid w:val="00A00FB7"/>
    <w:rsid w:val="00A45F2A"/>
    <w:rsid w:val="00AF08FA"/>
    <w:rsid w:val="00B67DC3"/>
    <w:rsid w:val="00C00827"/>
    <w:rsid w:val="00CE5D30"/>
    <w:rsid w:val="00D12536"/>
    <w:rsid w:val="00EC26F9"/>
    <w:rsid w:val="00F76469"/>
    <w:rsid w:val="11912B85"/>
    <w:rsid w:val="29C84E73"/>
    <w:rsid w:val="3C77DF7D"/>
    <w:rsid w:val="56D54660"/>
    <w:rsid w:val="604D0015"/>
    <w:rsid w:val="6A2AF872"/>
    <w:rsid w:val="74A5B866"/>
    <w:rsid w:val="7FF02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48BC92"/>
  <w15:chartTrackingRefBased/>
  <w15:docId w15:val="{55CB8429-3C94-4197-89FB-ED52B6E6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0827"/>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C00827"/>
    <w:rPr>
      <w:color w:val="800000"/>
      <w:u w:val="single"/>
    </w:rPr>
  </w:style>
  <w:style w:type="paragraph" w:styleId="Telobesedila">
    <w:name w:val="Body Text"/>
    <w:aliases w:val="Body"/>
    <w:basedOn w:val="Navaden"/>
    <w:link w:val="TelobesedilaZnak"/>
    <w:uiPriority w:val="99"/>
    <w:rsid w:val="00C00827"/>
    <w:pPr>
      <w:spacing w:after="120"/>
    </w:pPr>
    <w:rPr>
      <w:lang w:val="x-none" w:eastAsia="x-none"/>
    </w:rPr>
  </w:style>
  <w:style w:type="character" w:customStyle="1" w:styleId="TelobesedilaZnak">
    <w:name w:val="Telo besedila Znak"/>
    <w:aliases w:val="Body Znak"/>
    <w:basedOn w:val="Privzetapisavaodstavka"/>
    <w:link w:val="Telobesedila"/>
    <w:uiPriority w:val="99"/>
    <w:rsid w:val="00C00827"/>
    <w:rPr>
      <w:rFonts w:ascii="Times New Roman" w:eastAsia="Times New Roman" w:hAnsi="Times New Roman" w:cs="Times New Roman"/>
      <w:sz w:val="24"/>
      <w:szCs w:val="24"/>
      <w:lang w:val="x-none" w:eastAsia="x-none"/>
    </w:rPr>
  </w:style>
  <w:style w:type="paragraph" w:styleId="Navadensplet">
    <w:name w:val="Normal (Web)"/>
    <w:basedOn w:val="Navaden"/>
    <w:uiPriority w:val="99"/>
    <w:rsid w:val="00C00827"/>
    <w:pPr>
      <w:spacing w:before="100" w:beforeAutospacing="1" w:after="100" w:afterAutospacing="1"/>
    </w:pPr>
    <w:rPr>
      <w:lang w:val="sl-SI"/>
    </w:rPr>
  </w:style>
  <w:style w:type="paragraph" w:styleId="Odstavekseznama">
    <w:name w:val="List Paragraph"/>
    <w:basedOn w:val="Navaden"/>
    <w:uiPriority w:val="34"/>
    <w:qFormat/>
    <w:rsid w:val="004A3F40"/>
    <w:pPr>
      <w:ind w:left="720"/>
      <w:contextualSpacing/>
    </w:pPr>
  </w:style>
  <w:style w:type="character" w:styleId="Pripombasklic">
    <w:name w:val="annotation reference"/>
    <w:basedOn w:val="Privzetapisavaodstavka"/>
    <w:uiPriority w:val="99"/>
    <w:semiHidden/>
    <w:unhideWhenUsed/>
    <w:rsid w:val="00A00FB7"/>
    <w:rPr>
      <w:sz w:val="16"/>
      <w:szCs w:val="16"/>
    </w:rPr>
  </w:style>
  <w:style w:type="paragraph" w:styleId="Pripombabesedilo">
    <w:name w:val="annotation text"/>
    <w:basedOn w:val="Navaden"/>
    <w:link w:val="PripombabesediloZnak"/>
    <w:uiPriority w:val="99"/>
    <w:semiHidden/>
    <w:unhideWhenUsed/>
    <w:rsid w:val="00A00FB7"/>
    <w:rPr>
      <w:sz w:val="20"/>
      <w:szCs w:val="20"/>
    </w:rPr>
  </w:style>
  <w:style w:type="character" w:customStyle="1" w:styleId="PripombabesediloZnak">
    <w:name w:val="Pripomba – besedilo Znak"/>
    <w:basedOn w:val="Privzetapisavaodstavka"/>
    <w:link w:val="Pripombabesedilo"/>
    <w:uiPriority w:val="99"/>
    <w:semiHidden/>
    <w:rsid w:val="00A00FB7"/>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A00FB7"/>
    <w:rPr>
      <w:b/>
      <w:bCs/>
    </w:rPr>
  </w:style>
  <w:style w:type="character" w:customStyle="1" w:styleId="ZadevapripombeZnak">
    <w:name w:val="Zadeva pripombe Znak"/>
    <w:basedOn w:val="PripombabesediloZnak"/>
    <w:link w:val="Zadevapripombe"/>
    <w:uiPriority w:val="99"/>
    <w:semiHidden/>
    <w:rsid w:val="00A00FB7"/>
    <w:rPr>
      <w:rFonts w:ascii="Times New Roman" w:eastAsia="Times New Roman" w:hAnsi="Times New Roman" w:cs="Times New Roman"/>
      <w:b/>
      <w:bCs/>
      <w:sz w:val="20"/>
      <w:szCs w:val="20"/>
      <w:lang w:val="en-GB" w:eastAsia="sl-SI"/>
    </w:rPr>
  </w:style>
  <w:style w:type="paragraph" w:styleId="Besedilooblaka">
    <w:name w:val="Balloon Text"/>
    <w:basedOn w:val="Navaden"/>
    <w:link w:val="BesedilooblakaZnak"/>
    <w:uiPriority w:val="99"/>
    <w:semiHidden/>
    <w:unhideWhenUsed/>
    <w:rsid w:val="00264E5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64E5D"/>
    <w:rPr>
      <w:rFonts w:ascii="Segoe UI" w:eastAsia="Times New Roman" w:hAnsi="Segoe UI" w:cs="Segoe UI"/>
      <w:sz w:val="18"/>
      <w:szCs w:val="18"/>
      <w:lang w:val="en-GB" w:eastAsia="sl-SI"/>
    </w:rPr>
  </w:style>
  <w:style w:type="paragraph" w:customStyle="1" w:styleId="xxmsonormal">
    <w:name w:val="x_x_msonormal"/>
    <w:basedOn w:val="Navaden"/>
    <w:rsid w:val="00A45F2A"/>
    <w:rPr>
      <w:rFonts w:ascii="Calibri" w:eastAsiaTheme="minorHAnsi" w:hAnsi="Calibri" w:cs="Calibri"/>
      <w:sz w:val="22"/>
      <w:szCs w:val="22"/>
      <w:lang w:val="sl-SI"/>
    </w:rPr>
  </w:style>
  <w:style w:type="character" w:customStyle="1" w:styleId="xcontentpasted1">
    <w:name w:val="x_contentpasted1"/>
    <w:basedOn w:val="Privzetapisavaodstavka"/>
    <w:rsid w:val="00A4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045508">
      <w:bodyDiv w:val="1"/>
      <w:marLeft w:val="0"/>
      <w:marRight w:val="0"/>
      <w:marTop w:val="0"/>
      <w:marBottom w:val="0"/>
      <w:divBdr>
        <w:top w:val="none" w:sz="0" w:space="0" w:color="auto"/>
        <w:left w:val="none" w:sz="0" w:space="0" w:color="auto"/>
        <w:bottom w:val="none" w:sz="0" w:space="0" w:color="auto"/>
        <w:right w:val="none" w:sz="0" w:space="0" w:color="auto"/>
      </w:divBdr>
    </w:div>
    <w:div w:id="168959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1209</Words>
  <Characters>6894</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1</cp:revision>
  <dcterms:created xsi:type="dcterms:W3CDTF">2023-07-27T08:18:00Z</dcterms:created>
  <dcterms:modified xsi:type="dcterms:W3CDTF">2023-08-30T14:12:00Z</dcterms:modified>
</cp:coreProperties>
</file>