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C8E25" w14:textId="77777777" w:rsidR="00273026" w:rsidRPr="00622D6F" w:rsidRDefault="00273026" w:rsidP="002730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622D6F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273026" w:rsidRPr="00622D6F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4D47DC83" w:rsidR="00273026" w:rsidRPr="00622D6F" w:rsidRDefault="007D048B" w:rsidP="00B130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Športne aktivnosti na in v vodi (Jadranje, j</w:t>
            </w:r>
            <w:r w:rsidR="004C67CC"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adranje na deski, veslanje stoje in potapljanje</w:t>
            </w:r>
            <w:r w:rsidR="003C26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 vdih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273026" w:rsidRPr="00622D6F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0F65B7D" w:rsidR="00273026" w:rsidRPr="00622D6F" w:rsidRDefault="007D048B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APredmet"/>
            <w:bookmarkEnd w:id="1"/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Sport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activities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water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Sailing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</w:t>
            </w:r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indsurfing</w:t>
            </w:r>
            <w:proofErr w:type="spellEnd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stand</w:t>
            </w:r>
            <w:proofErr w:type="spellEnd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up </w:t>
            </w:r>
            <w:proofErr w:type="spellStart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padling</w:t>
            </w:r>
            <w:proofErr w:type="spellEnd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C26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free</w:t>
            </w:r>
            <w:proofErr w:type="spellEnd"/>
            <w:r w:rsidR="003C26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C67CC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diving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273026" w:rsidRPr="00622D6F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B2523" w:rsidRPr="00622D6F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0E42D64E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4800C56A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4BBAD54F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6C541680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CB2523" w:rsidRPr="00622D6F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3A9A7AD2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Univerzitetni,  dodiplomski, 1</w:t>
            </w:r>
            <w:r w:rsidR="00223EE2"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0AABABFF" w:rsidR="00CB2523" w:rsidRPr="00622D6F" w:rsidRDefault="00FB0278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Razredni pouk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622D6F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6762469" w:rsidR="00CB2523" w:rsidRPr="00622D6F" w:rsidRDefault="001F258F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Primary</w:t>
            </w:r>
            <w:proofErr w:type="spellEnd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school</w:t>
            </w:r>
            <w:proofErr w:type="spellEnd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7CE3E007" w:rsidR="00CB2523" w:rsidRPr="00622D6F" w:rsidRDefault="001F258F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Primary</w:t>
            </w:r>
            <w:proofErr w:type="spellEnd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school</w:t>
            </w:r>
            <w:proofErr w:type="spellEnd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CB2523" w:rsidRPr="00622D6F" w:rsidRDefault="00CB2523" w:rsidP="00DB4AB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622D6F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77777777" w:rsidR="00CB2523" w:rsidRPr="00622D6F" w:rsidRDefault="00CB2523" w:rsidP="00DB4AB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B2523" w:rsidRPr="00622D6F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7777777" w:rsidR="00CB2523" w:rsidRPr="00622D6F" w:rsidRDefault="00CB2523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Obvezni predmet/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2BE4B85F" w:rsidR="00CB2523" w:rsidRPr="00622D6F" w:rsidRDefault="001F258F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CB2523" w:rsidRPr="00622D6F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622D6F" w:rsidRDefault="00CB2523" w:rsidP="00DB4A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622D6F" w:rsidRDefault="00CB2523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2523" w:rsidRPr="00622D6F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622D6F" w:rsidRDefault="00CB2523" w:rsidP="00DB4A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622D6F" w:rsidRDefault="00CB2523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622D6F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622D6F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622D6F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EB940B0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18A76D3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AC9CA05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48E8D589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7E63D34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C6D06E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273026" w:rsidRPr="00622D6F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622D6F" w:rsidRDefault="00BF2773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413C073E" w:rsidR="00273026" w:rsidRPr="00622D6F" w:rsidRDefault="00611A97" w:rsidP="00BF277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  <w:r w:rsidR="00410168"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E31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77777777" w:rsidR="00273026" w:rsidRPr="00622D6F" w:rsidRDefault="00611A97" w:rsidP="0000708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622D6F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622D6F" w:rsidRDefault="0000708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273026" w:rsidRPr="00622D6F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3026" w:rsidRPr="00622D6F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4132DF45" w:rsidR="00273026" w:rsidRPr="00622D6F" w:rsidRDefault="007E310B" w:rsidP="00FD74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Predavatelj"/>
            <w:bookmarkEnd w:id="2"/>
            <w:r>
              <w:rPr>
                <w:rFonts w:asciiTheme="minorHAnsi" w:hAnsiTheme="minorHAnsi" w:cstheme="minorHAnsi"/>
                <w:sz w:val="22"/>
                <w:szCs w:val="22"/>
              </w:rPr>
              <w:t>Doc. d</w:t>
            </w:r>
            <w:r w:rsidR="00D637D1"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r. </w:t>
            </w:r>
            <w:r w:rsidR="00FB0278" w:rsidRPr="00622D6F">
              <w:rPr>
                <w:rFonts w:asciiTheme="minorHAnsi" w:hAnsiTheme="minorHAnsi" w:cstheme="minorHAnsi"/>
                <w:sz w:val="22"/>
                <w:szCs w:val="22"/>
              </w:rPr>
              <w:t>Andrej Kocjan</w:t>
            </w:r>
            <w:r w:rsidR="00FD7430" w:rsidRPr="00622D6F">
              <w:rPr>
                <w:rFonts w:asciiTheme="minorHAnsi" w:hAnsiTheme="minorHAnsi" w:cstheme="minorHAnsi"/>
                <w:sz w:val="22"/>
                <w:szCs w:val="22"/>
              </w:rPr>
              <w:t>, docent</w:t>
            </w:r>
          </w:p>
        </w:tc>
      </w:tr>
      <w:tr w:rsidR="00273026" w:rsidRPr="00622D6F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622D6F" w:rsidRDefault="0027302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4A2F" w:rsidRPr="00622D6F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622D6F" w:rsidRDefault="00D24A2F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7B97D4B" w14:textId="77777777" w:rsidR="00D24A2F" w:rsidRPr="00622D6F" w:rsidRDefault="00D24A2F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622D6F" w:rsidRDefault="00D24A2F" w:rsidP="009D395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622D6F" w:rsidRDefault="00D24A2F" w:rsidP="00DB4AB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4A2F" w:rsidRPr="00622D6F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622D6F" w:rsidRDefault="00D24A2F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622D6F" w:rsidRDefault="00D24A2F" w:rsidP="009D395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622D6F" w:rsidRDefault="00D24A2F" w:rsidP="00DB4AB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73026" w:rsidRPr="00622D6F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B7DDC8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ECD97E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BB592ED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Prerequisits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622D6F" w14:paraId="71EA6B5F" w14:textId="77777777" w:rsidTr="007E0A98">
        <w:trPr>
          <w:trHeight w:val="43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622D6F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622D6F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622D6F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622D6F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B44535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38092E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273026" w:rsidRPr="00622D6F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DB4" w14:textId="5E848713" w:rsidR="00740F5D" w:rsidRPr="00622D6F" w:rsidRDefault="00740F5D" w:rsidP="007E310B">
            <w:pPr>
              <w:pStyle w:val="Naslov3"/>
              <w:widowControl w:val="0"/>
              <w:suppressAutoHyphens/>
              <w:spacing w:before="0" w:after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622D6F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Potapljanje</w:t>
            </w:r>
            <w:r w:rsidR="00B25DC5" w:rsidRPr="00622D6F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,</w:t>
            </w:r>
            <w:r w:rsidRPr="00622D6F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jadranje</w:t>
            </w:r>
            <w:r w:rsidR="00FB0278" w:rsidRPr="00622D6F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na deski</w:t>
            </w:r>
            <w:r w:rsidR="00B25DC5" w:rsidRPr="00622D6F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in veslanje stoje</w:t>
            </w:r>
          </w:p>
          <w:p w14:paraId="6FC5EFD4" w14:textId="50258BFB" w:rsidR="00740F5D" w:rsidRPr="00622D6F" w:rsidRDefault="00740F5D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Pomen, vsebine in organizacija</w:t>
            </w:r>
            <w:r w:rsidR="00CA25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vodnih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aktivnosti </w:t>
            </w:r>
          </w:p>
          <w:p w14:paraId="178E961F" w14:textId="782017CA" w:rsidR="00740F5D" w:rsidRPr="00622D6F" w:rsidRDefault="00740F5D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Biomehanske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fiziološke zakonitosti potapljanja</w:t>
            </w:r>
            <w:r w:rsidR="00B25DC5"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</w:t>
            </w:r>
            <w:r w:rsidR="007D04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jadranja,</w:t>
            </w:r>
            <w:r w:rsidR="00B25DC5"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jadranja na deski in veslanja stoje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5421F1B6" w14:textId="13BA5ACF" w:rsidR="00740F5D" w:rsidRPr="00622D6F" w:rsidRDefault="00740F5D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Priprava in vzdrževanje opreme</w:t>
            </w:r>
          </w:p>
          <w:p w14:paraId="3542B3C7" w14:textId="2E9C2C02" w:rsidR="00740F5D" w:rsidRPr="00622D6F" w:rsidRDefault="00740F5D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Nevarnosti v in na </w:t>
            </w:r>
            <w:r w:rsidR="002271B0"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morju</w:t>
            </w:r>
          </w:p>
          <w:p w14:paraId="5AF798E8" w14:textId="77777777" w:rsidR="00740F5D" w:rsidRPr="00622D6F" w:rsidRDefault="00740F5D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Ukrepi prve pomoči na morju</w:t>
            </w:r>
          </w:p>
          <w:p w14:paraId="67B1DE49" w14:textId="49086F8E" w:rsidR="00740F5D" w:rsidRDefault="00740F5D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Tehnike potapljanja in izvedba potopov</w:t>
            </w:r>
          </w:p>
          <w:p w14:paraId="63AC691C" w14:textId="22D22D88" w:rsidR="007D048B" w:rsidRPr="00622D6F" w:rsidRDefault="007D048B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jadranja</w:t>
            </w:r>
          </w:p>
          <w:p w14:paraId="2DA986D7" w14:textId="78A97576" w:rsidR="00740F5D" w:rsidRPr="00622D6F" w:rsidRDefault="00740F5D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jadranja</w:t>
            </w:r>
            <w:r w:rsidR="00FB0278"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na deski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2CF935F1" w14:textId="68C38ECB" w:rsidR="00FB0278" w:rsidRPr="00622D6F" w:rsidRDefault="00FB0278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jadranja na deski s krilom</w:t>
            </w:r>
          </w:p>
          <w:p w14:paraId="3149FFDA" w14:textId="77FCD679" w:rsidR="00FB0278" w:rsidRPr="00622D6F" w:rsidRDefault="00FB0278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veslanja stoje</w:t>
            </w:r>
          </w:p>
          <w:p w14:paraId="241AF21C" w14:textId="77777777" w:rsidR="00273026" w:rsidRPr="00622D6F" w:rsidRDefault="00273026" w:rsidP="00CA2519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7E310B" w:rsidRDefault="00273026" w:rsidP="007E310B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AE6" w14:textId="77777777" w:rsidR="001F258F" w:rsidRPr="007E310B" w:rsidRDefault="001F258F" w:rsidP="007E310B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Diving, windsurfing and stand-up paddle</w:t>
            </w:r>
          </w:p>
          <w:p w14:paraId="19946F6B" w14:textId="6573114B" w:rsidR="001F258F" w:rsidRPr="00622D6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Importance, content and organisation of</w:t>
            </w:r>
            <w:r w:rsidR="00CA251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water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activities </w:t>
            </w:r>
          </w:p>
          <w:p w14:paraId="6E832B11" w14:textId="698FB465" w:rsidR="001F258F" w:rsidRPr="00622D6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Biomechanical and physiological laws of diving,</w:t>
            </w:r>
            <w:r w:rsidR="007D048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sailing,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windsurfing and stand-up paddling </w:t>
            </w:r>
          </w:p>
          <w:p w14:paraId="39182B27" w14:textId="77777777" w:rsidR="001F258F" w:rsidRPr="00622D6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Preparation and maintenance of equipment</w:t>
            </w:r>
          </w:p>
          <w:p w14:paraId="6F3C5A4C" w14:textId="77777777" w:rsidR="001F258F" w:rsidRPr="00622D6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Hazards in and at sea</w:t>
            </w:r>
          </w:p>
          <w:p w14:paraId="7960FB5C" w14:textId="77777777" w:rsidR="001F258F" w:rsidRPr="00622D6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First aid measures at sea</w:t>
            </w:r>
          </w:p>
          <w:p w14:paraId="1897EC0A" w14:textId="763AF3D2" w:rsidR="001F258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Diving techniques and execution of dives</w:t>
            </w:r>
          </w:p>
          <w:p w14:paraId="4EA8AF9B" w14:textId="4F7A8E70" w:rsidR="007D048B" w:rsidRPr="007D048B" w:rsidRDefault="007D048B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Basic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sailing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techniques</w:t>
            </w:r>
          </w:p>
          <w:p w14:paraId="1746F99A" w14:textId="77777777" w:rsidR="001F258F" w:rsidRPr="00622D6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windsurfing techniques</w:t>
            </w:r>
          </w:p>
          <w:p w14:paraId="18E244BE" w14:textId="77777777" w:rsidR="001F258F" w:rsidRPr="00622D6F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Basic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wingsurfing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techniques</w:t>
            </w:r>
          </w:p>
          <w:p w14:paraId="01E4C353" w14:textId="4AE722C7" w:rsidR="00A763FF" w:rsidRPr="00CA2519" w:rsidRDefault="001F258F" w:rsidP="007E310B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stand-up paddling techniques</w:t>
            </w:r>
          </w:p>
        </w:tc>
      </w:tr>
    </w:tbl>
    <w:p w14:paraId="0CD8DAFC" w14:textId="77777777" w:rsidR="00273026" w:rsidRPr="00622D6F" w:rsidRDefault="00273026" w:rsidP="002730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622D6F" w14:paraId="4F089F70" w14:textId="77777777" w:rsidTr="001F258F">
        <w:tc>
          <w:tcPr>
            <w:tcW w:w="9690" w:type="dxa"/>
            <w:gridSpan w:val="6"/>
          </w:tcPr>
          <w:p w14:paraId="19E1BAC9" w14:textId="77777777" w:rsidR="002271B0" w:rsidRPr="00622D6F" w:rsidRDefault="002271B0" w:rsidP="009D395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160874" w14:textId="77777777" w:rsidR="002271B0" w:rsidRPr="00622D6F" w:rsidRDefault="002271B0" w:rsidP="009D395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55A785" w14:textId="225BA001" w:rsidR="00273026" w:rsidRPr="00622D6F" w:rsidRDefault="00273026" w:rsidP="009D395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Temeljni literatura in viri 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="000860A1"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</w:p>
        </w:tc>
      </w:tr>
      <w:tr w:rsidR="00273026" w:rsidRPr="00622D6F" w14:paraId="4CBD11F9" w14:textId="77777777" w:rsidTr="001F258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6EC7" w14:textId="288AC4CE" w:rsidR="00DC7710" w:rsidRDefault="00DC7710" w:rsidP="007E310B">
            <w:pPr>
              <w:pStyle w:val="Vnos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5" w:name="Ucbeniki"/>
            <w:bookmarkEnd w:id="5"/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Temeljna literatura:</w:t>
            </w:r>
            <w:r w:rsidR="00736EE4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736EE4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="00736EE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736EE4">
              <w:rPr>
                <w:rFonts w:asciiTheme="minorHAnsi" w:hAnsiTheme="minorHAnsi" w:cstheme="minorHAnsi"/>
                <w:sz w:val="22"/>
                <w:szCs w:val="22"/>
              </w:rPr>
              <w:t>Readings</w:t>
            </w:r>
            <w:proofErr w:type="spellEnd"/>
            <w:r w:rsidR="00736EE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45E3B88" w14:textId="29599CCF" w:rsidR="00DC7710" w:rsidRPr="007E310B" w:rsidRDefault="00DC7710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How to </w:t>
            </w: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windsurf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 101. </w:t>
            </w: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complite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guide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. Arne </w:t>
            </w: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Gahming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7E31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8" w:history="1">
              <w:r w:rsidR="007E310B" w:rsidRPr="008574CB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https://howtowindsurf101.com/wp-content/uploads/2014/05/How-to-Windsurf-101-Complete-Ebook.pdf</w:t>
              </w:r>
            </w:hyperlink>
          </w:p>
          <w:p w14:paraId="6425400D" w14:textId="6874DB0C" w:rsidR="00DC7710" w:rsidRPr="007E310B" w:rsidRDefault="00DC7710" w:rsidP="007E310B">
            <w:pPr>
              <w:pStyle w:val="Vnos"/>
              <w:numPr>
                <w:ilvl w:val="0"/>
                <w:numId w:val="41"/>
              </w:numPr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Stand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 up </w:t>
            </w: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paddle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. T-</w:t>
            </w:r>
            <w:proofErr w:type="spellStart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7E31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9" w:history="1">
              <w:r w:rsidR="007E310B" w:rsidRPr="008574CB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https://t-sport.co.uk/wp-content/uploads/2021/09/Supbworld-ebook-English-2021-compressed.pdf</w:t>
              </w:r>
            </w:hyperlink>
          </w:p>
          <w:p w14:paraId="60E283C5" w14:textId="66A11767" w:rsidR="00715C07" w:rsidRPr="00715C07" w:rsidRDefault="00715C07" w:rsidP="007E310B">
            <w:pPr>
              <w:pStyle w:val="Vnos"/>
              <w:numPr>
                <w:ilvl w:val="0"/>
                <w:numId w:val="41"/>
              </w:numPr>
              <w:jc w:val="left"/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F32DC6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Aida 2. </w:t>
            </w:r>
            <w:proofErr w:type="spellStart"/>
            <w:r w:rsidRPr="00F32DC6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Freediving</w:t>
            </w:r>
            <w:proofErr w:type="spellEnd"/>
            <w:r w:rsidRPr="00F32DC6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manual.</w:t>
            </w:r>
            <w:r w:rsidR="00F32DC6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AIDA.</w:t>
            </w:r>
            <w:r w:rsidRPr="00F32DC6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hyperlink r:id="rId10" w:history="1">
              <w:r w:rsidR="007E310B" w:rsidRPr="008574CB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https://static1.squarespace.com/static/588166b5579fb3ec786c301f/t/5a61839ce2c483c49732ee39/1516340192707/AIDA2_Manual.pdf</w:t>
              </w:r>
            </w:hyperlink>
          </w:p>
          <w:p w14:paraId="44B989CD" w14:textId="3052A278" w:rsidR="00715C07" w:rsidRPr="007E310B" w:rsidRDefault="00715C07" w:rsidP="007E310B">
            <w:pPr>
              <w:pStyle w:val="Vnos"/>
              <w:numPr>
                <w:ilvl w:val="0"/>
                <w:numId w:val="41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A2F7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Learninig</w:t>
            </w:r>
            <w:proofErr w:type="spellEnd"/>
            <w:r w:rsidRPr="001A2F7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to </w:t>
            </w:r>
            <w:proofErr w:type="spellStart"/>
            <w:r w:rsidRPr="001A2F7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sail</w:t>
            </w:r>
            <w:proofErr w:type="spellEnd"/>
            <w:r w:rsidRPr="001A2F7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.</w:t>
            </w:r>
            <w:r w:rsidRPr="00715C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32DC6">
              <w:rPr>
                <w:rFonts w:asciiTheme="minorHAnsi" w:hAnsiTheme="minorHAnsi" w:cstheme="minorHAnsi"/>
                <w:sz w:val="22"/>
                <w:szCs w:val="22"/>
              </w:rPr>
              <w:t>Uclarec</w:t>
            </w:r>
            <w:proofErr w:type="spellEnd"/>
            <w:r w:rsidR="00F32DC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E31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11" w:history="1">
              <w:r w:rsidR="007E310B" w:rsidRPr="008574CB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https://recreation.ucla.edu/file/0f47f3b7-2a8f-4215-8e7b-fc2a647c44b9</w:t>
              </w:r>
            </w:hyperlink>
          </w:p>
          <w:p w14:paraId="47E6FC93" w14:textId="77777777" w:rsidR="00136A11" w:rsidRDefault="00136A11" w:rsidP="00715C07">
            <w:pPr>
              <w:pStyle w:val="Vnos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DD057" w14:textId="5A48940B" w:rsidR="001F258F" w:rsidRPr="00622D6F" w:rsidRDefault="007E310B" w:rsidP="007E310B">
            <w:pPr>
              <w:pStyle w:val="Vnos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Dodatna </w:t>
            </w:r>
            <w:r w:rsidR="001F258F" w:rsidRPr="00622D6F">
              <w:rPr>
                <w:rFonts w:asciiTheme="minorHAnsi" w:hAnsiTheme="minorHAnsi" w:cstheme="minorHAnsi"/>
                <w:sz w:val="22"/>
                <w:szCs w:val="22"/>
              </w:rPr>
              <w:t>literatura:</w:t>
            </w:r>
            <w:r w:rsidR="00736EE4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736EE4">
              <w:rPr>
                <w:rFonts w:asciiTheme="minorHAnsi" w:hAnsiTheme="minorHAnsi" w:cstheme="minorHAnsi"/>
                <w:sz w:val="22"/>
                <w:szCs w:val="22"/>
              </w:rPr>
              <w:t>Additional</w:t>
            </w:r>
            <w:proofErr w:type="spellEnd"/>
            <w:r w:rsidR="00736EE4">
              <w:rPr>
                <w:rFonts w:asciiTheme="minorHAnsi" w:hAnsiTheme="minorHAnsi" w:cstheme="minorHAnsi"/>
                <w:sz w:val="22"/>
                <w:szCs w:val="22"/>
              </w:rPr>
              <w:t xml:space="preserve"> Readings:</w:t>
            </w:r>
          </w:p>
          <w:p w14:paraId="2A3E16E2" w14:textId="77777777" w:rsidR="001C4893" w:rsidRPr="00622D6F" w:rsidRDefault="001C4893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Detorakis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, Y. (2017).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Freediving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guide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first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10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meters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: A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complete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manual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1st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level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freediving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CreateSpace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B00B20C" w14:textId="77777777" w:rsidR="001C4893" w:rsidRPr="00622D6F" w:rsidRDefault="001C4893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Rosmeier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, M. (2017).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Tricktionary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windsurfing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bible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Tricktionary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GmbH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4BB36F2" w14:textId="77777777" w:rsidR="001C4893" w:rsidRPr="00622D6F" w:rsidRDefault="001C4893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Zupan, M., Gabrovšek, S., Stražišar, G., &amp; Kaše, E. (1984). Jadranje na deski. Mladinska knjiga.</w:t>
            </w:r>
          </w:p>
          <w:p w14:paraId="2D37D1C9" w14:textId="7FB2706F" w:rsidR="001C4893" w:rsidRDefault="001C4893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Pistotnik, B. (1994). Potapljanje za vsakogar. Univerza v Ljubljani, Fakulteta za šport, Inštitut za šport.</w:t>
            </w:r>
          </w:p>
          <w:p w14:paraId="7B9043B0" w14:textId="333A0025" w:rsidR="008F035F" w:rsidRDefault="008F035F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035F">
              <w:rPr>
                <w:rFonts w:asciiTheme="minorHAnsi" w:hAnsiTheme="minorHAnsi" w:cstheme="minorHAnsi"/>
                <w:sz w:val="22"/>
                <w:szCs w:val="22"/>
              </w:rPr>
              <w:t xml:space="preserve">Gregorič, T. in </w:t>
            </w:r>
            <w:proofErr w:type="spellStart"/>
            <w:r w:rsidRPr="008F035F">
              <w:rPr>
                <w:rFonts w:asciiTheme="minorHAnsi" w:hAnsiTheme="minorHAnsi" w:cstheme="minorHAnsi"/>
                <w:sz w:val="22"/>
                <w:szCs w:val="22"/>
              </w:rPr>
              <w:t>Jeretič</w:t>
            </w:r>
            <w:proofErr w:type="spellEnd"/>
            <w:r w:rsidRPr="008F035F">
              <w:rPr>
                <w:rFonts w:asciiTheme="minorHAnsi" w:hAnsiTheme="minorHAnsi" w:cstheme="minorHAnsi"/>
                <w:sz w:val="22"/>
                <w:szCs w:val="22"/>
              </w:rPr>
              <w:t xml:space="preserve">, G. (2015). Priročnik za voditelja čolna na morju: moj prvi navtični priročnik. Portorož: </w:t>
            </w:r>
            <w:proofErr w:type="spellStart"/>
            <w:r w:rsidRPr="008F035F">
              <w:rPr>
                <w:rFonts w:asciiTheme="minorHAnsi" w:hAnsiTheme="minorHAnsi" w:cstheme="minorHAnsi"/>
                <w:sz w:val="22"/>
                <w:szCs w:val="22"/>
              </w:rPr>
              <w:t>Spinaker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3245C97" w14:textId="6152A368" w:rsidR="00FF7884" w:rsidRPr="00622D6F" w:rsidRDefault="00FF7884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Poglajen, A. (2020). Jadranje za telebane. Radovljica. Didakta. </w:t>
            </w:r>
          </w:p>
          <w:p w14:paraId="5E5F3579" w14:textId="77777777" w:rsidR="00D637D1" w:rsidRDefault="001C4893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Kapus, V. (2004). Reševanje iz vode, aktivna varnost in prva pomoč: Slovenska šola reševanja iz vode. Fakulteta za šport, Inštitut za šport.</w:t>
            </w:r>
          </w:p>
          <w:p w14:paraId="5198E68B" w14:textId="77777777" w:rsidR="008F035F" w:rsidRPr="008F035F" w:rsidRDefault="008F035F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035F">
              <w:rPr>
                <w:rFonts w:asciiTheme="minorHAnsi" w:hAnsiTheme="minorHAnsi" w:cstheme="minorHAnsi"/>
                <w:sz w:val="22"/>
                <w:szCs w:val="22"/>
              </w:rPr>
              <w:t>Stropnik, I. (2009). Učenje jadranja odraslih na jadrnicah z balastno kobilico. Diplomsko</w:t>
            </w:r>
          </w:p>
          <w:p w14:paraId="4D54E409" w14:textId="71D141A7" w:rsidR="008F035F" w:rsidRPr="00622D6F" w:rsidRDefault="008F035F" w:rsidP="007E310B">
            <w:pPr>
              <w:pStyle w:val="Vnos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035F">
              <w:rPr>
                <w:rFonts w:asciiTheme="minorHAnsi" w:hAnsiTheme="minorHAnsi" w:cstheme="minorHAnsi"/>
                <w:sz w:val="22"/>
                <w:szCs w:val="22"/>
              </w:rPr>
              <w:t>delo, Ljubljana: Fakulteta za šport.</w:t>
            </w:r>
          </w:p>
        </w:tc>
      </w:tr>
      <w:tr w:rsidR="00273026" w:rsidRPr="00622D6F" w14:paraId="66A2BA44" w14:textId="77777777" w:rsidTr="001F258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44C800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8ADF3C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622D6F" w14:paraId="02309B29" w14:textId="77777777" w:rsidTr="001F258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C2F2" w14:textId="5EE2EE17" w:rsidR="007A238D" w:rsidRPr="00622D6F" w:rsidRDefault="007A238D" w:rsidP="001C4893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Cilji premeta:</w:t>
            </w:r>
          </w:p>
          <w:p w14:paraId="117094DC" w14:textId="2CDFE2EE" w:rsidR="001C4893" w:rsidRPr="00622D6F" w:rsidRDefault="001C4893" w:rsidP="001C4893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Študent</w:t>
            </w:r>
          </w:p>
          <w:p w14:paraId="1E6F2F80" w14:textId="080331D4" w:rsidR="00B86415" w:rsidRPr="00622D6F" w:rsidRDefault="00622D6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spozna načine vplivanja in spreminjanja psihomotoričnega statusa s sredstvi vodnih aktivnosti</w:t>
            </w:r>
          </w:p>
          <w:p w14:paraId="2A7E1559" w14:textId="0EAE3B73" w:rsidR="00B86415" w:rsidRPr="00622D6F" w:rsidRDefault="00622D6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spozna naravovarstveno ozaveščanje</w:t>
            </w:r>
          </w:p>
          <w:p w14:paraId="4205B4A0" w14:textId="5A748834" w:rsidR="00B86415" w:rsidRPr="00622D6F" w:rsidRDefault="00622D6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usvoji in razvija didaktično-metodično znanje iz vodnih aktivnosti in usvoji načrtovanje, pripravo</w:t>
            </w:r>
            <w:r w:rsidR="00CA2519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vodenje</w:t>
            </w:r>
            <w:r w:rsidR="00CA25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vodnih aktivnosti s poudarkom na varnosti</w:t>
            </w:r>
          </w:p>
          <w:p w14:paraId="6FEF27ED" w14:textId="37892CF8" w:rsidR="00B86415" w:rsidRPr="00622D6F" w:rsidRDefault="00622D6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ustrezno in spretno uporablja procese poučevanja, načrto</w:t>
            </w:r>
            <w:r w:rsidR="00CA2519">
              <w:rPr>
                <w:rFonts w:asciiTheme="minorHAnsi" w:hAnsiTheme="minorHAnsi" w:cstheme="minorHAnsi"/>
                <w:sz w:val="22"/>
                <w:szCs w:val="22"/>
              </w:rPr>
              <w:t>vanja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del</w:t>
            </w:r>
            <w:r w:rsidR="00CA25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ter izbere ustrezno učno okolje in sredstva</w:t>
            </w:r>
          </w:p>
          <w:p w14:paraId="44DBAC14" w14:textId="068AE4B6" w:rsidR="00B86415" w:rsidRPr="00622D6F" w:rsidRDefault="00622D6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spozna športno opremo izbranih vodnih aktivnosti in</w:t>
            </w:r>
            <w:r w:rsidR="00CA2519">
              <w:rPr>
                <w:rFonts w:asciiTheme="minorHAnsi" w:hAnsiTheme="minorHAnsi" w:cstheme="minorHAnsi"/>
                <w:sz w:val="22"/>
                <w:szCs w:val="22"/>
              </w:rPr>
              <w:t xml:space="preserve"> zna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načrtovati njeno uporabo</w:t>
            </w:r>
          </w:p>
          <w:p w14:paraId="5C5C4008" w14:textId="283E19CA" w:rsidR="00B86415" w:rsidRPr="00622D6F" w:rsidRDefault="00622D6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spozna pravila obnašanja na morju</w:t>
            </w:r>
          </w:p>
          <w:p w14:paraId="5A115762" w14:textId="1754C790" w:rsidR="00B86415" w:rsidRPr="00622D6F" w:rsidRDefault="00622D6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razume pomen vodne aktivnosti v vzgojno-izobraževalnem sistemu in družbi</w:t>
            </w:r>
            <w:r w:rsidR="00CA251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B566D8A" w14:textId="77777777" w:rsidR="007A238D" w:rsidRPr="00622D6F" w:rsidRDefault="007A238D" w:rsidP="007A238D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C211F" w14:textId="2178D23F" w:rsidR="007A238D" w:rsidRPr="00622D6F" w:rsidRDefault="007A238D" w:rsidP="007A238D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22D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Splošne kompetence</w:t>
            </w:r>
            <w:r w:rsidR="0003239B" w:rsidRPr="00622D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521F6F96" w14:textId="4B9B8362" w:rsidR="007A238D" w:rsidRPr="00622D6F" w:rsidRDefault="007A238D" w:rsidP="007A238D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eastAsia="Times New Roman" w:hAnsiTheme="minorHAnsi" w:cstheme="minorHAnsi"/>
                <w:sz w:val="22"/>
                <w:szCs w:val="22"/>
              </w:rPr>
              <w:t>Študent</w:t>
            </w:r>
          </w:p>
          <w:p w14:paraId="280C1281" w14:textId="2BD53173" w:rsidR="001B5962" w:rsidRPr="00622D6F" w:rsidRDefault="00622D6F" w:rsidP="007A238D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prepozna, se zaveda in upošteva skupne značilnosti in medsebojne razlike pri učencih;</w:t>
            </w:r>
          </w:p>
          <w:p w14:paraId="38A31B8C" w14:textId="21343199" w:rsidR="007A238D" w:rsidRPr="00622D6F" w:rsidRDefault="00622D6F" w:rsidP="007A238D">
            <w:pPr>
              <w:numPr>
                <w:ilvl w:val="0"/>
                <w:numId w:val="30"/>
              </w:num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spozna vsebine, namen in cilje procesa vodnih aktivnosti v naravi;</w:t>
            </w:r>
          </w:p>
          <w:p w14:paraId="6464A63E" w14:textId="451D107E" w:rsidR="007A238D" w:rsidRPr="00622D6F" w:rsidRDefault="00622D6F" w:rsidP="007A238D">
            <w:pPr>
              <w:numPr>
                <w:ilvl w:val="0"/>
                <w:numId w:val="30"/>
              </w:num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lastRenderedPageBreak/>
              <w:t>se seznani s sodobnimi pristopi in študijsko literaturo in je usposobljen za samostojno uporabo le-te.</w:t>
            </w:r>
          </w:p>
          <w:p w14:paraId="50582396" w14:textId="1A1F5BEB" w:rsidR="001B5962" w:rsidRPr="007E310B" w:rsidRDefault="00622D6F" w:rsidP="007E310B">
            <w:pPr>
              <w:pStyle w:val="Odstavekseznama"/>
              <w:numPr>
                <w:ilvl w:val="0"/>
                <w:numId w:val="30"/>
              </w:numP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razvije zmožnosti vzpostavljanja pozitivnega odnosa do učencev, ob razumevanju in spoštovanju njihovega socialnega, kulturnega in jezikovnega porekla, ter drugih osebnih okoliščin;</w:t>
            </w:r>
          </w:p>
          <w:p w14:paraId="7A8E20BF" w14:textId="77777777" w:rsidR="001B5962" w:rsidRPr="00622D6F" w:rsidRDefault="001B5962" w:rsidP="0003239B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3C90AC86" w14:textId="605A12BF" w:rsidR="0003239B" w:rsidRPr="00622D6F" w:rsidRDefault="0003239B" w:rsidP="0003239B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>Predmetno – specifične kompetence:</w:t>
            </w:r>
          </w:p>
          <w:p w14:paraId="15375877" w14:textId="175B37D0" w:rsidR="0003239B" w:rsidRPr="00622D6F" w:rsidRDefault="0003239B" w:rsidP="0003239B">
            <w:p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Študent</w:t>
            </w:r>
          </w:p>
          <w:p w14:paraId="07498129" w14:textId="198EDE26" w:rsidR="0003239B" w:rsidRPr="00622D6F" w:rsidRDefault="00622D6F" w:rsidP="0003239B">
            <w:pPr>
              <w:numPr>
                <w:ilvl w:val="0"/>
                <w:numId w:val="31"/>
              </w:num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pridobi znanja za uporabo vodnih aktivnosti, kot sredstva vzgojnega vplivanja in oblikovanja osebnosti; </w:t>
            </w:r>
          </w:p>
          <w:p w14:paraId="2C37B885" w14:textId="77777777" w:rsidR="00CA2519" w:rsidRDefault="00622D6F" w:rsidP="00CA2519">
            <w:pPr>
              <w:numPr>
                <w:ilvl w:val="0"/>
                <w:numId w:val="31"/>
              </w:num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razume metodično področje vodnih aktivnosti</w:t>
            </w:r>
          </w:p>
          <w:p w14:paraId="395E59C0" w14:textId="318DE931" w:rsidR="0003239B" w:rsidRPr="00622D6F" w:rsidRDefault="00622D6F" w:rsidP="00CA2519">
            <w:pPr>
              <w:numPr>
                <w:ilvl w:val="0"/>
                <w:numId w:val="31"/>
              </w:num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razvije komunikacijo s posameznikom in skupinami v naravnem okolju</w:t>
            </w:r>
          </w:p>
          <w:p w14:paraId="73A5FEA0" w14:textId="21BDACAD" w:rsidR="0003239B" w:rsidRPr="00622D6F" w:rsidRDefault="00622D6F" w:rsidP="0003239B">
            <w:pPr>
              <w:numPr>
                <w:ilvl w:val="0"/>
                <w:numId w:val="32"/>
              </w:num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preverja in uporablja pridobljeno znanje v praksi</w:t>
            </w:r>
          </w:p>
          <w:p w14:paraId="42264533" w14:textId="660A7731" w:rsidR="0003239B" w:rsidRPr="00622D6F" w:rsidRDefault="00622D6F" w:rsidP="0003239B">
            <w:pPr>
              <w:numPr>
                <w:ilvl w:val="0"/>
                <w:numId w:val="32"/>
              </w:num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zna razviti psihomotorične sposobnosti in poznava omejitvene dejavnike</w:t>
            </w:r>
          </w:p>
          <w:p w14:paraId="185C080B" w14:textId="77777777" w:rsidR="0003239B" w:rsidRPr="00622D6F" w:rsidRDefault="0003239B" w:rsidP="0003239B">
            <w:pPr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BE92A53" w14:textId="044A974E" w:rsidR="00273026" w:rsidRPr="00622D6F" w:rsidRDefault="00273026" w:rsidP="007A238D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BF0F" w14:textId="77777777" w:rsidR="0003239B" w:rsidRPr="00622D6F" w:rsidRDefault="0003239B" w:rsidP="000323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Course</w:t>
            </w:r>
            <w:proofErr w:type="spellEnd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Objectives</w:t>
            </w:r>
            <w:proofErr w:type="spellEnd"/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83AF3D6" w14:textId="61D761CC" w:rsidR="0003239B" w:rsidRPr="00622D6F" w:rsidRDefault="0003239B" w:rsidP="0003239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proofErr w:type="spellEnd"/>
          </w:p>
          <w:p w14:paraId="35563F0C" w14:textId="36DB7D45" w:rsidR="001F258F" w:rsidRPr="00622D6F" w:rsidRDefault="00622D6F" w:rsidP="001F258F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learn how to influence and change psychomotor status through water activities</w:t>
            </w:r>
          </w:p>
          <w:p w14:paraId="48BD829B" w14:textId="409FD5E4" w:rsidR="001F258F" w:rsidRPr="00622D6F" w:rsidRDefault="00622D6F" w:rsidP="001F258F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raise awareness of nature conservation</w:t>
            </w:r>
          </w:p>
          <w:p w14:paraId="29484695" w14:textId="439A20A9" w:rsidR="001F258F" w:rsidRPr="00622D6F" w:rsidRDefault="00622D6F" w:rsidP="001F258F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acquire and develop didactic and methodological knowledge in water activities and to learn how to plan, prepare, conduct water activities with a focus on safety</w:t>
            </w:r>
          </w:p>
          <w:p w14:paraId="54C8868A" w14:textId="251C22F8" w:rsidR="001F258F" w:rsidRPr="00622D6F" w:rsidRDefault="00622D6F" w:rsidP="001F258F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2BDE2FC1" w14:textId="4408D912" w:rsidR="001F258F" w:rsidRPr="00622D6F" w:rsidRDefault="00622D6F" w:rsidP="001F258F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 familiar with the sports equipment of selected water activities and</w:t>
            </w:r>
            <w:r w:rsidR="00CA251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is able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to plan its use</w:t>
            </w:r>
          </w:p>
          <w:p w14:paraId="36186D74" w14:textId="6C370301" w:rsidR="001F258F" w:rsidRPr="00622D6F" w:rsidRDefault="00622D6F" w:rsidP="001F258F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learn the rules of behaviour at sea</w:t>
            </w:r>
          </w:p>
          <w:p w14:paraId="622BD0A2" w14:textId="6E9001F5" w:rsidR="001F258F" w:rsidRPr="00622D6F" w:rsidRDefault="00622D6F" w:rsidP="001F258F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importance of water activities in the educational system and in society</w:t>
            </w:r>
            <w:r w:rsidR="00CA251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18CD174B" w14:textId="77777777" w:rsidR="001F258F" w:rsidRPr="00622D6F" w:rsidRDefault="001F258F" w:rsidP="001F25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1A46F6" w14:textId="77777777" w:rsidR="0003239B" w:rsidRPr="00622D6F" w:rsidRDefault="0003239B" w:rsidP="0003239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General Competencies: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5135D76C" w14:textId="0A210F1B" w:rsidR="0003239B" w:rsidRPr="00622D6F" w:rsidRDefault="0003239B" w:rsidP="0003239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</w:t>
            </w:r>
          </w:p>
          <w:p w14:paraId="14A3B96D" w14:textId="265C1746" w:rsidR="001B5962" w:rsidRPr="00622D6F" w:rsidRDefault="00622D6F" w:rsidP="001B5962">
            <w:pPr>
              <w:pStyle w:val="Odstavekseznama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recognise, be aware of and take into account the common characteristics and differences between students;</w:t>
            </w:r>
          </w:p>
          <w:p w14:paraId="3162AE06" w14:textId="4B2C93BF" w:rsidR="0003239B" w:rsidRPr="00622D6F" w:rsidRDefault="00622D6F" w:rsidP="0003239B">
            <w:pPr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becomes familiar with the content, purpose, and goals of the process of water activities in nature;</w:t>
            </w:r>
          </w:p>
          <w:p w14:paraId="31BAD8CC" w14:textId="61B8E8BB" w:rsidR="0003239B" w:rsidRPr="00622D6F" w:rsidRDefault="00622D6F" w:rsidP="0003239B">
            <w:pPr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becomes acquainted with modern approaches and study literature and is trained to independently use them;</w:t>
            </w:r>
          </w:p>
          <w:p w14:paraId="2A1C0123" w14:textId="661A0C7A" w:rsidR="001B5962" w:rsidRPr="00622D6F" w:rsidRDefault="00622D6F" w:rsidP="001B5962">
            <w:pPr>
              <w:pStyle w:val="Odstavekseznama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ability to establish positive attitudes towards pupils, understanding and respecting their social, cultural and linguistic backgrounds and other personal circumstances</w:t>
            </w:r>
            <w:r w:rsidR="001B5962"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D03ABB6" w14:textId="77777777" w:rsidR="001B5962" w:rsidRPr="00622D6F" w:rsidRDefault="001B5962" w:rsidP="001B5962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E4C0B58" w14:textId="77777777" w:rsidR="00273026" w:rsidRPr="00622D6F" w:rsidRDefault="00273026" w:rsidP="00B8641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70CB07A" w14:textId="77777777" w:rsidR="0003239B" w:rsidRPr="00622D6F" w:rsidRDefault="0003239B" w:rsidP="0003239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Subject-Specific Competencies: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074CA254" w14:textId="3CDB415D" w:rsidR="0003239B" w:rsidRPr="00622D6F" w:rsidRDefault="0003239B" w:rsidP="0003239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</w:t>
            </w:r>
          </w:p>
          <w:p w14:paraId="21FC1CBA" w14:textId="18ED1613" w:rsidR="0003239B" w:rsidRPr="00622D6F" w:rsidRDefault="00622D6F" w:rsidP="0003239B">
            <w:pPr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acquires knowledge for using water activities as a means of educational influence and personality development; </w:t>
            </w:r>
          </w:p>
          <w:p w14:paraId="5FE6C57D" w14:textId="74ECDF97" w:rsidR="0003239B" w:rsidRPr="00622D6F" w:rsidRDefault="00622D6F" w:rsidP="0003239B">
            <w:pPr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understands the methodological field of water activities and gains practical knowledge</w:t>
            </w:r>
          </w:p>
          <w:p w14:paraId="333335E9" w14:textId="7E3092DD" w:rsidR="0003239B" w:rsidRPr="00622D6F" w:rsidRDefault="00622D6F" w:rsidP="0003239B">
            <w:pPr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develops communication with individuals and groups in a natural environment.</w:t>
            </w:r>
          </w:p>
          <w:p w14:paraId="4EA7FBE4" w14:textId="33467DE1" w:rsidR="0003239B" w:rsidRPr="00622D6F" w:rsidRDefault="00622D6F" w:rsidP="0003239B">
            <w:pPr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assesses and applies acquired knowledge in practice.</w:t>
            </w:r>
          </w:p>
          <w:p w14:paraId="1D774846" w14:textId="6D4E1F41" w:rsidR="0003239B" w:rsidRPr="00622D6F" w:rsidRDefault="00622D6F" w:rsidP="0003239B">
            <w:pPr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how to develop psychomotor abilities and understands limiting factors.</w:t>
            </w:r>
          </w:p>
          <w:p w14:paraId="7F051CD9" w14:textId="43EE0BEB" w:rsidR="0003239B" w:rsidRPr="00622D6F" w:rsidRDefault="0003239B" w:rsidP="00B864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622D6F" w14:paraId="426F8CDF" w14:textId="77777777" w:rsidTr="001F258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360E1" w14:textId="77777777" w:rsidR="00622D6F" w:rsidRPr="00622D6F" w:rsidRDefault="00622D6F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2C49BC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3896CC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5AC61F" w14:textId="77777777" w:rsidR="00273026" w:rsidRPr="00622D6F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F258F" w:rsidRPr="00622D6F" w14:paraId="466FA58A" w14:textId="77777777" w:rsidTr="001F258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1F258F" w:rsidRPr="007E310B" w:rsidRDefault="001F258F" w:rsidP="007E31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</w:rPr>
              <w:t>Znanje in razumevanje:</w:t>
            </w:r>
          </w:p>
          <w:p w14:paraId="4FE5A9CD" w14:textId="430CCDC7" w:rsidR="001F258F" w:rsidRPr="00622D6F" w:rsidRDefault="001F258F" w:rsidP="007E310B">
            <w:pPr>
              <w:pStyle w:val="Vnos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Študent</w:t>
            </w:r>
          </w:p>
          <w:p w14:paraId="374D0986" w14:textId="27286F7F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zna zavzeti osnovni položaj in izvesti obrat na mestu (jadranje na deski)</w:t>
            </w:r>
          </w:p>
          <w:p w14:paraId="554A2F81" w14:textId="10E90A1C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zna spreminjati smer jadranja in se vrniti na izhodiščno lokacijo v šibkem vetru (jadranje na deski)</w:t>
            </w:r>
          </w:p>
          <w:p w14:paraId="57359E6D" w14:textId="58067C64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zna izvesti vertikalni potop in izenačevati tlak</w:t>
            </w:r>
          </w:p>
          <w:p w14:paraId="57987483" w14:textId="435F87F5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zna izbrati in uporabljati osnovno opremo (</w:t>
            </w:r>
            <w:r w:rsidR="007D048B">
              <w:rPr>
                <w:rFonts w:asciiTheme="minorHAnsi" w:hAnsiTheme="minorHAnsi" w:cstheme="minorHAnsi"/>
                <w:sz w:val="22"/>
                <w:szCs w:val="22"/>
              </w:rPr>
              <w:t xml:space="preserve">jadranje, </w:t>
            </w: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jadranje na deski, veslanje stoje, potapljanje),</w:t>
            </w:r>
          </w:p>
          <w:p w14:paraId="0EBA97CA" w14:textId="04063204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pozna pravila obnašanja na morju,</w:t>
            </w:r>
          </w:p>
          <w:p w14:paraId="275DDDD3" w14:textId="2708B5C5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pozna nevarnosti na morju,</w:t>
            </w:r>
          </w:p>
          <w:p w14:paraId="5713BF64" w14:textId="77777777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je ozaveščen za skrb in varovanje narave,</w:t>
            </w:r>
          </w:p>
          <w:p w14:paraId="0D7FE9DE" w14:textId="4310414F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zna določiti smer vetra,</w:t>
            </w:r>
          </w:p>
          <w:p w14:paraId="2F776A3C" w14:textId="13CB545D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pozna fiziološke potrebe organizma pri izbranih vodnih aktivnostih (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hidracija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, prehrana, zaščita pred UV žarki,..),</w:t>
            </w:r>
          </w:p>
          <w:p w14:paraId="322B2919" w14:textId="5C6E9330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zna zagotoviti varnost pri izvedbi izbranih vodnih aktivnosti,</w:t>
            </w:r>
          </w:p>
          <w:p w14:paraId="3CAAF288" w14:textId="5D9E4856" w:rsidR="001F258F" w:rsidRPr="00622D6F" w:rsidRDefault="001F258F" w:rsidP="007E310B">
            <w:pPr>
              <w:pStyle w:val="Vnos"/>
              <w:numPr>
                <w:ilvl w:val="0"/>
                <w:numId w:val="4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se zna orientirati na morju.</w:t>
            </w:r>
          </w:p>
          <w:p w14:paraId="224A3412" w14:textId="77777777" w:rsidR="001F258F" w:rsidRPr="00622D6F" w:rsidRDefault="001F258F" w:rsidP="002271B0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BAEA2F" w14:textId="77777777" w:rsidR="002271B0" w:rsidRPr="007E310B" w:rsidRDefault="002271B0" w:rsidP="007E310B">
            <w:pPr>
              <w:widowControl w:val="0"/>
              <w:suppressAutoHyphens/>
              <w:autoSpaceDN w:val="0"/>
              <w:textAlignment w:val="baseline"/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</w:pPr>
            <w:r w:rsidRPr="007E310B"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  <w:t>Uporaba:</w:t>
            </w:r>
          </w:p>
          <w:p w14:paraId="37B7058F" w14:textId="54FC3953" w:rsidR="002271B0" w:rsidRPr="007E310B" w:rsidRDefault="002271B0" w:rsidP="007E310B">
            <w:pPr>
              <w:widowControl w:val="0"/>
              <w:suppressAutoHyphens/>
              <w:autoSpaceDN w:val="0"/>
              <w:textAlignment w:val="baseline"/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</w:pPr>
            <w:r w:rsidRPr="007E310B"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  <w:t>Študent</w:t>
            </w:r>
          </w:p>
          <w:p w14:paraId="5D5F2896" w14:textId="405B41B8" w:rsidR="002271B0" w:rsidRPr="00622D6F" w:rsidRDefault="002271B0" w:rsidP="007E310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pridobljeno znanje uporabi pri poučevanju;</w:t>
            </w:r>
          </w:p>
          <w:p w14:paraId="243719BF" w14:textId="4C86678D" w:rsidR="002271B0" w:rsidRPr="00622D6F" w:rsidRDefault="002271B0" w:rsidP="007E310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razvije sposobnost načrtovanja, prilagajanja in izvedbe vodnih aktivnosti v odvisnosti od potreb učencev;</w:t>
            </w:r>
          </w:p>
          <w:p w14:paraId="4C50807B" w14:textId="24BEA018" w:rsidR="002271B0" w:rsidRPr="00622D6F" w:rsidRDefault="002271B0" w:rsidP="007E310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en-US"/>
              </w:rPr>
              <w:t>razvije sposobnost kritičnega presojanja vremenskih vpliv</w:t>
            </w:r>
            <w:r w:rsidR="00200072" w:rsidRPr="0062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en-US"/>
              </w:rPr>
              <w:t>ov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en-US"/>
              </w:rPr>
              <w:t xml:space="preserve"> na izvedbo vodnih aktivnosti; 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4C06B445" w14:textId="54860422" w:rsidR="002271B0" w:rsidRPr="00622D6F" w:rsidRDefault="002271B0" w:rsidP="007E310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razvije sposobnosti uporabe IKT tehnologije pri usvajanju znanja vodnih aktivnosti.</w:t>
            </w:r>
          </w:p>
          <w:p w14:paraId="383E9A27" w14:textId="77777777" w:rsidR="002271B0" w:rsidRPr="002271B0" w:rsidRDefault="002271B0" w:rsidP="002271B0">
            <w:pPr>
              <w:widowControl w:val="0"/>
              <w:suppressAutoHyphens/>
              <w:autoSpaceDN w:val="0"/>
              <w:ind w:left="720"/>
              <w:textAlignment w:val="baseline"/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u w:val="single"/>
                <w:lang w:eastAsia="en-US"/>
              </w:rPr>
            </w:pPr>
          </w:p>
          <w:p w14:paraId="54AC90E6" w14:textId="77777777" w:rsidR="002271B0" w:rsidRPr="00736EE4" w:rsidRDefault="002271B0" w:rsidP="00736EE4">
            <w:pPr>
              <w:widowControl w:val="0"/>
              <w:suppressAutoHyphens/>
              <w:autoSpaceDN w:val="0"/>
              <w:textAlignment w:val="baseline"/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</w:pPr>
            <w:r w:rsidRPr="00736EE4"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  <w:t>Refleksija:</w:t>
            </w:r>
          </w:p>
          <w:p w14:paraId="7B3FB360" w14:textId="77777777" w:rsidR="002271B0" w:rsidRPr="00736EE4" w:rsidRDefault="002271B0" w:rsidP="00736EE4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</w:pPr>
            <w:r w:rsidRPr="00736EE4">
              <w:rPr>
                <w:rFonts w:asciiTheme="minorHAnsi" w:eastAsia="Times New Roman" w:hAnsiTheme="minorHAnsi" w:cstheme="minorHAnsi"/>
                <w:kern w:val="3"/>
                <w:sz w:val="22"/>
                <w:szCs w:val="22"/>
                <w:lang w:eastAsia="en-US"/>
              </w:rPr>
              <w:t>Študent</w:t>
            </w:r>
          </w:p>
          <w:p w14:paraId="3CBC3A06" w14:textId="77777777" w:rsidR="00200072" w:rsidRPr="00622D6F" w:rsidRDefault="002271B0" w:rsidP="007E310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zna kritično ovrednotiti svoje delo;</w:t>
            </w:r>
          </w:p>
          <w:p w14:paraId="194378E9" w14:textId="77777777" w:rsidR="00200072" w:rsidRPr="00622D6F" w:rsidRDefault="002271B0" w:rsidP="007E310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kritično presoja lastno strokovno usposobljenost za poučevanje</w:t>
            </w:r>
            <w:r w:rsidR="00200072"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vodnih aktivnosti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učencev;</w:t>
            </w:r>
          </w:p>
          <w:p w14:paraId="4E523AFA" w14:textId="39C21C2D" w:rsidR="002271B0" w:rsidRPr="00622D6F" w:rsidRDefault="002271B0" w:rsidP="007E310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  <w:lang w:eastAsia="en-US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analizira in vrednoti lastno delo ter del</w:t>
            </w:r>
            <w:r w:rsidR="00200072"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dosežke učencev</w:t>
            </w:r>
          </w:p>
          <w:p w14:paraId="3AA0542E" w14:textId="4C8231ED" w:rsidR="002271B0" w:rsidRPr="00622D6F" w:rsidRDefault="002271B0" w:rsidP="002271B0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1F258F" w:rsidRPr="007E310B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298FA" w14:textId="77777777" w:rsidR="001F258F" w:rsidRPr="00622D6F" w:rsidRDefault="001F258F" w:rsidP="001F25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5399BF" w14:textId="77777777" w:rsidR="001F258F" w:rsidRPr="00622D6F" w:rsidRDefault="001F258F" w:rsidP="001F25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957FB" w14:textId="77777777" w:rsidR="001F258F" w:rsidRPr="007E310B" w:rsidRDefault="001F258F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understanding:</w:t>
            </w:r>
          </w:p>
          <w:p w14:paraId="37212761" w14:textId="5D3F1DDD" w:rsidR="001F258F" w:rsidRPr="007E310B" w:rsidRDefault="001F258F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</w:t>
            </w:r>
          </w:p>
          <w:p w14:paraId="0DF07CFF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take a basic position and perform a turn (windsurfing)</w:t>
            </w:r>
          </w:p>
          <w:p w14:paraId="5DF8046C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change course and return to the starting position in light winds (windsurfing)</w:t>
            </w:r>
          </w:p>
          <w:p w14:paraId="0ECE8F82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perform a vertical dive and equalise pressure</w:t>
            </w:r>
          </w:p>
          <w:p w14:paraId="256433C3" w14:textId="75D5733D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select and use basic equipment (</w:t>
            </w:r>
            <w:r w:rsidR="007D048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sailing, </w:t>
            </w: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windsurfing, stand-up paddling, diving)</w:t>
            </w:r>
          </w:p>
          <w:p w14:paraId="102288E6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rules of behaviour at sea</w:t>
            </w:r>
          </w:p>
          <w:p w14:paraId="17EA96DB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dangers of the sea</w:t>
            </w:r>
          </w:p>
          <w:p w14:paraId="1DAA04FC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aware of the need to care for and protect nature</w:t>
            </w:r>
          </w:p>
          <w:p w14:paraId="486C5519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how to determine the direction of the wind</w:t>
            </w:r>
          </w:p>
          <w:p w14:paraId="7F09780B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knows the physiological needs of the organism in selected water activities (hydration, nutrition, UV protection, etc.)</w:t>
            </w:r>
          </w:p>
          <w:p w14:paraId="617C2BFA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ensure safety when undertaking the chosen aquatic activities</w:t>
            </w:r>
          </w:p>
          <w:p w14:paraId="73B00802" w14:textId="77777777" w:rsidR="001F258F" w:rsidRPr="00622D6F" w:rsidRDefault="001F258F" w:rsidP="007E310B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orientate themselves at sea</w:t>
            </w:r>
          </w:p>
          <w:p w14:paraId="548E5B2E" w14:textId="77777777" w:rsidR="007E310B" w:rsidRDefault="007E310B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74E0DFD" w14:textId="5B39D432" w:rsidR="00200072" w:rsidRPr="007E310B" w:rsidRDefault="00200072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Use: </w:t>
            </w:r>
          </w:p>
          <w:p w14:paraId="099AC7CE" w14:textId="77777777" w:rsidR="00200072" w:rsidRPr="007E310B" w:rsidRDefault="00200072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Student </w:t>
            </w:r>
          </w:p>
          <w:p w14:paraId="3CB918D3" w14:textId="6FB5217B" w:rsidR="00200072" w:rsidRPr="007E310B" w:rsidRDefault="00622D6F" w:rsidP="007E310B">
            <w:pPr>
              <w:pStyle w:val="Odstavekseznama"/>
              <w:numPr>
                <w:ilvl w:val="1"/>
                <w:numId w:val="42"/>
              </w:numPr>
              <w:ind w:left="884" w:hanging="56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applies the acquired knowledge to teaching; </w:t>
            </w:r>
          </w:p>
          <w:p w14:paraId="51F1EE9F" w14:textId="269ED021" w:rsidR="00200072" w:rsidRPr="007E310B" w:rsidRDefault="00622D6F" w:rsidP="007E310B">
            <w:pPr>
              <w:pStyle w:val="Odstavekseznama"/>
              <w:numPr>
                <w:ilvl w:val="1"/>
                <w:numId w:val="42"/>
              </w:numPr>
              <w:ind w:left="884" w:hanging="56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develops the ability to plan, adapt, and carry out water activities depending on the students' needs; </w:t>
            </w:r>
          </w:p>
          <w:p w14:paraId="72CB0EB4" w14:textId="32CF9456" w:rsidR="00200072" w:rsidRPr="007E310B" w:rsidRDefault="00622D6F" w:rsidP="007E310B">
            <w:pPr>
              <w:pStyle w:val="Odstavekseznama"/>
              <w:numPr>
                <w:ilvl w:val="1"/>
                <w:numId w:val="42"/>
              </w:numPr>
              <w:ind w:left="884" w:hanging="56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develops the ability to critically assess the impact of weather conditions on the execution of water activities; </w:t>
            </w:r>
          </w:p>
          <w:p w14:paraId="7F79369A" w14:textId="143A30EA" w:rsidR="00200072" w:rsidRPr="007E310B" w:rsidRDefault="00622D6F" w:rsidP="007E310B">
            <w:pPr>
              <w:pStyle w:val="Odstavekseznama"/>
              <w:numPr>
                <w:ilvl w:val="1"/>
                <w:numId w:val="42"/>
              </w:numPr>
              <w:ind w:left="884" w:hanging="56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develops the ability to use </w:t>
            </w:r>
            <w:proofErr w:type="spellStart"/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ict</w:t>
            </w:r>
            <w:proofErr w:type="spellEnd"/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technology in acquiring knowledge of water activities.</w:t>
            </w:r>
          </w:p>
          <w:p w14:paraId="6830A33C" w14:textId="77777777" w:rsidR="00200072" w:rsidRPr="00622D6F" w:rsidRDefault="00200072" w:rsidP="0020007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38B7597" w14:textId="77777777" w:rsidR="00200072" w:rsidRPr="007E310B" w:rsidRDefault="00200072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Reflection: </w:t>
            </w:r>
          </w:p>
          <w:p w14:paraId="244BAA3C" w14:textId="77777777" w:rsidR="00200072" w:rsidRPr="007E310B" w:rsidRDefault="00200072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Student </w:t>
            </w:r>
          </w:p>
          <w:p w14:paraId="5E8A7AAF" w14:textId="3AF4DF6B" w:rsidR="00200072" w:rsidRPr="007E310B" w:rsidRDefault="00622D6F" w:rsidP="007E310B">
            <w:pPr>
              <w:pStyle w:val="Odstavekseznama"/>
              <w:numPr>
                <w:ilvl w:val="1"/>
                <w:numId w:val="42"/>
              </w:numPr>
              <w:ind w:left="884" w:hanging="56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 able to critically evaluate their own work; </w:t>
            </w:r>
          </w:p>
          <w:p w14:paraId="432896F4" w14:textId="09933B60" w:rsidR="00200072" w:rsidRPr="007E310B" w:rsidRDefault="00622D6F" w:rsidP="007E310B">
            <w:pPr>
              <w:pStyle w:val="Odstavekseznama"/>
              <w:numPr>
                <w:ilvl w:val="1"/>
                <w:numId w:val="42"/>
              </w:numPr>
              <w:ind w:left="884" w:hanging="56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critically assesses their own professional competence in teaching water activities to students; </w:t>
            </w:r>
          </w:p>
          <w:p w14:paraId="47814CE4" w14:textId="42304337" w:rsidR="00200072" w:rsidRPr="007E310B" w:rsidRDefault="00622D6F" w:rsidP="007E310B">
            <w:pPr>
              <w:pStyle w:val="Odstavekseznama"/>
              <w:numPr>
                <w:ilvl w:val="1"/>
                <w:numId w:val="42"/>
              </w:numPr>
              <w:ind w:left="884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analyses and evaluates their own work, as well as the work and achievements of students</w:t>
            </w:r>
            <w:r w:rsidR="00200072" w:rsidRPr="007E310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1F258F" w:rsidRPr="00622D6F" w14:paraId="69A6F2D6" w14:textId="77777777" w:rsidTr="001F258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6072FC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D870D4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801B5F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F258F" w:rsidRPr="00622D6F" w14:paraId="0F9F6BD1" w14:textId="77777777" w:rsidTr="001F258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1F258F" w:rsidRPr="00622D6F" w:rsidRDefault="001F258F" w:rsidP="001F258F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Predavanja z uporabo IKT</w:t>
            </w:r>
          </w:p>
          <w:p w14:paraId="5C746ADB" w14:textId="2D84703D" w:rsidR="001F258F" w:rsidRPr="00622D6F" w:rsidRDefault="004321B0" w:rsidP="001F258F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Terenske</w:t>
            </w:r>
            <w:r w:rsidR="001F258F"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vaje, vodene z učnimi metodami razlage, pogovora in demonstracije ob uporabi ustrezne praktične opreme in IKT</w:t>
            </w:r>
          </w:p>
          <w:p w14:paraId="4CD2A814" w14:textId="512C1542" w:rsidR="00200072" w:rsidRPr="00622D6F" w:rsidRDefault="00622D6F" w:rsidP="0020007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kupinsko delo, delo v parih, individualno delo (naloge)</w:t>
            </w:r>
          </w:p>
          <w:p w14:paraId="625F6C7C" w14:textId="28BE8DAE" w:rsidR="001F258F" w:rsidRPr="00622D6F" w:rsidRDefault="001F258F" w:rsidP="0020007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1F258F" w:rsidRPr="00622D6F" w:rsidRDefault="001F258F" w:rsidP="001F25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970" w14:textId="77777777" w:rsidR="001F258F" w:rsidRPr="00622D6F" w:rsidRDefault="001F258F" w:rsidP="00200072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 using ICT</w:t>
            </w:r>
          </w:p>
          <w:p w14:paraId="22B1FC4A" w14:textId="7016E46D" w:rsidR="001F258F" w:rsidRPr="00622D6F" w:rsidRDefault="004321B0" w:rsidP="00200072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Field</w:t>
            </w:r>
            <w:r w:rsidR="001F258F" w:rsidRPr="00622D6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exercises guided by teaching methods of explanation, discussion and demonstration using appropriate practical equipment and ICT</w:t>
            </w:r>
          </w:p>
          <w:p w14:paraId="6895F4AE" w14:textId="46FE8E0D" w:rsidR="00200072" w:rsidRPr="00622D6F" w:rsidRDefault="00622D6F" w:rsidP="00200072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ork</w:t>
            </w:r>
            <w:proofErr w:type="spellEnd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, in </w:t>
            </w:r>
            <w:proofErr w:type="spellStart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pairs</w:t>
            </w:r>
            <w:proofErr w:type="spellEnd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tasks</w:t>
            </w:r>
            <w:proofErr w:type="spellEnd"/>
            <w:r w:rsidR="00200072" w:rsidRPr="00622D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8E5B6B8" w14:textId="746CA6DD" w:rsidR="001F258F" w:rsidRPr="00622D6F" w:rsidRDefault="001F258F" w:rsidP="007E310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F258F" w:rsidRPr="00622D6F" w14:paraId="75BBF9AE" w14:textId="77777777" w:rsidTr="001F258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BA3853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1F258F" w:rsidRPr="00622D6F" w:rsidRDefault="001F258F" w:rsidP="001F25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7CE93469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E7D3FA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F258F" w:rsidRPr="00622D6F" w14:paraId="3D05A34A" w14:textId="77777777" w:rsidTr="007E310B">
        <w:trPr>
          <w:trHeight w:hRule="exact" w:val="67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1F258F" w:rsidRPr="00622D6F" w:rsidRDefault="001F258F" w:rsidP="001F258F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Opravil/ni opravil</w:t>
            </w:r>
          </w:p>
          <w:p w14:paraId="41C5F0B0" w14:textId="352FE6A2" w:rsidR="001F258F" w:rsidRPr="00622D6F" w:rsidRDefault="001F258F" w:rsidP="001F258F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1F258F" w:rsidRPr="00622D6F" w:rsidRDefault="001F258F" w:rsidP="001F25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5762" w14:textId="77777777" w:rsidR="001F258F" w:rsidRPr="00622D6F" w:rsidRDefault="001F258F" w:rsidP="007E310B">
            <w:pPr>
              <w:pStyle w:val="Odstavekseznama"/>
              <w:numPr>
                <w:ilvl w:val="0"/>
                <w:numId w:val="28"/>
              </w:numPr>
              <w:ind w:left="598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622D6F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  <w:r w:rsidRPr="00622D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/not </w:t>
            </w:r>
            <w:proofErr w:type="spellStart"/>
            <w:r w:rsidRPr="00622D6F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</w:p>
          <w:p w14:paraId="4A33B723" w14:textId="055DC5CF" w:rsidR="001F258F" w:rsidRPr="00622D6F" w:rsidRDefault="001F258F" w:rsidP="007E310B">
            <w:pPr>
              <w:pStyle w:val="Odstavekseznama"/>
              <w:numPr>
                <w:ilvl w:val="0"/>
                <w:numId w:val="28"/>
              </w:numPr>
              <w:ind w:left="598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100% </w:t>
            </w:r>
            <w:proofErr w:type="spellStart"/>
            <w:r w:rsidRPr="00622D6F">
              <w:rPr>
                <w:rFonts w:asciiTheme="minorHAnsi" w:hAnsiTheme="minorHAnsi" w:cstheme="minorHAnsi"/>
                <w:bCs/>
                <w:sz w:val="22"/>
                <w:szCs w:val="22"/>
              </w:rPr>
              <w:t>attendance</w:t>
            </w:r>
            <w:proofErr w:type="spellEnd"/>
          </w:p>
        </w:tc>
      </w:tr>
      <w:tr w:rsidR="001F258F" w:rsidRPr="00622D6F" w14:paraId="5D33D7F4" w14:textId="77777777" w:rsidTr="001F258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DA1A68" w14:textId="77777777" w:rsidR="001F258F" w:rsidRPr="00622D6F" w:rsidRDefault="001F258F" w:rsidP="001F25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622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1F258F" w:rsidRPr="00622D6F" w14:paraId="5019B8F3" w14:textId="77777777" w:rsidTr="001F258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50A" w14:textId="1F43930E" w:rsidR="00EC34A1" w:rsidRPr="00622D6F" w:rsidRDefault="00EC34A1" w:rsidP="00EC34A1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Kocjan, A. (2020,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August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20). Ali je jadranje na deski zdrav šport? Delo.si. </w:t>
            </w:r>
          </w:p>
          <w:p w14:paraId="4CB65AD9" w14:textId="77777777" w:rsidR="00EC34A1" w:rsidRPr="00622D6F" w:rsidRDefault="00EC34A1" w:rsidP="00EC34A1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Kocjan, A. (2018,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12). Močni v vetru. Polet: magazin Dela in Slovenskih novic, 17(7), 38-39.</w:t>
            </w:r>
          </w:p>
          <w:p w14:paraId="3320DDAD" w14:textId="77777777" w:rsidR="00EC34A1" w:rsidRPr="00622D6F" w:rsidRDefault="00EC34A1" w:rsidP="00EC34A1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Kocjan, A. (2008). Predlog kondicijske priprave nekaterih disciplin jadranja na deski (Diplomsko delo). Ljubljana [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i.e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. Koper]: A. Kocjan.</w:t>
            </w:r>
          </w:p>
          <w:p w14:paraId="729E1D25" w14:textId="77777777" w:rsidR="00EC34A1" w:rsidRPr="00622D6F" w:rsidRDefault="00EC34A1" w:rsidP="00EC34A1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Kocjan, A., &amp; Šarabon, N. (2017).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effect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unicycle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riding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trunk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strength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trunk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stability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functions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Strength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Conditioning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7156C0" w14:textId="6F2B7E6D" w:rsidR="005E75BF" w:rsidRPr="00622D6F" w:rsidRDefault="00EC34A1" w:rsidP="00EC34A1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Kocjan, A., &amp; Šarabon, N. (2020).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Increased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liveliness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trunk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muscle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responses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in elite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kayakers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canoeists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Sports</w:t>
            </w:r>
            <w:proofErr w:type="spellEnd"/>
            <w:r w:rsidRPr="00622D6F">
              <w:rPr>
                <w:rFonts w:asciiTheme="minorHAnsi" w:hAnsiTheme="minorHAnsi" w:cstheme="minorHAnsi"/>
                <w:sz w:val="22"/>
                <w:szCs w:val="22"/>
              </w:rPr>
              <w:t>, 8(6), 78. https://doi.org/10.3390/sports8060078</w:t>
            </w:r>
          </w:p>
        </w:tc>
      </w:tr>
    </w:tbl>
    <w:p w14:paraId="05D91AC6" w14:textId="77777777" w:rsidR="00D863FD" w:rsidRPr="00622D6F" w:rsidRDefault="00D863FD">
      <w:pPr>
        <w:rPr>
          <w:rFonts w:asciiTheme="minorHAnsi" w:hAnsiTheme="minorHAnsi" w:cstheme="minorHAnsi"/>
          <w:sz w:val="22"/>
          <w:szCs w:val="22"/>
        </w:rPr>
      </w:pPr>
    </w:p>
    <w:sectPr w:rsidR="00D863FD" w:rsidRPr="00622D6F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689"/>
    <w:multiLevelType w:val="hybridMultilevel"/>
    <w:tmpl w:val="CFAEEE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136"/>
        </w:tabs>
        <w:ind w:left="13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856"/>
        </w:tabs>
        <w:ind w:left="8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576"/>
        </w:tabs>
        <w:ind w:left="15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296"/>
        </w:tabs>
        <w:ind w:left="22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016"/>
        </w:tabs>
        <w:ind w:left="30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736"/>
        </w:tabs>
        <w:ind w:left="37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456"/>
        </w:tabs>
        <w:ind w:left="44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76"/>
        </w:tabs>
        <w:ind w:left="51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896"/>
        </w:tabs>
        <w:ind w:left="5896" w:hanging="180"/>
      </w:pPr>
    </w:lvl>
  </w:abstractNum>
  <w:abstractNum w:abstractNumId="2" w15:restartNumberingAfterBreak="0">
    <w:nsid w:val="051771C5"/>
    <w:multiLevelType w:val="hybridMultilevel"/>
    <w:tmpl w:val="D8B639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278E1"/>
    <w:multiLevelType w:val="hybridMultilevel"/>
    <w:tmpl w:val="2F983E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22941"/>
    <w:multiLevelType w:val="multilevel"/>
    <w:tmpl w:val="AB4C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CB7497"/>
    <w:multiLevelType w:val="hybridMultilevel"/>
    <w:tmpl w:val="2D5ED68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F8C"/>
    <w:multiLevelType w:val="hybridMultilevel"/>
    <w:tmpl w:val="8212928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C5505"/>
    <w:multiLevelType w:val="hybridMultilevel"/>
    <w:tmpl w:val="E070B2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55901"/>
    <w:multiLevelType w:val="multilevel"/>
    <w:tmpl w:val="656AE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15280F"/>
    <w:multiLevelType w:val="hybridMultilevel"/>
    <w:tmpl w:val="25A45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9A7FE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E22A4"/>
    <w:multiLevelType w:val="hybridMultilevel"/>
    <w:tmpl w:val="4C441F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E6D61"/>
    <w:multiLevelType w:val="hybridMultilevel"/>
    <w:tmpl w:val="F29E4FEE"/>
    <w:lvl w:ilvl="0" w:tplc="77CA2488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54C3012A"/>
    <w:multiLevelType w:val="hybridMultilevel"/>
    <w:tmpl w:val="6C707B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E235FF"/>
    <w:multiLevelType w:val="hybridMultilevel"/>
    <w:tmpl w:val="490EFCC6"/>
    <w:lvl w:ilvl="0" w:tplc="A5E85D00">
      <w:start w:val="1"/>
      <w:numFmt w:val="bullet"/>
      <w:lvlText w:val="-"/>
      <w:lvlJc w:val="left"/>
      <w:pPr>
        <w:ind w:left="360" w:hanging="360"/>
      </w:pPr>
      <w:rPr>
        <w:rFonts w:ascii="Stencil" w:hAnsi="Stenci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E5E8E"/>
    <w:multiLevelType w:val="hybridMultilevel"/>
    <w:tmpl w:val="930E23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16D39D5"/>
    <w:multiLevelType w:val="hybridMultilevel"/>
    <w:tmpl w:val="57967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4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F3CB2"/>
    <w:multiLevelType w:val="hybridMultilevel"/>
    <w:tmpl w:val="82B4A3EA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ED10317E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92EF4"/>
    <w:multiLevelType w:val="hybridMultilevel"/>
    <w:tmpl w:val="065066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7CF"/>
    <w:multiLevelType w:val="hybridMultilevel"/>
    <w:tmpl w:val="2E1A13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16"/>
  </w:num>
  <w:num w:numId="4">
    <w:abstractNumId w:val="17"/>
  </w:num>
  <w:num w:numId="5">
    <w:abstractNumId w:val="35"/>
  </w:num>
  <w:num w:numId="6">
    <w:abstractNumId w:val="4"/>
  </w:num>
  <w:num w:numId="7">
    <w:abstractNumId w:val="1"/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20"/>
  </w:num>
  <w:num w:numId="11">
    <w:abstractNumId w:val="11"/>
  </w:num>
  <w:num w:numId="12">
    <w:abstractNumId w:val="32"/>
  </w:num>
  <w:num w:numId="13">
    <w:abstractNumId w:val="37"/>
  </w:num>
  <w:num w:numId="14">
    <w:abstractNumId w:val="28"/>
  </w:num>
  <w:num w:numId="15">
    <w:abstractNumId w:val="26"/>
  </w:num>
  <w:num w:numId="16">
    <w:abstractNumId w:val="39"/>
  </w:num>
  <w:num w:numId="17">
    <w:abstractNumId w:val="23"/>
  </w:num>
  <w:num w:numId="18">
    <w:abstractNumId w:val="30"/>
  </w:num>
  <w:num w:numId="19">
    <w:abstractNumId w:val="8"/>
  </w:num>
  <w:num w:numId="20">
    <w:abstractNumId w:val="5"/>
  </w:num>
  <w:num w:numId="21">
    <w:abstractNumId w:val="34"/>
  </w:num>
  <w:num w:numId="22">
    <w:abstractNumId w:val="14"/>
  </w:num>
  <w:num w:numId="23">
    <w:abstractNumId w:val="13"/>
  </w:num>
  <w:num w:numId="24">
    <w:abstractNumId w:val="7"/>
  </w:num>
  <w:num w:numId="25">
    <w:abstractNumId w:val="9"/>
  </w:num>
  <w:num w:numId="26">
    <w:abstractNumId w:val="29"/>
  </w:num>
  <w:num w:numId="27">
    <w:abstractNumId w:val="33"/>
  </w:num>
  <w:num w:numId="28">
    <w:abstractNumId w:val="31"/>
  </w:num>
  <w:num w:numId="29">
    <w:abstractNumId w:val="3"/>
  </w:num>
  <w:num w:numId="30">
    <w:abstractNumId w:val="2"/>
  </w:num>
  <w:num w:numId="31">
    <w:abstractNumId w:val="38"/>
  </w:num>
  <w:num w:numId="32">
    <w:abstractNumId w:val="10"/>
  </w:num>
  <w:num w:numId="33">
    <w:abstractNumId w:val="6"/>
  </w:num>
  <w:num w:numId="34">
    <w:abstractNumId w:val="12"/>
  </w:num>
  <w:num w:numId="35">
    <w:abstractNumId w:val="36"/>
  </w:num>
  <w:num w:numId="36">
    <w:abstractNumId w:val="0"/>
  </w:num>
  <w:num w:numId="37">
    <w:abstractNumId w:val="18"/>
  </w:num>
  <w:num w:numId="38">
    <w:abstractNumId w:val="19"/>
  </w:num>
  <w:num w:numId="39">
    <w:abstractNumId w:val="22"/>
  </w:num>
  <w:num w:numId="40">
    <w:abstractNumId w:val="24"/>
  </w:num>
  <w:num w:numId="41">
    <w:abstractNumId w:val="40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26"/>
    <w:rsid w:val="00007086"/>
    <w:rsid w:val="000074D8"/>
    <w:rsid w:val="00031253"/>
    <w:rsid w:val="0003205D"/>
    <w:rsid w:val="0003239B"/>
    <w:rsid w:val="00050EA0"/>
    <w:rsid w:val="00063757"/>
    <w:rsid w:val="0007069E"/>
    <w:rsid w:val="00083087"/>
    <w:rsid w:val="000860A1"/>
    <w:rsid w:val="000C795F"/>
    <w:rsid w:val="00122D56"/>
    <w:rsid w:val="00133D40"/>
    <w:rsid w:val="00136A11"/>
    <w:rsid w:val="001669EB"/>
    <w:rsid w:val="001672C3"/>
    <w:rsid w:val="00172026"/>
    <w:rsid w:val="00176B7D"/>
    <w:rsid w:val="00181C44"/>
    <w:rsid w:val="001A2F72"/>
    <w:rsid w:val="001A4DBD"/>
    <w:rsid w:val="001B5962"/>
    <w:rsid w:val="001B7692"/>
    <w:rsid w:val="001C4893"/>
    <w:rsid w:val="001C50F8"/>
    <w:rsid w:val="001D10A3"/>
    <w:rsid w:val="001D6AD6"/>
    <w:rsid w:val="001F258F"/>
    <w:rsid w:val="00200072"/>
    <w:rsid w:val="00214488"/>
    <w:rsid w:val="00223EE2"/>
    <w:rsid w:val="002271B0"/>
    <w:rsid w:val="00234ECC"/>
    <w:rsid w:val="002375CC"/>
    <w:rsid w:val="00273026"/>
    <w:rsid w:val="002A5874"/>
    <w:rsid w:val="002C6BBC"/>
    <w:rsid w:val="002E138C"/>
    <w:rsid w:val="002F42DA"/>
    <w:rsid w:val="002F7E1A"/>
    <w:rsid w:val="00301471"/>
    <w:rsid w:val="00303081"/>
    <w:rsid w:val="00325306"/>
    <w:rsid w:val="00331B1F"/>
    <w:rsid w:val="00343F35"/>
    <w:rsid w:val="00364397"/>
    <w:rsid w:val="003755F6"/>
    <w:rsid w:val="003A08D8"/>
    <w:rsid w:val="003B5D6D"/>
    <w:rsid w:val="003C247D"/>
    <w:rsid w:val="003C26C2"/>
    <w:rsid w:val="00410168"/>
    <w:rsid w:val="004321B0"/>
    <w:rsid w:val="004330C7"/>
    <w:rsid w:val="0044201F"/>
    <w:rsid w:val="0044593E"/>
    <w:rsid w:val="00446C10"/>
    <w:rsid w:val="00495C83"/>
    <w:rsid w:val="004A533E"/>
    <w:rsid w:val="004B1B81"/>
    <w:rsid w:val="004C267C"/>
    <w:rsid w:val="004C67CC"/>
    <w:rsid w:val="004E2FB5"/>
    <w:rsid w:val="004F4334"/>
    <w:rsid w:val="00550433"/>
    <w:rsid w:val="00554578"/>
    <w:rsid w:val="005B153A"/>
    <w:rsid w:val="005C140C"/>
    <w:rsid w:val="005C5ACA"/>
    <w:rsid w:val="005E308A"/>
    <w:rsid w:val="005E75BF"/>
    <w:rsid w:val="0061086B"/>
    <w:rsid w:val="00611A97"/>
    <w:rsid w:val="00615D10"/>
    <w:rsid w:val="00622D6F"/>
    <w:rsid w:val="006416CC"/>
    <w:rsid w:val="00660F1A"/>
    <w:rsid w:val="00672FD9"/>
    <w:rsid w:val="0067586A"/>
    <w:rsid w:val="00690D99"/>
    <w:rsid w:val="006E6177"/>
    <w:rsid w:val="006E667C"/>
    <w:rsid w:val="006E6D71"/>
    <w:rsid w:val="006F280D"/>
    <w:rsid w:val="00715C07"/>
    <w:rsid w:val="00736EE4"/>
    <w:rsid w:val="00740F5D"/>
    <w:rsid w:val="0075035F"/>
    <w:rsid w:val="00791D95"/>
    <w:rsid w:val="007A238D"/>
    <w:rsid w:val="007D048B"/>
    <w:rsid w:val="007D5CFB"/>
    <w:rsid w:val="007E0A98"/>
    <w:rsid w:val="007E310B"/>
    <w:rsid w:val="00801E7C"/>
    <w:rsid w:val="008938A3"/>
    <w:rsid w:val="008A3537"/>
    <w:rsid w:val="008A5D9B"/>
    <w:rsid w:val="008C12EF"/>
    <w:rsid w:val="008D17AA"/>
    <w:rsid w:val="008E42DD"/>
    <w:rsid w:val="008F035F"/>
    <w:rsid w:val="008F594A"/>
    <w:rsid w:val="0092676C"/>
    <w:rsid w:val="00960003"/>
    <w:rsid w:val="009746A0"/>
    <w:rsid w:val="00980025"/>
    <w:rsid w:val="009932A6"/>
    <w:rsid w:val="009A0EF1"/>
    <w:rsid w:val="009C1E91"/>
    <w:rsid w:val="009D395F"/>
    <w:rsid w:val="009E2D26"/>
    <w:rsid w:val="009F0F49"/>
    <w:rsid w:val="009F27A1"/>
    <w:rsid w:val="00A055FF"/>
    <w:rsid w:val="00A061A3"/>
    <w:rsid w:val="00A12FC4"/>
    <w:rsid w:val="00A24B41"/>
    <w:rsid w:val="00A345B6"/>
    <w:rsid w:val="00A76398"/>
    <w:rsid w:val="00A763FF"/>
    <w:rsid w:val="00A96F4A"/>
    <w:rsid w:val="00AD4420"/>
    <w:rsid w:val="00AF4651"/>
    <w:rsid w:val="00B13028"/>
    <w:rsid w:val="00B255C5"/>
    <w:rsid w:val="00B25DC5"/>
    <w:rsid w:val="00B26093"/>
    <w:rsid w:val="00B50F5B"/>
    <w:rsid w:val="00B64AC3"/>
    <w:rsid w:val="00B86415"/>
    <w:rsid w:val="00B916EF"/>
    <w:rsid w:val="00BD22DC"/>
    <w:rsid w:val="00BD61B3"/>
    <w:rsid w:val="00BD7B16"/>
    <w:rsid w:val="00BF208E"/>
    <w:rsid w:val="00BF2773"/>
    <w:rsid w:val="00C36F14"/>
    <w:rsid w:val="00C60334"/>
    <w:rsid w:val="00C6784B"/>
    <w:rsid w:val="00C74F14"/>
    <w:rsid w:val="00CA2519"/>
    <w:rsid w:val="00CB2523"/>
    <w:rsid w:val="00CD24CF"/>
    <w:rsid w:val="00CD38E1"/>
    <w:rsid w:val="00CE6509"/>
    <w:rsid w:val="00D24A2F"/>
    <w:rsid w:val="00D428D0"/>
    <w:rsid w:val="00D62828"/>
    <w:rsid w:val="00D637D1"/>
    <w:rsid w:val="00D653B4"/>
    <w:rsid w:val="00D863FD"/>
    <w:rsid w:val="00DB4AB0"/>
    <w:rsid w:val="00DB7B2C"/>
    <w:rsid w:val="00DC6624"/>
    <w:rsid w:val="00DC7710"/>
    <w:rsid w:val="00DE2AF6"/>
    <w:rsid w:val="00DE4282"/>
    <w:rsid w:val="00E203E9"/>
    <w:rsid w:val="00E35F22"/>
    <w:rsid w:val="00E479C9"/>
    <w:rsid w:val="00EA7A28"/>
    <w:rsid w:val="00EB66AB"/>
    <w:rsid w:val="00EC16C3"/>
    <w:rsid w:val="00EC34A1"/>
    <w:rsid w:val="00ED063A"/>
    <w:rsid w:val="00EE29BC"/>
    <w:rsid w:val="00F168C1"/>
    <w:rsid w:val="00F322D1"/>
    <w:rsid w:val="00F32DC6"/>
    <w:rsid w:val="00FB021B"/>
    <w:rsid w:val="00FB0278"/>
    <w:rsid w:val="00FD7430"/>
    <w:rsid w:val="00FE4998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  <w:style w:type="character" w:customStyle="1" w:styleId="WW8Num14z0">
    <w:name w:val="WW8Num14z0"/>
    <w:rsid w:val="00BD22DC"/>
    <w:rPr>
      <w:rFonts w:ascii="Times New Roman" w:hAnsi="Times New Roman" w:cs="Times New Roman"/>
    </w:rPr>
  </w:style>
  <w:style w:type="paragraph" w:customStyle="1" w:styleId="xxmsonormal">
    <w:name w:val="x_x_msonormal"/>
    <w:basedOn w:val="Navaden"/>
    <w:uiPriority w:val="1"/>
    <w:rsid w:val="004A533E"/>
    <w:rPr>
      <w:rFonts w:eastAsia="Times New Roman" w:cs="Calibr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EC34A1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F32D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wtowindsurf101.com/wp-content/uploads/2014/05/How-to-Windsurf-101-Complete-Ebook.pdf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creation.ucla.edu/file/0f47f3b7-2a8f-4215-8e7b-fc2a647c44b9" TargetMode="External"/><Relationship Id="rId5" Type="http://schemas.openxmlformats.org/officeDocument/2006/relationships/styles" Target="styles.xml"/><Relationship Id="rId10" Type="http://schemas.openxmlformats.org/officeDocument/2006/relationships/hyperlink" Target="https://static1.squarespace.com/static/588166b5579fb3ec786c301f/t/5a61839ce2c483c49732ee39/1516340192707/AIDA2_Manual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-sport.co.uk/wp-content/uploads/2021/09/Supbworld-ebook-English-2021-compressed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A7CDD43-57EC-4F57-8306-3346643A9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1654</Words>
  <Characters>9431</Characters>
  <Application>Microsoft Office Word</Application>
  <DocSecurity>0</DocSecurity>
  <Lines>78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11063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User</cp:lastModifiedBy>
  <cp:revision>8</cp:revision>
  <dcterms:created xsi:type="dcterms:W3CDTF">2025-06-10T20:41:00Z</dcterms:created>
  <dcterms:modified xsi:type="dcterms:W3CDTF">2025-10-02T13:07:00Z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