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77F3C" w:rsidRPr="00752910" w:rsidRDefault="00877F3C" w:rsidP="00877F3C"/>
    <w:p w14:paraId="0A37501D" w14:textId="77777777" w:rsidR="00877F3C" w:rsidRPr="008F7095" w:rsidRDefault="00877F3C" w:rsidP="00877F3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77F3C" w:rsidRPr="008F7095" w14:paraId="50FB0C6A" w14:textId="77777777" w:rsidTr="24FC030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877F3C" w:rsidRPr="008F7095" w14:paraId="3B6BF84D" w14:textId="77777777" w:rsidTr="24FC030F">
        <w:tc>
          <w:tcPr>
            <w:tcW w:w="1799" w:type="dxa"/>
            <w:gridSpan w:val="3"/>
          </w:tcPr>
          <w:p w14:paraId="0D9D3704"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542397D"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Pedagoška praksa 4</w:t>
            </w:r>
          </w:p>
        </w:tc>
      </w:tr>
      <w:tr w:rsidR="00877F3C" w:rsidRPr="008F7095" w14:paraId="14707F22" w14:textId="77777777" w:rsidTr="24FC030F">
        <w:tc>
          <w:tcPr>
            <w:tcW w:w="1799" w:type="dxa"/>
            <w:gridSpan w:val="3"/>
          </w:tcPr>
          <w:p w14:paraId="20C0ADEB" w14:textId="77777777" w:rsidR="00877F3C" w:rsidRPr="008F7095" w:rsidRDefault="00877F3C"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2A0D4C6" w14:textId="77777777" w:rsidR="00877F3C" w:rsidRPr="008F7095" w:rsidRDefault="00877F3C" w:rsidP="006D0CCF">
            <w:pPr>
              <w:rPr>
                <w:rFonts w:ascii="Calibri" w:hAnsi="Calibri" w:cs="Calibri"/>
                <w:sz w:val="22"/>
                <w:szCs w:val="22"/>
              </w:rPr>
            </w:pPr>
            <w:r w:rsidRPr="008F7095">
              <w:rPr>
                <w:rFonts w:ascii="Calibri" w:hAnsi="Calibri" w:cs="Calibri"/>
                <w:color w:val="333333"/>
                <w:sz w:val="22"/>
                <w:szCs w:val="22"/>
                <w:lang w:val="en"/>
              </w:rPr>
              <w:t>Teaching Practice 4</w:t>
            </w:r>
          </w:p>
        </w:tc>
      </w:tr>
      <w:tr w:rsidR="00877F3C" w:rsidRPr="008F7095" w14:paraId="5DAB6C7B" w14:textId="77777777" w:rsidTr="24FC030F">
        <w:tc>
          <w:tcPr>
            <w:tcW w:w="3307" w:type="dxa"/>
            <w:gridSpan w:val="5"/>
            <w:vAlign w:val="center"/>
          </w:tcPr>
          <w:p w14:paraId="02EB378F" w14:textId="77777777" w:rsidR="00877F3C" w:rsidRPr="008F7095" w:rsidRDefault="00877F3C" w:rsidP="006D0CCF">
            <w:pPr>
              <w:jc w:val="center"/>
              <w:rPr>
                <w:rFonts w:ascii="Calibri" w:hAnsi="Calibri" w:cs="Calibri"/>
                <w:b/>
                <w:sz w:val="22"/>
                <w:szCs w:val="22"/>
              </w:rPr>
            </w:pPr>
          </w:p>
        </w:tc>
        <w:tc>
          <w:tcPr>
            <w:tcW w:w="3401" w:type="dxa"/>
            <w:gridSpan w:val="8"/>
            <w:vAlign w:val="center"/>
          </w:tcPr>
          <w:p w14:paraId="6A05A809" w14:textId="77777777" w:rsidR="00877F3C" w:rsidRPr="008F7095" w:rsidRDefault="00877F3C" w:rsidP="006D0CCF">
            <w:pPr>
              <w:jc w:val="center"/>
              <w:rPr>
                <w:rFonts w:ascii="Calibri" w:hAnsi="Calibri" w:cs="Calibri"/>
                <w:b/>
                <w:sz w:val="22"/>
                <w:szCs w:val="22"/>
              </w:rPr>
            </w:pPr>
          </w:p>
        </w:tc>
        <w:tc>
          <w:tcPr>
            <w:tcW w:w="1558" w:type="dxa"/>
            <w:gridSpan w:val="2"/>
            <w:vAlign w:val="center"/>
          </w:tcPr>
          <w:p w14:paraId="5A39BBE3" w14:textId="77777777" w:rsidR="00877F3C" w:rsidRPr="008F7095" w:rsidRDefault="00877F3C" w:rsidP="006D0CCF">
            <w:pPr>
              <w:jc w:val="center"/>
              <w:rPr>
                <w:rFonts w:ascii="Calibri" w:hAnsi="Calibri" w:cs="Calibri"/>
                <w:b/>
                <w:sz w:val="22"/>
                <w:szCs w:val="22"/>
              </w:rPr>
            </w:pPr>
          </w:p>
        </w:tc>
        <w:tc>
          <w:tcPr>
            <w:tcW w:w="1424" w:type="dxa"/>
            <w:gridSpan w:val="3"/>
            <w:vAlign w:val="center"/>
          </w:tcPr>
          <w:p w14:paraId="41C8F396" w14:textId="77777777" w:rsidR="00877F3C" w:rsidRPr="008F7095" w:rsidRDefault="00877F3C" w:rsidP="006D0CCF">
            <w:pPr>
              <w:jc w:val="center"/>
              <w:rPr>
                <w:rFonts w:ascii="Calibri" w:hAnsi="Calibri" w:cs="Calibri"/>
                <w:b/>
                <w:sz w:val="22"/>
                <w:szCs w:val="22"/>
              </w:rPr>
            </w:pPr>
          </w:p>
        </w:tc>
      </w:tr>
      <w:tr w:rsidR="00877F3C" w:rsidRPr="008F7095" w14:paraId="3FD1BE3F" w14:textId="77777777" w:rsidTr="24FC030F">
        <w:tc>
          <w:tcPr>
            <w:tcW w:w="3307" w:type="dxa"/>
            <w:gridSpan w:val="5"/>
            <w:tcBorders>
              <w:top w:val="nil"/>
              <w:left w:val="nil"/>
              <w:bottom w:val="single" w:sz="4" w:space="0" w:color="auto"/>
              <w:right w:val="nil"/>
            </w:tcBorders>
            <w:vAlign w:val="center"/>
          </w:tcPr>
          <w:p w14:paraId="7274A5C4"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877F3C" w:rsidRPr="008F7095" w:rsidRDefault="00877F3C"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877F3C" w:rsidRPr="008F7095" w:rsidRDefault="00877F3C"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Letnik</w:t>
            </w:r>
          </w:p>
          <w:p w14:paraId="216DB807" w14:textId="77777777" w:rsidR="00877F3C" w:rsidRPr="008F7095" w:rsidRDefault="00877F3C"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Semester</w:t>
            </w:r>
          </w:p>
        </w:tc>
      </w:tr>
      <w:tr w:rsidR="00877F3C" w:rsidRPr="008F7095" w14:paraId="43E7356D" w14:textId="77777777" w:rsidTr="24FC030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F9ABB3F"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DF6D3BA"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8.</w:t>
            </w:r>
          </w:p>
        </w:tc>
      </w:tr>
      <w:tr w:rsidR="00877F3C" w:rsidRPr="008F7095" w14:paraId="79E927AB" w14:textId="77777777" w:rsidTr="24FC030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877F3C" w:rsidRPr="008F7095" w:rsidRDefault="00931F4A" w:rsidP="006D0CCF">
            <w:pPr>
              <w:jc w:val="center"/>
              <w:rPr>
                <w:rFonts w:ascii="Calibri" w:hAnsi="Calibri" w:cs="Calibri"/>
                <w:b/>
                <w:bCs/>
                <w:sz w:val="22"/>
                <w:szCs w:val="22"/>
              </w:rPr>
            </w:pPr>
            <w:hyperlink r:id="rId8" w:history="1">
              <w:r w:rsidR="00877F3C" w:rsidRPr="008F7095">
                <w:rPr>
                  <w:rFonts w:ascii="Calibri" w:hAnsi="Calibri" w:cs="Calibri"/>
                  <w:sz w:val="22"/>
                  <w:szCs w:val="22"/>
                  <w:lang w:val="en"/>
                </w:rPr>
                <w:t>Primary school teaching</w:t>
              </w:r>
            </w:hyperlink>
            <w:r w:rsidR="00877F3C" w:rsidRPr="008F7095">
              <w:rPr>
                <w:rFonts w:ascii="Calibri" w:hAnsi="Calibri" w:cs="Calibri"/>
                <w:sz w:val="22"/>
                <w:szCs w:val="22"/>
                <w:lang w:val="en"/>
              </w:rPr>
              <w:t xml:space="preserve">, </w:t>
            </w:r>
            <w:r w:rsidR="00877F3C" w:rsidRPr="008F7095">
              <w:rPr>
                <w:rFonts w:ascii="Calibri" w:hAnsi="Calibri" w:cs="Calibri"/>
                <w:bCs/>
                <w:sz w:val="22"/>
                <w:szCs w:val="22"/>
              </w:rPr>
              <w:t>1</w:t>
            </w:r>
            <w:r w:rsidR="00877F3C" w:rsidRPr="008F7095">
              <w:rPr>
                <w:rFonts w:ascii="Calibri" w:hAnsi="Calibri" w:cs="Calibri"/>
                <w:bCs/>
                <w:sz w:val="22"/>
                <w:szCs w:val="22"/>
                <w:vertAlign w:val="superscript"/>
              </w:rPr>
              <w:t>st</w:t>
            </w:r>
            <w:r w:rsidR="00877F3C" w:rsidRPr="008F7095">
              <w:rPr>
                <w:rFonts w:ascii="Calibri" w:hAnsi="Calibri" w:cs="Calibri"/>
                <w:sz w:val="22"/>
                <w:szCs w:val="22"/>
                <w:lang w:val="en"/>
              </w:rPr>
              <w:t xml:space="preserve"> </w:t>
            </w:r>
            <w:proofErr w:type="spellStart"/>
            <w:r w:rsidR="00877F3C" w:rsidRPr="008F7095">
              <w:rPr>
                <w:rFonts w:ascii="Calibri" w:hAnsi="Calibri" w:cs="Calibri"/>
                <w:bCs/>
                <w:sz w:val="22"/>
                <w:szCs w:val="22"/>
              </w:rPr>
              <w:t>cycle</w:t>
            </w:r>
            <w:proofErr w:type="spellEnd"/>
            <w:r w:rsidR="00877F3C" w:rsidRPr="008F7095">
              <w:rPr>
                <w:rFonts w:ascii="Calibri" w:hAnsi="Calibri" w:cs="Calibri"/>
                <w:bCs/>
                <w:sz w:val="22"/>
                <w:szCs w:val="22"/>
              </w:rPr>
              <w:t xml:space="preserve"> </w:t>
            </w:r>
            <w:r w:rsidR="00877F3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877F3C" w:rsidRPr="008F7095" w:rsidRDefault="00877F3C"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6BEFF9A" w14:textId="77777777" w:rsidR="00877F3C" w:rsidRPr="008F7095" w:rsidRDefault="00877F3C" w:rsidP="006D0CCF">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8F1E2E4"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8</w:t>
            </w:r>
            <w:r w:rsidRPr="008F7095">
              <w:rPr>
                <w:rFonts w:ascii="Calibri" w:hAnsi="Calibri" w:cs="Calibri"/>
                <w:bCs/>
                <w:sz w:val="22"/>
                <w:szCs w:val="22"/>
                <w:vertAlign w:val="superscript"/>
              </w:rPr>
              <w:t>th</w:t>
            </w:r>
          </w:p>
        </w:tc>
      </w:tr>
      <w:tr w:rsidR="00877F3C" w:rsidRPr="008F7095" w14:paraId="72A3D3EC" w14:textId="77777777" w:rsidTr="24FC030F">
        <w:trPr>
          <w:trHeight w:val="103"/>
        </w:trPr>
        <w:tc>
          <w:tcPr>
            <w:tcW w:w="9690" w:type="dxa"/>
            <w:gridSpan w:val="18"/>
          </w:tcPr>
          <w:p w14:paraId="0D0B940D" w14:textId="77777777" w:rsidR="00877F3C" w:rsidRPr="008F7095" w:rsidRDefault="00877F3C" w:rsidP="006D0CCF">
            <w:pPr>
              <w:rPr>
                <w:rFonts w:ascii="Calibri" w:hAnsi="Calibri" w:cs="Calibri"/>
                <w:b/>
                <w:bCs/>
                <w:sz w:val="22"/>
                <w:szCs w:val="22"/>
              </w:rPr>
            </w:pPr>
          </w:p>
        </w:tc>
      </w:tr>
      <w:tr w:rsidR="00877F3C" w:rsidRPr="008F7095" w14:paraId="02F60E6F" w14:textId="77777777" w:rsidTr="24FC030F">
        <w:tc>
          <w:tcPr>
            <w:tcW w:w="5718" w:type="dxa"/>
            <w:gridSpan w:val="12"/>
            <w:tcBorders>
              <w:top w:val="nil"/>
              <w:left w:val="nil"/>
              <w:bottom w:val="nil"/>
              <w:right w:val="single" w:sz="4" w:space="0" w:color="auto"/>
            </w:tcBorders>
          </w:tcPr>
          <w:p w14:paraId="7D2CD8D2"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8C12AB6"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 xml:space="preserve">obvezni/ </w:t>
            </w:r>
            <w:proofErr w:type="spellStart"/>
            <w:r w:rsidRPr="008F7095">
              <w:rPr>
                <w:rFonts w:ascii="Calibri" w:hAnsi="Calibri" w:cs="Calibri"/>
                <w:sz w:val="22"/>
                <w:szCs w:val="22"/>
              </w:rPr>
              <w:t>compulsory</w:t>
            </w:r>
            <w:proofErr w:type="spellEnd"/>
          </w:p>
        </w:tc>
      </w:tr>
      <w:tr w:rsidR="00877F3C" w:rsidRPr="008F7095" w14:paraId="0E27B00A" w14:textId="77777777" w:rsidTr="24FC030F">
        <w:tc>
          <w:tcPr>
            <w:tcW w:w="5718" w:type="dxa"/>
            <w:gridSpan w:val="12"/>
          </w:tcPr>
          <w:p w14:paraId="60061E4C" w14:textId="77777777" w:rsidR="00877F3C" w:rsidRPr="008F7095" w:rsidRDefault="00877F3C"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877F3C" w:rsidRPr="008F7095" w:rsidRDefault="00877F3C" w:rsidP="006D0CCF">
            <w:pPr>
              <w:rPr>
                <w:rFonts w:ascii="Calibri" w:hAnsi="Calibri" w:cs="Calibri"/>
                <w:sz w:val="22"/>
                <w:szCs w:val="22"/>
              </w:rPr>
            </w:pPr>
          </w:p>
        </w:tc>
      </w:tr>
      <w:tr w:rsidR="00877F3C" w:rsidRPr="008F7095" w14:paraId="45968F3D" w14:textId="77777777" w:rsidTr="24FC030F">
        <w:tc>
          <w:tcPr>
            <w:tcW w:w="5718" w:type="dxa"/>
            <w:gridSpan w:val="12"/>
            <w:tcBorders>
              <w:top w:val="nil"/>
              <w:left w:val="nil"/>
              <w:bottom w:val="nil"/>
              <w:right w:val="single" w:sz="4" w:space="0" w:color="auto"/>
            </w:tcBorders>
          </w:tcPr>
          <w:p w14:paraId="758F0D0F"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w:t>
            </w:r>
          </w:p>
        </w:tc>
      </w:tr>
      <w:tr w:rsidR="00877F3C" w:rsidRPr="008F7095" w14:paraId="4B94D5A5" w14:textId="77777777" w:rsidTr="24FC030F">
        <w:tc>
          <w:tcPr>
            <w:tcW w:w="9690" w:type="dxa"/>
            <w:gridSpan w:val="18"/>
          </w:tcPr>
          <w:p w14:paraId="3DEEC669" w14:textId="77777777" w:rsidR="00877F3C" w:rsidRPr="008F7095" w:rsidRDefault="00877F3C" w:rsidP="006D0CCF">
            <w:pPr>
              <w:rPr>
                <w:rFonts w:ascii="Calibri" w:hAnsi="Calibri" w:cs="Calibri"/>
                <w:sz w:val="22"/>
                <w:szCs w:val="22"/>
              </w:rPr>
            </w:pPr>
          </w:p>
        </w:tc>
      </w:tr>
      <w:tr w:rsidR="00877F3C" w:rsidRPr="008F7095" w14:paraId="3AC8AD8C" w14:textId="77777777" w:rsidTr="24FC030F">
        <w:tc>
          <w:tcPr>
            <w:tcW w:w="1410" w:type="dxa"/>
            <w:tcBorders>
              <w:top w:val="nil"/>
              <w:left w:val="nil"/>
              <w:bottom w:val="single" w:sz="4" w:space="0" w:color="auto"/>
              <w:right w:val="nil"/>
            </w:tcBorders>
            <w:vAlign w:val="center"/>
          </w:tcPr>
          <w:p w14:paraId="1A9F542B"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877F3C" w:rsidRPr="008F7095" w:rsidRDefault="00877F3C"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Seminar</w:t>
            </w:r>
          </w:p>
          <w:p w14:paraId="0FDA697E"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Vaje</w:t>
            </w:r>
          </w:p>
          <w:p w14:paraId="0236C961" w14:textId="77777777" w:rsidR="00877F3C" w:rsidRPr="008F7095" w:rsidRDefault="00877F3C"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877F3C" w:rsidRPr="008F7095" w:rsidRDefault="00877F3C"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877F3C" w:rsidRPr="008F7095" w:rsidRDefault="00877F3C"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656B9AB" w14:textId="77777777" w:rsidR="00877F3C" w:rsidRPr="008F7095" w:rsidRDefault="00877F3C"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877F3C" w:rsidRPr="008F7095" w:rsidRDefault="00877F3C" w:rsidP="006D0CCF">
            <w:pPr>
              <w:jc w:val="center"/>
              <w:rPr>
                <w:rFonts w:ascii="Calibri" w:hAnsi="Calibri" w:cs="Calibri"/>
                <w:b/>
                <w:sz w:val="22"/>
                <w:szCs w:val="22"/>
              </w:rPr>
            </w:pPr>
            <w:r w:rsidRPr="008F7095">
              <w:rPr>
                <w:rFonts w:ascii="Calibri" w:hAnsi="Calibri" w:cs="Calibri"/>
                <w:b/>
                <w:sz w:val="22"/>
                <w:szCs w:val="22"/>
              </w:rPr>
              <w:t>ECTS</w:t>
            </w:r>
          </w:p>
        </w:tc>
      </w:tr>
      <w:tr w:rsidR="00877F3C" w:rsidRPr="008F7095" w14:paraId="20955632" w14:textId="77777777" w:rsidTr="24FC030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89702A3"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5DCCA32E" w:rsidR="00877F3C" w:rsidRPr="008F7095" w:rsidRDefault="00877F3C" w:rsidP="4894DCE8">
            <w:pPr>
              <w:jc w:val="center"/>
              <w:rPr>
                <w:rFonts w:ascii="Calibri" w:hAnsi="Calibri" w:cs="Calibri"/>
                <w:sz w:val="22"/>
                <w:szCs w:val="22"/>
              </w:rPr>
            </w:pPr>
            <w:r w:rsidRPr="24FC030F">
              <w:rPr>
                <w:rFonts w:ascii="Calibri" w:hAnsi="Calibri" w:cs="Calibri"/>
                <w:sz w:val="22"/>
                <w:szCs w:val="22"/>
              </w:rPr>
              <w:t xml:space="preserve">15 </w:t>
            </w:r>
            <w:r w:rsidR="5AB932ED" w:rsidRPr="24FC030F">
              <w:rPr>
                <w:rFonts w:ascii="Calibri" w:hAnsi="Calibri" w:cs="Calibri"/>
                <w:sz w:val="22"/>
                <w:szCs w:val="22"/>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D40D498"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F64F08B"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186202D"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165</w:t>
            </w:r>
          </w:p>
        </w:tc>
        <w:tc>
          <w:tcPr>
            <w:tcW w:w="132" w:type="dxa"/>
            <w:tcBorders>
              <w:top w:val="nil"/>
              <w:left w:val="single" w:sz="4" w:space="0" w:color="auto"/>
              <w:bottom w:val="nil"/>
              <w:right w:val="single" w:sz="4" w:space="0" w:color="auto"/>
            </w:tcBorders>
            <w:vAlign w:val="center"/>
          </w:tcPr>
          <w:p w14:paraId="45FB0818" w14:textId="77777777" w:rsidR="00877F3C" w:rsidRPr="008F7095" w:rsidRDefault="00877F3C"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877F3C" w:rsidRPr="008F7095" w:rsidRDefault="00877F3C" w:rsidP="006D0CCF">
            <w:pPr>
              <w:jc w:val="center"/>
              <w:rPr>
                <w:rFonts w:ascii="Calibri" w:hAnsi="Calibri" w:cs="Calibri"/>
                <w:bCs/>
                <w:sz w:val="22"/>
                <w:szCs w:val="22"/>
              </w:rPr>
            </w:pPr>
            <w:r w:rsidRPr="008F7095">
              <w:rPr>
                <w:rFonts w:ascii="Calibri" w:hAnsi="Calibri" w:cs="Calibri"/>
                <w:bCs/>
                <w:sz w:val="22"/>
                <w:szCs w:val="22"/>
              </w:rPr>
              <w:t>6</w:t>
            </w:r>
          </w:p>
        </w:tc>
      </w:tr>
      <w:tr w:rsidR="00877F3C" w:rsidRPr="008F7095" w14:paraId="049F31CB" w14:textId="77777777" w:rsidTr="24FC030F">
        <w:tc>
          <w:tcPr>
            <w:tcW w:w="9690" w:type="dxa"/>
            <w:gridSpan w:val="18"/>
          </w:tcPr>
          <w:p w14:paraId="53128261" w14:textId="77777777" w:rsidR="00877F3C" w:rsidRPr="008F7095" w:rsidRDefault="00877F3C" w:rsidP="006D0CCF">
            <w:pPr>
              <w:rPr>
                <w:rFonts w:ascii="Calibri" w:hAnsi="Calibri" w:cs="Calibri"/>
                <w:b/>
                <w:bCs/>
                <w:sz w:val="22"/>
                <w:szCs w:val="22"/>
              </w:rPr>
            </w:pPr>
          </w:p>
        </w:tc>
      </w:tr>
      <w:tr w:rsidR="00877F3C" w:rsidRPr="008F7095" w14:paraId="19C8570A" w14:textId="77777777" w:rsidTr="24FC030F">
        <w:tc>
          <w:tcPr>
            <w:tcW w:w="3307" w:type="dxa"/>
            <w:gridSpan w:val="5"/>
          </w:tcPr>
          <w:p w14:paraId="63F8CD3C"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B8A2F56"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 xml:space="preserve">Nosilci specialnih didaktik / </w:t>
            </w:r>
            <w:proofErr w:type="spellStart"/>
            <w:r w:rsidRPr="008F7095">
              <w:rPr>
                <w:rFonts w:ascii="Calibri" w:hAnsi="Calibri" w:cs="Calibri"/>
                <w:sz w:val="22"/>
                <w:szCs w:val="22"/>
              </w:rPr>
              <w:t>Holders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special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didactics</w:t>
            </w:r>
            <w:proofErr w:type="spellEnd"/>
          </w:p>
        </w:tc>
      </w:tr>
      <w:tr w:rsidR="00877F3C" w:rsidRPr="008F7095" w14:paraId="62486C05" w14:textId="77777777" w:rsidTr="24FC030F">
        <w:tc>
          <w:tcPr>
            <w:tcW w:w="9690" w:type="dxa"/>
            <w:gridSpan w:val="18"/>
          </w:tcPr>
          <w:p w14:paraId="4101652C" w14:textId="77777777" w:rsidR="00877F3C" w:rsidRPr="008F7095" w:rsidRDefault="00877F3C" w:rsidP="006D0CCF">
            <w:pPr>
              <w:jc w:val="both"/>
              <w:rPr>
                <w:rFonts w:ascii="Calibri" w:hAnsi="Calibri" w:cs="Calibri"/>
                <w:sz w:val="22"/>
                <w:szCs w:val="22"/>
              </w:rPr>
            </w:pPr>
          </w:p>
        </w:tc>
      </w:tr>
      <w:tr w:rsidR="00877F3C" w:rsidRPr="008F7095" w14:paraId="6E0C6F48" w14:textId="77777777" w:rsidTr="24FC030F">
        <w:tc>
          <w:tcPr>
            <w:tcW w:w="1641" w:type="dxa"/>
            <w:gridSpan w:val="2"/>
            <w:vMerge w:val="restart"/>
          </w:tcPr>
          <w:p w14:paraId="5F18D45B"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877F3C" w:rsidRPr="008F7095" w:rsidRDefault="00877F3C"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877F3C" w:rsidRPr="008F7095" w:rsidRDefault="00877F3C"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877F3C" w:rsidRPr="008F7095" w:rsidRDefault="00877F3C"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877F3C" w:rsidRPr="008F7095" w14:paraId="730B1270" w14:textId="77777777" w:rsidTr="24FC030F">
        <w:trPr>
          <w:trHeight w:val="215"/>
        </w:trPr>
        <w:tc>
          <w:tcPr>
            <w:tcW w:w="1641" w:type="dxa"/>
            <w:gridSpan w:val="2"/>
            <w:vMerge/>
            <w:vAlign w:val="center"/>
          </w:tcPr>
          <w:p w14:paraId="4B99056E" w14:textId="77777777" w:rsidR="00877F3C" w:rsidRPr="008F7095" w:rsidRDefault="00877F3C" w:rsidP="006D0CCF">
            <w:pPr>
              <w:rPr>
                <w:rFonts w:ascii="Calibri" w:hAnsi="Calibri" w:cs="Calibri"/>
                <w:b/>
                <w:bCs/>
                <w:sz w:val="22"/>
                <w:szCs w:val="22"/>
              </w:rPr>
            </w:pPr>
          </w:p>
        </w:tc>
        <w:tc>
          <w:tcPr>
            <w:tcW w:w="2241" w:type="dxa"/>
            <w:gridSpan w:val="4"/>
          </w:tcPr>
          <w:p w14:paraId="396DE7A3" w14:textId="77777777" w:rsidR="00877F3C" w:rsidRPr="008F7095" w:rsidRDefault="00877F3C"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877F3C" w:rsidRPr="008F7095" w:rsidRDefault="00877F3C"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877F3C" w:rsidRPr="008F7095" w14:paraId="41F63765" w14:textId="77777777" w:rsidTr="24FC030F">
        <w:tc>
          <w:tcPr>
            <w:tcW w:w="4728" w:type="dxa"/>
            <w:gridSpan w:val="9"/>
            <w:tcBorders>
              <w:top w:val="nil"/>
              <w:left w:val="nil"/>
              <w:bottom w:val="single" w:sz="4" w:space="0" w:color="auto"/>
              <w:right w:val="nil"/>
            </w:tcBorders>
          </w:tcPr>
          <w:p w14:paraId="1299C43A" w14:textId="77777777" w:rsidR="00877F3C" w:rsidRPr="008F7095" w:rsidRDefault="00877F3C" w:rsidP="006D0CCF">
            <w:pPr>
              <w:rPr>
                <w:rFonts w:ascii="Calibri" w:hAnsi="Calibri" w:cs="Calibri"/>
                <w:b/>
                <w:bCs/>
                <w:sz w:val="22"/>
                <w:szCs w:val="22"/>
              </w:rPr>
            </w:pPr>
          </w:p>
          <w:p w14:paraId="3AE50C5C"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877F3C" w:rsidRPr="008F7095" w:rsidRDefault="00877F3C" w:rsidP="006D0CCF">
            <w:pPr>
              <w:rPr>
                <w:rFonts w:ascii="Calibri" w:hAnsi="Calibri" w:cs="Calibri"/>
                <w:b/>
                <w:sz w:val="22"/>
                <w:szCs w:val="22"/>
              </w:rPr>
            </w:pPr>
          </w:p>
          <w:p w14:paraId="3461D779" w14:textId="77777777" w:rsidR="00877F3C" w:rsidRPr="008F7095" w:rsidRDefault="00877F3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877F3C" w:rsidRPr="008F7095" w:rsidRDefault="00877F3C" w:rsidP="006D0CCF">
            <w:pPr>
              <w:rPr>
                <w:rFonts w:ascii="Calibri" w:hAnsi="Calibri" w:cs="Calibri"/>
                <w:b/>
                <w:sz w:val="22"/>
                <w:szCs w:val="22"/>
              </w:rPr>
            </w:pPr>
          </w:p>
          <w:p w14:paraId="49E05F6E" w14:textId="77777777" w:rsidR="00877F3C" w:rsidRPr="008F7095" w:rsidRDefault="00877F3C"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877F3C" w:rsidRPr="008F7095" w14:paraId="01A0285A" w14:textId="77777777" w:rsidTr="24FC030F">
        <w:trPr>
          <w:trHeight w:val="325"/>
        </w:trPr>
        <w:tc>
          <w:tcPr>
            <w:tcW w:w="4728" w:type="dxa"/>
            <w:gridSpan w:val="9"/>
            <w:tcBorders>
              <w:top w:val="single" w:sz="4" w:space="0" w:color="auto"/>
              <w:left w:val="single" w:sz="4" w:space="0" w:color="auto"/>
              <w:bottom w:val="single" w:sz="4" w:space="0" w:color="auto"/>
              <w:right w:val="single" w:sz="4" w:space="0" w:color="auto"/>
            </w:tcBorders>
          </w:tcPr>
          <w:p w14:paraId="7AF1B20C"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877F3C" w:rsidRPr="008F7095" w:rsidRDefault="00877F3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ACA848F"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w:t>
            </w:r>
          </w:p>
        </w:tc>
      </w:tr>
      <w:tr w:rsidR="00877F3C" w:rsidRPr="008F7095" w14:paraId="6175174C" w14:textId="77777777" w:rsidTr="24FC030F">
        <w:trPr>
          <w:trHeight w:val="137"/>
        </w:trPr>
        <w:tc>
          <w:tcPr>
            <w:tcW w:w="4718" w:type="dxa"/>
            <w:gridSpan w:val="8"/>
            <w:tcBorders>
              <w:top w:val="nil"/>
              <w:left w:val="nil"/>
              <w:bottom w:val="single" w:sz="4" w:space="0" w:color="auto"/>
              <w:right w:val="nil"/>
            </w:tcBorders>
          </w:tcPr>
          <w:p w14:paraId="1FC39945" w14:textId="77777777" w:rsidR="00877F3C" w:rsidRPr="008F7095" w:rsidRDefault="00877F3C" w:rsidP="006D0CCF">
            <w:pPr>
              <w:rPr>
                <w:rFonts w:ascii="Calibri" w:hAnsi="Calibri" w:cs="Calibri"/>
                <w:b/>
                <w:sz w:val="22"/>
                <w:szCs w:val="22"/>
              </w:rPr>
            </w:pPr>
          </w:p>
          <w:p w14:paraId="7C19BF7B"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877F3C" w:rsidRPr="008F7095" w:rsidRDefault="00877F3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877F3C" w:rsidRPr="008F7095" w:rsidRDefault="00877F3C" w:rsidP="006D0CCF">
            <w:pPr>
              <w:rPr>
                <w:rFonts w:ascii="Calibri" w:hAnsi="Calibri" w:cs="Calibri"/>
                <w:b/>
                <w:sz w:val="22"/>
                <w:szCs w:val="22"/>
              </w:rPr>
            </w:pPr>
          </w:p>
          <w:p w14:paraId="2E32E058" w14:textId="77777777" w:rsidR="00877F3C" w:rsidRPr="008F7095" w:rsidRDefault="00877F3C"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877F3C" w:rsidRPr="008F7095" w14:paraId="22015CCE" w14:textId="77777777" w:rsidTr="24FC030F">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243CE7A9" w14:textId="77777777" w:rsidR="00877F3C" w:rsidRPr="008F7095" w:rsidRDefault="00877F3C" w:rsidP="006D0CCF">
            <w:pPr>
              <w:pStyle w:val="Vnos"/>
              <w:ind w:left="0"/>
              <w:jc w:val="left"/>
              <w:rPr>
                <w:rFonts w:ascii="Calibri" w:hAnsi="Calibri" w:cs="Calibri"/>
                <w:sz w:val="22"/>
                <w:szCs w:val="22"/>
              </w:rPr>
            </w:pPr>
            <w:r w:rsidRPr="008F7095">
              <w:rPr>
                <w:rFonts w:ascii="Calibri" w:hAnsi="Calibri" w:cs="Calibri"/>
                <w:sz w:val="22"/>
                <w:szCs w:val="22"/>
              </w:rPr>
              <w:t>Opazovanje prakse</w:t>
            </w:r>
          </w:p>
          <w:p w14:paraId="68BED46F" w14:textId="77777777" w:rsidR="00877F3C" w:rsidRPr="008F7095" w:rsidRDefault="00877F3C" w:rsidP="00877F3C">
            <w:pPr>
              <w:pStyle w:val="Vnos"/>
              <w:numPr>
                <w:ilvl w:val="0"/>
                <w:numId w:val="2"/>
              </w:numPr>
              <w:jc w:val="left"/>
              <w:rPr>
                <w:rFonts w:ascii="Calibri" w:hAnsi="Calibri" w:cs="Calibri"/>
                <w:sz w:val="22"/>
                <w:szCs w:val="22"/>
              </w:rPr>
            </w:pPr>
            <w:r w:rsidRPr="008F7095">
              <w:rPr>
                <w:rFonts w:ascii="Calibri" w:hAnsi="Calibri" w:cs="Calibri"/>
                <w:sz w:val="22"/>
                <w:szCs w:val="22"/>
              </w:rPr>
              <w:t>Tehnike opazovanja in beleženja na praksi.</w:t>
            </w:r>
          </w:p>
          <w:p w14:paraId="48629EE9" w14:textId="77777777" w:rsidR="00877F3C" w:rsidRPr="008F7095" w:rsidRDefault="00877F3C" w:rsidP="00877F3C">
            <w:pPr>
              <w:pStyle w:val="Vnos"/>
              <w:numPr>
                <w:ilvl w:val="0"/>
                <w:numId w:val="2"/>
              </w:numPr>
              <w:jc w:val="left"/>
              <w:rPr>
                <w:rFonts w:ascii="Calibri" w:hAnsi="Calibri" w:cs="Calibri"/>
                <w:sz w:val="22"/>
                <w:szCs w:val="22"/>
              </w:rPr>
            </w:pPr>
            <w:r w:rsidRPr="008F7095">
              <w:rPr>
                <w:rFonts w:ascii="Calibri" w:hAnsi="Calibri" w:cs="Calibri"/>
                <w:sz w:val="22"/>
                <w:szCs w:val="22"/>
              </w:rPr>
              <w:t>Pomen dnevniških zapisov in beležk.</w:t>
            </w:r>
          </w:p>
          <w:p w14:paraId="26EE27DB" w14:textId="77777777" w:rsidR="00877F3C" w:rsidRPr="008F7095" w:rsidRDefault="00877F3C" w:rsidP="00877F3C">
            <w:pPr>
              <w:pStyle w:val="Vnos"/>
              <w:numPr>
                <w:ilvl w:val="0"/>
                <w:numId w:val="2"/>
              </w:numPr>
              <w:jc w:val="left"/>
              <w:rPr>
                <w:rFonts w:ascii="Calibri" w:hAnsi="Calibri" w:cs="Calibri"/>
                <w:sz w:val="22"/>
                <w:szCs w:val="22"/>
              </w:rPr>
            </w:pPr>
            <w:r w:rsidRPr="008F7095">
              <w:rPr>
                <w:rFonts w:ascii="Calibri" w:hAnsi="Calibri" w:cs="Calibri"/>
                <w:sz w:val="22"/>
                <w:szCs w:val="22"/>
              </w:rPr>
              <w:t>Kolegialno opazovanje in sodelovanje.</w:t>
            </w:r>
          </w:p>
          <w:p w14:paraId="6FF0662E" w14:textId="77777777" w:rsidR="00877F3C" w:rsidRPr="008F7095" w:rsidRDefault="00877F3C" w:rsidP="00877F3C">
            <w:pPr>
              <w:pStyle w:val="Vnos"/>
              <w:numPr>
                <w:ilvl w:val="0"/>
                <w:numId w:val="2"/>
              </w:numPr>
              <w:jc w:val="left"/>
              <w:rPr>
                <w:rFonts w:ascii="Calibri" w:hAnsi="Calibri" w:cs="Calibri"/>
                <w:sz w:val="22"/>
                <w:szCs w:val="22"/>
              </w:rPr>
            </w:pPr>
            <w:r w:rsidRPr="008F7095">
              <w:rPr>
                <w:rFonts w:ascii="Calibri" w:hAnsi="Calibri" w:cs="Calibri"/>
                <w:sz w:val="22"/>
                <w:szCs w:val="22"/>
              </w:rPr>
              <w:t>Dnevnik prakse.</w:t>
            </w:r>
          </w:p>
          <w:p w14:paraId="62EBF3C5" w14:textId="77777777" w:rsidR="00877F3C" w:rsidRPr="008F7095" w:rsidRDefault="00877F3C" w:rsidP="006D0CCF">
            <w:pPr>
              <w:pStyle w:val="Vnos"/>
              <w:ind w:left="0"/>
              <w:jc w:val="left"/>
              <w:rPr>
                <w:rFonts w:ascii="Calibri" w:hAnsi="Calibri" w:cs="Calibri"/>
                <w:sz w:val="22"/>
                <w:szCs w:val="22"/>
              </w:rPr>
            </w:pPr>
          </w:p>
          <w:p w14:paraId="5A27CD3C" w14:textId="77777777" w:rsidR="00877F3C" w:rsidRPr="008F7095" w:rsidRDefault="00877F3C" w:rsidP="006D0CCF">
            <w:pPr>
              <w:pStyle w:val="Vnos"/>
              <w:ind w:left="0"/>
              <w:jc w:val="left"/>
              <w:rPr>
                <w:rFonts w:ascii="Calibri" w:hAnsi="Calibri" w:cs="Calibri"/>
                <w:sz w:val="22"/>
                <w:szCs w:val="22"/>
              </w:rPr>
            </w:pPr>
            <w:r w:rsidRPr="008F7095">
              <w:rPr>
                <w:rFonts w:ascii="Calibri" w:hAnsi="Calibri" w:cs="Calibri"/>
                <w:sz w:val="22"/>
                <w:szCs w:val="22"/>
              </w:rPr>
              <w:t>Sodelovanje</w:t>
            </w:r>
          </w:p>
          <w:p w14:paraId="57A06631" w14:textId="77777777" w:rsidR="00877F3C" w:rsidRPr="008F7095" w:rsidRDefault="00877F3C" w:rsidP="00877F3C">
            <w:pPr>
              <w:pStyle w:val="Vnos"/>
              <w:numPr>
                <w:ilvl w:val="0"/>
                <w:numId w:val="3"/>
              </w:numPr>
              <w:jc w:val="left"/>
              <w:rPr>
                <w:rFonts w:ascii="Calibri" w:hAnsi="Calibri" w:cs="Calibri"/>
                <w:sz w:val="22"/>
                <w:szCs w:val="22"/>
              </w:rPr>
            </w:pPr>
            <w:r w:rsidRPr="008F7095">
              <w:rPr>
                <w:rFonts w:ascii="Calibri" w:hAnsi="Calibri" w:cs="Calibri"/>
                <w:sz w:val="22"/>
                <w:szCs w:val="22"/>
              </w:rPr>
              <w:t>Kolegialno sodelovanje.</w:t>
            </w:r>
          </w:p>
          <w:p w14:paraId="2A487BE1" w14:textId="77777777" w:rsidR="00877F3C" w:rsidRPr="008F7095" w:rsidRDefault="00877F3C" w:rsidP="00877F3C">
            <w:pPr>
              <w:pStyle w:val="Vnos"/>
              <w:numPr>
                <w:ilvl w:val="0"/>
                <w:numId w:val="3"/>
              </w:numPr>
              <w:jc w:val="left"/>
              <w:rPr>
                <w:rFonts w:ascii="Calibri" w:hAnsi="Calibri" w:cs="Calibri"/>
                <w:sz w:val="22"/>
                <w:szCs w:val="22"/>
              </w:rPr>
            </w:pPr>
            <w:r w:rsidRPr="008F7095">
              <w:rPr>
                <w:rFonts w:ascii="Calibri" w:hAnsi="Calibri" w:cs="Calibri"/>
                <w:sz w:val="22"/>
                <w:szCs w:val="22"/>
              </w:rPr>
              <w:t>Sodelovanje z mentorjem in vključenimi v učni proces.</w:t>
            </w:r>
          </w:p>
          <w:p w14:paraId="2B6EF45D" w14:textId="77777777" w:rsidR="00877F3C" w:rsidRPr="008F7095" w:rsidRDefault="00877F3C" w:rsidP="00877F3C">
            <w:pPr>
              <w:pStyle w:val="Vnos"/>
              <w:numPr>
                <w:ilvl w:val="0"/>
                <w:numId w:val="3"/>
              </w:numPr>
              <w:jc w:val="left"/>
              <w:rPr>
                <w:rFonts w:ascii="Calibri" w:hAnsi="Calibri" w:cs="Calibri"/>
                <w:sz w:val="22"/>
                <w:szCs w:val="22"/>
              </w:rPr>
            </w:pPr>
            <w:r w:rsidRPr="008F7095">
              <w:rPr>
                <w:rFonts w:ascii="Calibri" w:hAnsi="Calibri" w:cs="Calibri"/>
                <w:sz w:val="22"/>
                <w:szCs w:val="22"/>
              </w:rPr>
              <w:t xml:space="preserve">Pomen </w:t>
            </w:r>
            <w:proofErr w:type="spellStart"/>
            <w:r w:rsidRPr="008F7095">
              <w:rPr>
                <w:rFonts w:ascii="Calibri" w:hAnsi="Calibri" w:cs="Calibri"/>
                <w:sz w:val="22"/>
                <w:szCs w:val="22"/>
              </w:rPr>
              <w:t>portfolia</w:t>
            </w:r>
            <w:proofErr w:type="spellEnd"/>
            <w:r w:rsidRPr="008F7095">
              <w:rPr>
                <w:rFonts w:ascii="Calibri" w:hAnsi="Calibri" w:cs="Calibri"/>
                <w:sz w:val="22"/>
                <w:szCs w:val="22"/>
              </w:rPr>
              <w:t>.</w:t>
            </w:r>
          </w:p>
          <w:p w14:paraId="6D98A12B" w14:textId="77777777" w:rsidR="00877F3C" w:rsidRPr="008F7095" w:rsidRDefault="00877F3C" w:rsidP="006D0CCF">
            <w:pPr>
              <w:pStyle w:val="Vnos"/>
              <w:ind w:left="0"/>
              <w:jc w:val="left"/>
              <w:rPr>
                <w:rFonts w:ascii="Calibri" w:hAnsi="Calibri" w:cs="Calibri"/>
                <w:sz w:val="22"/>
                <w:szCs w:val="22"/>
              </w:rPr>
            </w:pPr>
          </w:p>
          <w:p w14:paraId="758C7A54" w14:textId="77777777" w:rsidR="00877F3C" w:rsidRPr="008F7095" w:rsidRDefault="00877F3C" w:rsidP="006D0CCF">
            <w:pPr>
              <w:pStyle w:val="Vnos"/>
              <w:ind w:left="0"/>
              <w:jc w:val="left"/>
              <w:rPr>
                <w:rFonts w:ascii="Calibri" w:hAnsi="Calibri" w:cs="Calibri"/>
                <w:sz w:val="22"/>
                <w:szCs w:val="22"/>
              </w:rPr>
            </w:pPr>
            <w:r w:rsidRPr="008F7095">
              <w:rPr>
                <w:rFonts w:ascii="Calibri" w:hAnsi="Calibri" w:cs="Calibri"/>
                <w:sz w:val="22"/>
                <w:szCs w:val="22"/>
              </w:rPr>
              <w:t>Nastopi</w:t>
            </w:r>
          </w:p>
          <w:p w14:paraId="1247B331" w14:textId="77777777" w:rsidR="00877F3C" w:rsidRPr="008F7095" w:rsidRDefault="00877F3C" w:rsidP="00877F3C">
            <w:pPr>
              <w:pStyle w:val="Vnos"/>
              <w:numPr>
                <w:ilvl w:val="0"/>
                <w:numId w:val="4"/>
              </w:numPr>
              <w:jc w:val="left"/>
              <w:rPr>
                <w:rFonts w:ascii="Calibri" w:hAnsi="Calibri" w:cs="Calibri"/>
                <w:sz w:val="22"/>
                <w:szCs w:val="22"/>
              </w:rPr>
            </w:pPr>
            <w:r w:rsidRPr="008F7095">
              <w:rPr>
                <w:rFonts w:ascii="Calibri" w:hAnsi="Calibri" w:cs="Calibri"/>
                <w:sz w:val="22"/>
                <w:szCs w:val="22"/>
              </w:rPr>
              <w:t xml:space="preserve">Načrtovanje učno-vzgojnega procesa za vse </w:t>
            </w:r>
            <w:proofErr w:type="spellStart"/>
            <w:r w:rsidRPr="008F7095">
              <w:rPr>
                <w:rFonts w:ascii="Calibri" w:hAnsi="Calibri" w:cs="Calibri"/>
                <w:sz w:val="22"/>
                <w:szCs w:val="22"/>
              </w:rPr>
              <w:t>kurikularne</w:t>
            </w:r>
            <w:proofErr w:type="spellEnd"/>
            <w:r w:rsidRPr="008F7095">
              <w:rPr>
                <w:rFonts w:ascii="Calibri" w:hAnsi="Calibri" w:cs="Calibri"/>
                <w:sz w:val="22"/>
                <w:szCs w:val="22"/>
              </w:rPr>
              <w:t xml:space="preserve"> predmete 1. triletja osnovne šole (učne priprave, tematske priprave, projektno delo, letna priprava).</w:t>
            </w:r>
          </w:p>
          <w:p w14:paraId="0B286440" w14:textId="77777777" w:rsidR="00877F3C" w:rsidRPr="008F7095" w:rsidRDefault="00877F3C" w:rsidP="00877F3C">
            <w:pPr>
              <w:pStyle w:val="Vnos"/>
              <w:numPr>
                <w:ilvl w:val="0"/>
                <w:numId w:val="4"/>
              </w:numPr>
              <w:jc w:val="left"/>
              <w:rPr>
                <w:rFonts w:ascii="Calibri" w:hAnsi="Calibri" w:cs="Calibri"/>
                <w:sz w:val="22"/>
                <w:szCs w:val="22"/>
              </w:rPr>
            </w:pPr>
            <w:r w:rsidRPr="008F7095">
              <w:rPr>
                <w:rFonts w:ascii="Calibri" w:hAnsi="Calibri" w:cs="Calibri"/>
                <w:sz w:val="22"/>
                <w:szCs w:val="22"/>
              </w:rPr>
              <w:lastRenderedPageBreak/>
              <w:t>Nastopi pred učenci, mentorjem, kolegom in samorefleksije.</w:t>
            </w:r>
          </w:p>
          <w:p w14:paraId="4B7F495E" w14:textId="77777777" w:rsidR="00877F3C" w:rsidRPr="008F7095" w:rsidRDefault="00877F3C" w:rsidP="00877F3C">
            <w:pPr>
              <w:pStyle w:val="Vnos"/>
              <w:numPr>
                <w:ilvl w:val="0"/>
                <w:numId w:val="4"/>
              </w:numPr>
              <w:jc w:val="left"/>
              <w:rPr>
                <w:rFonts w:ascii="Calibri" w:hAnsi="Calibri" w:cs="Calibri"/>
                <w:sz w:val="22"/>
                <w:szCs w:val="22"/>
              </w:rPr>
            </w:pPr>
            <w:r w:rsidRPr="008F7095">
              <w:rPr>
                <w:rFonts w:ascii="Calibri" w:hAnsi="Calibri" w:cs="Calibri"/>
                <w:sz w:val="22"/>
                <w:szCs w:val="22"/>
              </w:rPr>
              <w:t>Analize in refleksije.</w:t>
            </w:r>
          </w:p>
          <w:p w14:paraId="087A99B8" w14:textId="77777777" w:rsidR="00877F3C" w:rsidRPr="008F7095" w:rsidRDefault="00877F3C" w:rsidP="00877F3C">
            <w:pPr>
              <w:pStyle w:val="Vnos"/>
              <w:numPr>
                <w:ilvl w:val="0"/>
                <w:numId w:val="4"/>
              </w:numPr>
              <w:jc w:val="left"/>
              <w:rPr>
                <w:rFonts w:ascii="Calibri" w:hAnsi="Calibri" w:cs="Calibri"/>
                <w:sz w:val="22"/>
                <w:szCs w:val="22"/>
              </w:rPr>
            </w:pPr>
            <w:r w:rsidRPr="008F7095">
              <w:rPr>
                <w:rFonts w:ascii="Calibri" w:hAnsi="Calibri" w:cs="Calibri"/>
                <w:sz w:val="22"/>
                <w:szCs w:val="22"/>
              </w:rPr>
              <w:t>Strategije učinkovitega poučevanja.</w:t>
            </w:r>
          </w:p>
        </w:tc>
        <w:tc>
          <w:tcPr>
            <w:tcW w:w="152" w:type="dxa"/>
            <w:gridSpan w:val="2"/>
            <w:tcBorders>
              <w:top w:val="nil"/>
              <w:left w:val="single" w:sz="4" w:space="0" w:color="auto"/>
              <w:bottom w:val="nil"/>
              <w:right w:val="single" w:sz="4" w:space="0" w:color="auto"/>
            </w:tcBorders>
          </w:tcPr>
          <w:p w14:paraId="2946DB82" w14:textId="77777777" w:rsidR="00877F3C" w:rsidRPr="008F7095" w:rsidRDefault="00877F3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5EFC653"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lang w:val="en-GB"/>
              </w:rPr>
              <w:t>Observing practice:</w:t>
            </w:r>
          </w:p>
          <w:p w14:paraId="4C7DA38E" w14:textId="77777777" w:rsidR="00877F3C" w:rsidRPr="008F7095" w:rsidRDefault="00877F3C" w:rsidP="00877F3C">
            <w:pPr>
              <w:numPr>
                <w:ilvl w:val="0"/>
                <w:numId w:val="14"/>
              </w:numPr>
              <w:rPr>
                <w:rFonts w:ascii="Calibri" w:hAnsi="Calibri" w:cs="Calibri"/>
                <w:sz w:val="22"/>
                <w:szCs w:val="22"/>
                <w:lang w:val="en-GB"/>
              </w:rPr>
            </w:pPr>
            <w:r w:rsidRPr="008F7095">
              <w:rPr>
                <w:rFonts w:ascii="Calibri" w:hAnsi="Calibri" w:cs="Calibri"/>
                <w:sz w:val="22"/>
                <w:szCs w:val="22"/>
                <w:lang w:val="en-GB"/>
              </w:rPr>
              <w:t xml:space="preserve">The techniques of observing and recording in the course of teaching practice. </w:t>
            </w:r>
          </w:p>
          <w:p w14:paraId="2C8E5D49" w14:textId="77777777" w:rsidR="00877F3C" w:rsidRPr="008F7095" w:rsidRDefault="00877F3C" w:rsidP="00877F3C">
            <w:pPr>
              <w:numPr>
                <w:ilvl w:val="0"/>
                <w:numId w:val="14"/>
              </w:numPr>
              <w:rPr>
                <w:rFonts w:ascii="Calibri" w:hAnsi="Calibri" w:cs="Calibri"/>
                <w:sz w:val="22"/>
                <w:szCs w:val="22"/>
                <w:lang w:val="en-GB"/>
              </w:rPr>
            </w:pPr>
            <w:r w:rsidRPr="008F7095">
              <w:rPr>
                <w:rFonts w:ascii="Calibri" w:hAnsi="Calibri" w:cs="Calibri"/>
                <w:sz w:val="22"/>
                <w:szCs w:val="22"/>
                <w:lang w:val="en-GB"/>
              </w:rPr>
              <w:t>The importance of log entries and memos.</w:t>
            </w:r>
          </w:p>
          <w:p w14:paraId="4BF1A6AB" w14:textId="77777777" w:rsidR="00877F3C" w:rsidRPr="008F7095" w:rsidRDefault="00877F3C" w:rsidP="00877F3C">
            <w:pPr>
              <w:numPr>
                <w:ilvl w:val="0"/>
                <w:numId w:val="14"/>
              </w:numPr>
              <w:rPr>
                <w:rFonts w:ascii="Calibri" w:hAnsi="Calibri" w:cs="Calibri"/>
                <w:sz w:val="22"/>
                <w:szCs w:val="22"/>
                <w:lang w:val="en-GB"/>
              </w:rPr>
            </w:pPr>
            <w:r w:rsidRPr="008F7095">
              <w:rPr>
                <w:rFonts w:ascii="Calibri" w:hAnsi="Calibri" w:cs="Calibri"/>
                <w:sz w:val="22"/>
                <w:szCs w:val="22"/>
                <w:lang w:val="en-GB"/>
              </w:rPr>
              <w:t>Peer observation and cooperation.</w:t>
            </w:r>
          </w:p>
          <w:p w14:paraId="4177AA54" w14:textId="77777777" w:rsidR="00877F3C" w:rsidRPr="008F7095" w:rsidRDefault="00877F3C" w:rsidP="00877F3C">
            <w:pPr>
              <w:numPr>
                <w:ilvl w:val="0"/>
                <w:numId w:val="14"/>
              </w:numPr>
              <w:rPr>
                <w:rFonts w:ascii="Calibri" w:hAnsi="Calibri" w:cs="Calibri"/>
                <w:sz w:val="22"/>
                <w:szCs w:val="22"/>
                <w:lang w:val="en-GB"/>
              </w:rPr>
            </w:pPr>
            <w:r w:rsidRPr="008F7095">
              <w:rPr>
                <w:rFonts w:ascii="Calibri" w:hAnsi="Calibri" w:cs="Calibri"/>
                <w:sz w:val="22"/>
                <w:szCs w:val="22"/>
                <w:lang w:val="en-GB"/>
              </w:rPr>
              <w:t>Log of teaching practice.</w:t>
            </w:r>
          </w:p>
          <w:p w14:paraId="759B162B"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lang w:val="en-GB"/>
              </w:rPr>
              <w:t>Cooperation</w:t>
            </w:r>
          </w:p>
          <w:p w14:paraId="52A2A3BD" w14:textId="77777777" w:rsidR="00877F3C" w:rsidRPr="008F7095" w:rsidRDefault="00877F3C" w:rsidP="00877F3C">
            <w:pPr>
              <w:numPr>
                <w:ilvl w:val="0"/>
                <w:numId w:val="15"/>
              </w:numPr>
              <w:rPr>
                <w:rFonts w:ascii="Calibri" w:hAnsi="Calibri" w:cs="Calibri"/>
                <w:sz w:val="22"/>
                <w:szCs w:val="22"/>
                <w:lang w:val="en-GB"/>
              </w:rPr>
            </w:pPr>
            <w:r w:rsidRPr="008F7095">
              <w:rPr>
                <w:rFonts w:ascii="Calibri" w:hAnsi="Calibri" w:cs="Calibri"/>
                <w:sz w:val="22"/>
                <w:szCs w:val="22"/>
                <w:lang w:val="en-GB"/>
              </w:rPr>
              <w:t>Collegial cooperation.</w:t>
            </w:r>
          </w:p>
          <w:p w14:paraId="3BB38966" w14:textId="77777777" w:rsidR="00877F3C" w:rsidRPr="008F7095" w:rsidRDefault="00877F3C" w:rsidP="00877F3C">
            <w:pPr>
              <w:numPr>
                <w:ilvl w:val="0"/>
                <w:numId w:val="15"/>
              </w:numPr>
              <w:rPr>
                <w:rFonts w:ascii="Calibri" w:hAnsi="Calibri" w:cs="Calibri"/>
                <w:sz w:val="22"/>
                <w:szCs w:val="22"/>
                <w:lang w:val="en-GB"/>
              </w:rPr>
            </w:pPr>
            <w:r w:rsidRPr="008F7095">
              <w:rPr>
                <w:rFonts w:ascii="Calibri" w:hAnsi="Calibri" w:cs="Calibri"/>
                <w:sz w:val="22"/>
                <w:szCs w:val="22"/>
                <w:lang w:val="en-GB"/>
              </w:rPr>
              <w:t>Cooperation with mentor and with the participants in the learning process.</w:t>
            </w:r>
          </w:p>
          <w:p w14:paraId="180DF2E1" w14:textId="77777777" w:rsidR="00877F3C" w:rsidRPr="008F7095" w:rsidRDefault="00877F3C" w:rsidP="00877F3C">
            <w:pPr>
              <w:numPr>
                <w:ilvl w:val="0"/>
                <w:numId w:val="15"/>
              </w:numPr>
              <w:rPr>
                <w:rFonts w:ascii="Calibri" w:hAnsi="Calibri" w:cs="Calibri"/>
                <w:sz w:val="22"/>
                <w:szCs w:val="22"/>
                <w:lang w:val="en-GB"/>
              </w:rPr>
            </w:pPr>
            <w:r w:rsidRPr="008F7095">
              <w:rPr>
                <w:rFonts w:ascii="Calibri" w:hAnsi="Calibri" w:cs="Calibri"/>
                <w:sz w:val="22"/>
                <w:szCs w:val="22"/>
                <w:lang w:val="en-GB"/>
              </w:rPr>
              <w:t>The significance of portfolio.</w:t>
            </w:r>
          </w:p>
          <w:p w14:paraId="592C265D"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lang w:val="en-GB"/>
              </w:rPr>
              <w:t>Teaching performances</w:t>
            </w:r>
          </w:p>
          <w:p w14:paraId="78C5AB69" w14:textId="77777777" w:rsidR="00877F3C" w:rsidRPr="008F7095" w:rsidRDefault="00877F3C" w:rsidP="00877F3C">
            <w:pPr>
              <w:numPr>
                <w:ilvl w:val="0"/>
                <w:numId w:val="16"/>
              </w:numPr>
              <w:rPr>
                <w:rFonts w:ascii="Calibri" w:hAnsi="Calibri" w:cs="Calibri"/>
                <w:sz w:val="22"/>
                <w:szCs w:val="22"/>
                <w:lang w:val="en-GB"/>
              </w:rPr>
            </w:pPr>
            <w:r w:rsidRPr="008F7095">
              <w:rPr>
                <w:rFonts w:ascii="Calibri" w:hAnsi="Calibri" w:cs="Calibri"/>
                <w:sz w:val="22"/>
                <w:szCs w:val="22"/>
                <w:lang w:val="en-GB"/>
              </w:rPr>
              <w:t>Planning the educational process for all curricular subjects in the 1</w:t>
            </w:r>
            <w:r w:rsidRPr="008F7095">
              <w:rPr>
                <w:rFonts w:ascii="Calibri" w:hAnsi="Calibri" w:cs="Calibri"/>
                <w:sz w:val="22"/>
                <w:szCs w:val="22"/>
                <w:vertAlign w:val="superscript"/>
                <w:lang w:val="en-GB"/>
              </w:rPr>
              <w:t>st</w:t>
            </w:r>
            <w:r w:rsidRPr="008F7095">
              <w:rPr>
                <w:rFonts w:ascii="Calibri" w:hAnsi="Calibri" w:cs="Calibri"/>
                <w:sz w:val="22"/>
                <w:szCs w:val="22"/>
                <w:lang w:val="en-GB"/>
              </w:rPr>
              <w:t xml:space="preserve"> cycle of basic school (lesson plans, thematic preparation, project work, annual plan).</w:t>
            </w:r>
          </w:p>
          <w:p w14:paraId="155362EE" w14:textId="77777777" w:rsidR="00877F3C" w:rsidRPr="008F7095" w:rsidRDefault="00877F3C" w:rsidP="00877F3C">
            <w:pPr>
              <w:numPr>
                <w:ilvl w:val="0"/>
                <w:numId w:val="16"/>
              </w:numPr>
              <w:rPr>
                <w:rFonts w:ascii="Calibri" w:hAnsi="Calibri" w:cs="Calibri"/>
                <w:sz w:val="22"/>
                <w:szCs w:val="22"/>
                <w:lang w:val="en-GB"/>
              </w:rPr>
            </w:pPr>
            <w:r w:rsidRPr="008F7095">
              <w:rPr>
                <w:rFonts w:ascii="Calibri" w:hAnsi="Calibri" w:cs="Calibri"/>
                <w:sz w:val="22"/>
                <w:szCs w:val="22"/>
                <w:lang w:val="en-GB"/>
              </w:rPr>
              <w:lastRenderedPageBreak/>
              <w:t>Teaching performances in front of pupils, mentor, colleagues, and self-reflection.</w:t>
            </w:r>
          </w:p>
          <w:p w14:paraId="7D603F50" w14:textId="77777777" w:rsidR="00877F3C" w:rsidRPr="008F7095" w:rsidRDefault="00877F3C" w:rsidP="00877F3C">
            <w:pPr>
              <w:numPr>
                <w:ilvl w:val="0"/>
                <w:numId w:val="16"/>
              </w:numPr>
              <w:rPr>
                <w:rFonts w:ascii="Calibri" w:hAnsi="Calibri" w:cs="Calibri"/>
                <w:sz w:val="22"/>
                <w:szCs w:val="22"/>
                <w:lang w:val="en-GB"/>
              </w:rPr>
            </w:pPr>
            <w:r w:rsidRPr="008F7095">
              <w:rPr>
                <w:rFonts w:ascii="Calibri" w:hAnsi="Calibri" w:cs="Calibri"/>
                <w:sz w:val="22"/>
                <w:szCs w:val="22"/>
                <w:lang w:val="en-GB"/>
              </w:rPr>
              <w:t>Analysis and reflection.</w:t>
            </w:r>
          </w:p>
          <w:p w14:paraId="7F28C411" w14:textId="77777777" w:rsidR="00877F3C" w:rsidRPr="008F7095" w:rsidRDefault="00877F3C" w:rsidP="00877F3C">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Strategy of efficient teaching. </w:t>
            </w:r>
          </w:p>
        </w:tc>
      </w:tr>
    </w:tbl>
    <w:p w14:paraId="5997CC1D" w14:textId="77777777" w:rsidR="00877F3C" w:rsidRPr="008F7095" w:rsidRDefault="00877F3C" w:rsidP="00877F3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77F3C" w:rsidRPr="008F7095" w14:paraId="37AA0E9F" w14:textId="77777777" w:rsidTr="006D0CCF">
        <w:tc>
          <w:tcPr>
            <w:tcW w:w="9695" w:type="dxa"/>
            <w:gridSpan w:val="6"/>
          </w:tcPr>
          <w:p w14:paraId="24060F01" w14:textId="77777777" w:rsidR="00877F3C" w:rsidRPr="008F7095" w:rsidRDefault="00877F3C"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877F3C" w:rsidRPr="008F7095" w14:paraId="55FA43B8" w14:textId="77777777" w:rsidTr="006D0CCF">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25BB0C9" w14:textId="77777777" w:rsidR="00877F3C" w:rsidRPr="008F7095" w:rsidRDefault="00877F3C" w:rsidP="006D0CCF">
            <w:pPr>
              <w:tabs>
                <w:tab w:val="left" w:pos="360"/>
              </w:tabs>
              <w:ind w:left="360" w:hanging="360"/>
              <w:jc w:val="both"/>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5BC55D40" w14:textId="77777777" w:rsidR="00877F3C" w:rsidRPr="008F7095" w:rsidRDefault="00877F3C" w:rsidP="00901C86">
            <w:pPr>
              <w:pStyle w:val="Vnos"/>
              <w:numPr>
                <w:ilvl w:val="0"/>
                <w:numId w:val="1"/>
              </w:numPr>
              <w:tabs>
                <w:tab w:val="left" w:pos="360"/>
              </w:tabs>
              <w:rPr>
                <w:rFonts w:ascii="Calibri" w:hAnsi="Calibri" w:cs="Calibri"/>
                <w:sz w:val="22"/>
                <w:szCs w:val="22"/>
              </w:rPr>
            </w:pPr>
            <w:r w:rsidRPr="008F7095">
              <w:rPr>
                <w:rFonts w:ascii="Calibri" w:hAnsi="Calibri" w:cs="Calibri"/>
                <w:sz w:val="22"/>
                <w:szCs w:val="22"/>
              </w:rPr>
              <w:t xml:space="preserve">Priročniki, učbeniki, delovni zvezki vseh </w:t>
            </w:r>
            <w:proofErr w:type="spellStart"/>
            <w:r w:rsidRPr="008F7095">
              <w:rPr>
                <w:rFonts w:ascii="Calibri" w:hAnsi="Calibri" w:cs="Calibri"/>
                <w:sz w:val="22"/>
                <w:szCs w:val="22"/>
              </w:rPr>
              <w:t>kurikularnih</w:t>
            </w:r>
            <w:proofErr w:type="spellEnd"/>
            <w:r w:rsidRPr="008F7095">
              <w:rPr>
                <w:rFonts w:ascii="Calibri" w:hAnsi="Calibri" w:cs="Calibri"/>
                <w:sz w:val="22"/>
                <w:szCs w:val="22"/>
              </w:rPr>
              <w:t xml:space="preserve"> predmetov, potrjeni na Svetu za splošno izobraževanje,  in e-gradiva za posamezne </w:t>
            </w:r>
            <w:proofErr w:type="spellStart"/>
            <w:r w:rsidRPr="008F7095">
              <w:rPr>
                <w:rFonts w:ascii="Calibri" w:hAnsi="Calibri" w:cs="Calibri"/>
                <w:sz w:val="22"/>
                <w:szCs w:val="22"/>
              </w:rPr>
              <w:t>kurikularne</w:t>
            </w:r>
            <w:proofErr w:type="spellEnd"/>
            <w:r w:rsidRPr="008F7095">
              <w:rPr>
                <w:rFonts w:ascii="Calibri" w:hAnsi="Calibri" w:cs="Calibri"/>
                <w:sz w:val="22"/>
                <w:szCs w:val="22"/>
              </w:rPr>
              <w:t xml:space="preserve"> predmeta 1. razreda osnovne šole. / </w:t>
            </w:r>
            <w:proofErr w:type="spellStart"/>
            <w:r w:rsidRPr="008F7095">
              <w:rPr>
                <w:rFonts w:ascii="Calibri" w:hAnsi="Calibri" w:cs="Calibri"/>
                <w:sz w:val="22"/>
                <w:szCs w:val="22"/>
              </w:rPr>
              <w:t>Manuals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textbooksfor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all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curricular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subjects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approved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Council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General </w:t>
            </w:r>
            <w:proofErr w:type="spellStart"/>
            <w:r w:rsidRPr="008F7095">
              <w:rPr>
                <w:rFonts w:ascii="Calibri" w:hAnsi="Calibri" w:cs="Calibri"/>
                <w:sz w:val="22"/>
                <w:szCs w:val="22"/>
              </w:rPr>
              <w:t>Education</w:t>
            </w:r>
            <w:proofErr w:type="spellEnd"/>
            <w:r w:rsidRPr="008F7095">
              <w:rPr>
                <w:rFonts w:ascii="Calibri" w:hAnsi="Calibri" w:cs="Calibri"/>
                <w:sz w:val="22"/>
                <w:szCs w:val="22"/>
              </w:rPr>
              <w:t>; e-</w:t>
            </w:r>
            <w:proofErr w:type="spellStart"/>
            <w:r w:rsidRPr="008F7095">
              <w:rPr>
                <w:rFonts w:ascii="Calibri" w:hAnsi="Calibri" w:cs="Calibri"/>
                <w:sz w:val="22"/>
                <w:szCs w:val="22"/>
              </w:rPr>
              <w:t>materials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curricular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subjects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1st grade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school</w:t>
            </w:r>
            <w:proofErr w:type="spellEnd"/>
          </w:p>
          <w:p w14:paraId="719F49C1" w14:textId="77777777" w:rsidR="00877F3C" w:rsidRPr="008F7095" w:rsidRDefault="00877F3C" w:rsidP="006D0CCF">
            <w:pPr>
              <w:pStyle w:val="Vnos"/>
              <w:tabs>
                <w:tab w:val="left" w:pos="360"/>
              </w:tabs>
              <w:ind w:left="360" w:hanging="360"/>
              <w:rPr>
                <w:rFonts w:ascii="Calibri" w:hAnsi="Calibri" w:cs="Calibri"/>
                <w:sz w:val="22"/>
                <w:szCs w:val="22"/>
              </w:rPr>
            </w:pPr>
            <w:r w:rsidRPr="008F7095">
              <w:rPr>
                <w:rFonts w:ascii="Calibri" w:hAnsi="Calibri" w:cs="Calibri"/>
                <w:sz w:val="22"/>
                <w:szCs w:val="22"/>
              </w:rPr>
              <w:t xml:space="preserve">Literatura se sproti dopolnjuje./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list </w:t>
            </w:r>
            <w:proofErr w:type="spellStart"/>
            <w:r w:rsidRPr="008F7095">
              <w:rPr>
                <w:rFonts w:ascii="Calibri" w:hAnsi="Calibri" w:cs="Calibri"/>
                <w:sz w:val="22"/>
                <w:szCs w:val="22"/>
              </w:rPr>
              <w:t>will</w:t>
            </w:r>
            <w:proofErr w:type="spellEnd"/>
            <w:r w:rsidRPr="008F7095">
              <w:rPr>
                <w:rFonts w:ascii="Calibri" w:hAnsi="Calibri" w:cs="Calibri"/>
                <w:sz w:val="22"/>
                <w:szCs w:val="22"/>
              </w:rPr>
              <w:t xml:space="preserve"> be </w:t>
            </w:r>
            <w:proofErr w:type="spellStart"/>
            <w:r w:rsidRPr="008F7095">
              <w:rPr>
                <w:rFonts w:ascii="Calibri" w:hAnsi="Calibri" w:cs="Calibri"/>
                <w:sz w:val="22"/>
                <w:szCs w:val="22"/>
              </w:rPr>
              <w:t>regularly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updated</w:t>
            </w:r>
            <w:proofErr w:type="spellEnd"/>
            <w:r w:rsidRPr="008F7095">
              <w:rPr>
                <w:rFonts w:ascii="Calibri" w:hAnsi="Calibri" w:cs="Calibri"/>
                <w:sz w:val="22"/>
                <w:szCs w:val="22"/>
              </w:rPr>
              <w:t>.</w:t>
            </w:r>
          </w:p>
          <w:p w14:paraId="110FFD37" w14:textId="77777777" w:rsidR="00877F3C" w:rsidRPr="008F7095" w:rsidRDefault="00877F3C" w:rsidP="006D0CCF">
            <w:pPr>
              <w:pStyle w:val="Vnos"/>
              <w:tabs>
                <w:tab w:val="left" w:pos="360"/>
              </w:tabs>
              <w:ind w:left="360" w:hanging="360"/>
              <w:rPr>
                <w:rFonts w:ascii="Calibri" w:hAnsi="Calibri" w:cs="Calibri"/>
                <w:sz w:val="22"/>
                <w:szCs w:val="22"/>
              </w:rPr>
            </w:pPr>
          </w:p>
          <w:p w14:paraId="226B39A6" w14:textId="58D3CBB9" w:rsidR="00877F3C" w:rsidRPr="008F7095" w:rsidRDefault="00931F4A" w:rsidP="006D0CCF">
            <w:pPr>
              <w:pStyle w:val="Vnos"/>
              <w:tabs>
                <w:tab w:val="left" w:pos="360"/>
              </w:tabs>
              <w:ind w:left="360" w:hanging="360"/>
              <w:rPr>
                <w:rFonts w:ascii="Calibri" w:hAnsi="Calibri" w:cs="Calibri"/>
                <w:sz w:val="22"/>
                <w:szCs w:val="22"/>
                <w:u w:val="single"/>
              </w:rPr>
            </w:pPr>
            <w:r>
              <w:rPr>
                <w:rFonts w:ascii="Calibri" w:hAnsi="Calibri" w:cs="Calibri"/>
                <w:sz w:val="22"/>
                <w:szCs w:val="22"/>
                <w:u w:val="single"/>
              </w:rPr>
              <w:t>Dodatna</w:t>
            </w:r>
            <w:r w:rsidR="00877F3C" w:rsidRPr="008F7095">
              <w:rPr>
                <w:rFonts w:ascii="Calibri" w:hAnsi="Calibri" w:cs="Calibri"/>
                <w:sz w:val="22"/>
                <w:szCs w:val="22"/>
                <w:u w:val="single"/>
              </w:rPr>
              <w:t xml:space="preserve"> literatura/</w:t>
            </w:r>
            <w:proofErr w:type="spellStart"/>
            <w:r w:rsidR="00877F3C" w:rsidRPr="008F7095">
              <w:rPr>
                <w:rFonts w:ascii="Calibri" w:hAnsi="Calibri" w:cs="Calibri"/>
                <w:sz w:val="22"/>
                <w:szCs w:val="22"/>
                <w:u w:val="single"/>
              </w:rPr>
              <w:t>Additional</w:t>
            </w:r>
            <w:proofErr w:type="spellEnd"/>
            <w:r w:rsidR="00877F3C" w:rsidRPr="008F7095">
              <w:rPr>
                <w:rFonts w:ascii="Calibri" w:hAnsi="Calibri" w:cs="Calibri"/>
                <w:sz w:val="22"/>
                <w:szCs w:val="22"/>
                <w:u w:val="single"/>
              </w:rPr>
              <w:t xml:space="preserve"> </w:t>
            </w:r>
            <w:proofErr w:type="spellStart"/>
            <w:r w:rsidR="00877F3C" w:rsidRPr="008F7095">
              <w:rPr>
                <w:rFonts w:ascii="Calibri" w:hAnsi="Calibri" w:cs="Calibri"/>
                <w:sz w:val="22"/>
                <w:szCs w:val="22"/>
                <w:u w:val="single"/>
              </w:rPr>
              <w:t>readings</w:t>
            </w:r>
            <w:proofErr w:type="spellEnd"/>
            <w:r w:rsidR="00877F3C" w:rsidRPr="008F7095">
              <w:rPr>
                <w:rFonts w:ascii="Calibri" w:hAnsi="Calibri" w:cs="Calibri"/>
                <w:sz w:val="22"/>
                <w:szCs w:val="22"/>
                <w:u w:val="single"/>
              </w:rPr>
              <w:t xml:space="preserve">: </w:t>
            </w:r>
          </w:p>
          <w:p w14:paraId="3FF4E630" w14:textId="77777777" w:rsidR="00901C86" w:rsidRPr="008F7095" w:rsidRDefault="00901C86" w:rsidP="00901C86">
            <w:pPr>
              <w:pStyle w:val="Vnos"/>
              <w:numPr>
                <w:ilvl w:val="0"/>
                <w:numId w:val="1"/>
              </w:numPr>
              <w:tabs>
                <w:tab w:val="left" w:pos="360"/>
              </w:tabs>
              <w:rPr>
                <w:rFonts w:ascii="Calibri" w:hAnsi="Calibri" w:cs="Calibri"/>
                <w:sz w:val="22"/>
                <w:szCs w:val="22"/>
              </w:rPr>
            </w:pPr>
            <w:r w:rsidRPr="008F7095">
              <w:rPr>
                <w:rFonts w:ascii="Calibri" w:hAnsi="Calibri" w:cs="Calibri"/>
                <w:sz w:val="22"/>
                <w:szCs w:val="22"/>
              </w:rPr>
              <w:t xml:space="preserve">Cencič, M. (2000). Nekatere strategije </w:t>
            </w:r>
            <w:proofErr w:type="spellStart"/>
            <w:r w:rsidRPr="008F7095">
              <w:rPr>
                <w:rFonts w:ascii="Calibri" w:hAnsi="Calibri" w:cs="Calibri"/>
                <w:sz w:val="22"/>
                <w:szCs w:val="22"/>
              </w:rPr>
              <w:t>reflektivnega</w:t>
            </w:r>
            <w:proofErr w:type="spellEnd"/>
            <w:r w:rsidRPr="008F7095">
              <w:rPr>
                <w:rFonts w:ascii="Calibri" w:hAnsi="Calibri" w:cs="Calibri"/>
                <w:sz w:val="22"/>
                <w:szCs w:val="22"/>
              </w:rPr>
              <w:t xml:space="preserve"> poučevanja. V M. Kramar, </w:t>
            </w:r>
            <w:proofErr w:type="spellStart"/>
            <w:r w:rsidRPr="008F7095">
              <w:rPr>
                <w:rFonts w:ascii="Calibri" w:hAnsi="Calibri" w:cs="Calibri"/>
                <w:sz w:val="22"/>
                <w:szCs w:val="22"/>
              </w:rPr>
              <w:t>M.Duh</w:t>
            </w:r>
            <w:proofErr w:type="spellEnd"/>
            <w:r w:rsidRPr="008F7095">
              <w:rPr>
                <w:rFonts w:ascii="Calibri" w:hAnsi="Calibri" w:cs="Calibri"/>
                <w:sz w:val="22"/>
                <w:szCs w:val="22"/>
              </w:rPr>
              <w:t xml:space="preserve">, (ur.). </w:t>
            </w:r>
            <w:r w:rsidRPr="008F7095">
              <w:rPr>
                <w:rFonts w:ascii="Calibri" w:hAnsi="Calibri" w:cs="Calibri"/>
                <w:i/>
                <w:sz w:val="22"/>
                <w:szCs w:val="22"/>
              </w:rPr>
              <w:t>Didaktični in metodični vidiki nadaljnjega razvoja izobraževanja</w:t>
            </w:r>
            <w:r w:rsidRPr="008F7095">
              <w:rPr>
                <w:rFonts w:ascii="Calibri" w:hAnsi="Calibri" w:cs="Calibri"/>
                <w:sz w:val="22"/>
                <w:szCs w:val="22"/>
              </w:rPr>
              <w:t xml:space="preserve"> (str. 63 – 71). Maribor: Univerza v Mariboru, Pedagoška fakulteta Maribor.</w:t>
            </w:r>
          </w:p>
          <w:p w14:paraId="46211341" w14:textId="77777777" w:rsidR="00877F3C" w:rsidRPr="008F7095" w:rsidRDefault="00877F3C" w:rsidP="00901C86">
            <w:pPr>
              <w:pStyle w:val="Vnos"/>
              <w:numPr>
                <w:ilvl w:val="0"/>
                <w:numId w:val="1"/>
              </w:numPr>
              <w:jc w:val="left"/>
              <w:rPr>
                <w:rFonts w:ascii="Calibri" w:hAnsi="Calibri" w:cs="Calibri"/>
                <w:sz w:val="22"/>
                <w:szCs w:val="22"/>
              </w:rPr>
            </w:pPr>
            <w:r w:rsidRPr="008F7095">
              <w:rPr>
                <w:rFonts w:ascii="Calibri" w:hAnsi="Calibri" w:cs="Calibri"/>
                <w:sz w:val="22"/>
                <w:szCs w:val="22"/>
              </w:rPr>
              <w:t>Cencič, M. in Cencič, M. (1994). Praktično usposabljanje učiteljskih kandidatov. Ljubljana:  Univerza v Ljubljani, Pedagoška fakulteta.</w:t>
            </w:r>
          </w:p>
          <w:p w14:paraId="67D3F929" w14:textId="77777777" w:rsidR="00877F3C" w:rsidRPr="008F7095" w:rsidRDefault="00877F3C" w:rsidP="00901C86">
            <w:pPr>
              <w:pStyle w:val="Vnos"/>
              <w:numPr>
                <w:ilvl w:val="0"/>
                <w:numId w:val="1"/>
              </w:numPr>
              <w:tabs>
                <w:tab w:val="left" w:pos="360"/>
              </w:tabs>
              <w:rPr>
                <w:rFonts w:ascii="Calibri" w:hAnsi="Calibri" w:cs="Calibri"/>
                <w:sz w:val="22"/>
                <w:szCs w:val="22"/>
              </w:rPr>
            </w:pPr>
            <w:r w:rsidRPr="008F7095">
              <w:rPr>
                <w:rFonts w:ascii="Calibri" w:hAnsi="Calibri" w:cs="Calibri"/>
                <w:sz w:val="22"/>
                <w:szCs w:val="22"/>
              </w:rPr>
              <w:t>Marentič Požarnik, B. (2000): Psihologija učenja in pouka, Ljubljana: DZS.</w:t>
            </w:r>
          </w:p>
          <w:p w14:paraId="3BCEECFF" w14:textId="77777777" w:rsidR="00877F3C" w:rsidRPr="008F7095" w:rsidRDefault="00877F3C" w:rsidP="00901C86">
            <w:pPr>
              <w:pStyle w:val="Vnos"/>
              <w:numPr>
                <w:ilvl w:val="0"/>
                <w:numId w:val="1"/>
              </w:numPr>
              <w:tabs>
                <w:tab w:val="left" w:pos="360"/>
              </w:tabs>
              <w:rPr>
                <w:rFonts w:ascii="Calibri" w:hAnsi="Calibri" w:cs="Calibri"/>
                <w:sz w:val="22"/>
                <w:szCs w:val="22"/>
              </w:rPr>
            </w:pPr>
            <w:r w:rsidRPr="008F7095">
              <w:rPr>
                <w:rFonts w:ascii="Calibri" w:hAnsi="Calibri" w:cs="Calibri"/>
                <w:sz w:val="22"/>
                <w:szCs w:val="22"/>
              </w:rPr>
              <w:t xml:space="preserve">Magajna, L. in Peklaj, C. (1995): Izziv raznolikosti, Nova Gorica: </w:t>
            </w:r>
            <w:proofErr w:type="spellStart"/>
            <w:r w:rsidRPr="008F7095">
              <w:rPr>
                <w:rFonts w:ascii="Calibri" w:hAnsi="Calibri" w:cs="Calibri"/>
                <w:sz w:val="22"/>
                <w:szCs w:val="22"/>
              </w:rPr>
              <w:t>Educa</w:t>
            </w:r>
            <w:proofErr w:type="spellEnd"/>
            <w:r w:rsidRPr="008F7095">
              <w:rPr>
                <w:rFonts w:ascii="Calibri" w:hAnsi="Calibri" w:cs="Calibri"/>
                <w:sz w:val="22"/>
                <w:szCs w:val="22"/>
              </w:rPr>
              <w:t>.</w:t>
            </w:r>
          </w:p>
        </w:tc>
      </w:tr>
      <w:tr w:rsidR="00877F3C" w:rsidRPr="008F7095" w14:paraId="5DF31117" w14:textId="77777777" w:rsidTr="006D0CCF">
        <w:trPr>
          <w:trHeight w:val="73"/>
        </w:trPr>
        <w:tc>
          <w:tcPr>
            <w:tcW w:w="4720" w:type="dxa"/>
            <w:gridSpan w:val="2"/>
            <w:tcBorders>
              <w:top w:val="nil"/>
              <w:left w:val="nil"/>
              <w:bottom w:val="single" w:sz="4" w:space="0" w:color="auto"/>
              <w:right w:val="nil"/>
            </w:tcBorders>
          </w:tcPr>
          <w:p w14:paraId="6B699379" w14:textId="77777777" w:rsidR="00877F3C" w:rsidRPr="008F7095" w:rsidRDefault="00877F3C" w:rsidP="006D0CCF">
            <w:pPr>
              <w:rPr>
                <w:rFonts w:ascii="Calibri" w:hAnsi="Calibri" w:cs="Calibri"/>
                <w:b/>
                <w:bCs/>
                <w:sz w:val="22"/>
                <w:szCs w:val="22"/>
              </w:rPr>
            </w:pPr>
          </w:p>
          <w:p w14:paraId="5FE0A1B0"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FE9F23F" w14:textId="77777777" w:rsidR="00877F3C" w:rsidRPr="008F7095" w:rsidRDefault="00877F3C"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1F72F646" w14:textId="77777777" w:rsidR="00877F3C" w:rsidRPr="008F7095" w:rsidRDefault="00877F3C" w:rsidP="006D0CCF">
            <w:pPr>
              <w:rPr>
                <w:rFonts w:ascii="Calibri" w:hAnsi="Calibri" w:cs="Calibri"/>
                <w:b/>
                <w:sz w:val="22"/>
                <w:szCs w:val="22"/>
              </w:rPr>
            </w:pPr>
          </w:p>
          <w:p w14:paraId="7628FA9A"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877F3C" w:rsidRPr="008F7095" w14:paraId="23E20715" w14:textId="77777777" w:rsidTr="006D0CCF">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877F3C" w:rsidRPr="008F7095" w:rsidRDefault="00877F3C" w:rsidP="006D0CCF">
            <w:pPr>
              <w:rPr>
                <w:rFonts w:ascii="Calibri" w:hAnsi="Calibri" w:cs="Calibri"/>
                <w:sz w:val="22"/>
                <w:szCs w:val="22"/>
                <w:u w:val="single"/>
              </w:rPr>
            </w:pPr>
            <w:r w:rsidRPr="008F7095">
              <w:rPr>
                <w:rFonts w:ascii="Calibri" w:hAnsi="Calibri" w:cs="Calibri"/>
                <w:sz w:val="22"/>
                <w:szCs w:val="22"/>
                <w:u w:val="single"/>
              </w:rPr>
              <w:t>Cilji:</w:t>
            </w:r>
          </w:p>
          <w:p w14:paraId="030F2A5F" w14:textId="77777777" w:rsidR="00877F3C" w:rsidRPr="008F7095" w:rsidRDefault="00877F3C"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4AE42864" w14:textId="77777777" w:rsidR="00877F3C" w:rsidRPr="008F7095" w:rsidRDefault="00877F3C" w:rsidP="00877F3C">
            <w:pPr>
              <w:pStyle w:val="Vnos"/>
              <w:numPr>
                <w:ilvl w:val="0"/>
                <w:numId w:val="7"/>
              </w:numPr>
              <w:jc w:val="left"/>
              <w:rPr>
                <w:rFonts w:ascii="Calibri" w:hAnsi="Calibri" w:cs="Calibri"/>
                <w:sz w:val="22"/>
                <w:szCs w:val="22"/>
              </w:rPr>
            </w:pPr>
            <w:r w:rsidRPr="008F7095">
              <w:rPr>
                <w:rFonts w:ascii="Calibri" w:hAnsi="Calibri" w:cs="Calibri"/>
                <w:sz w:val="22"/>
                <w:szCs w:val="22"/>
              </w:rPr>
              <w:t>v praksi spoznava zakonitosti vzgojno-izobraževalnega dela v osnovni šoli.</w:t>
            </w:r>
          </w:p>
          <w:p w14:paraId="26D31AA2" w14:textId="77777777" w:rsidR="00877F3C" w:rsidRPr="008F7095" w:rsidRDefault="00877F3C" w:rsidP="00877F3C">
            <w:pPr>
              <w:pStyle w:val="Vnos"/>
              <w:numPr>
                <w:ilvl w:val="0"/>
                <w:numId w:val="7"/>
              </w:numPr>
              <w:jc w:val="left"/>
              <w:rPr>
                <w:rFonts w:ascii="Calibri" w:hAnsi="Calibri" w:cs="Calibri"/>
                <w:sz w:val="22"/>
                <w:szCs w:val="22"/>
              </w:rPr>
            </w:pPr>
            <w:r w:rsidRPr="008F7095">
              <w:rPr>
                <w:rFonts w:ascii="Calibri" w:hAnsi="Calibri" w:cs="Calibri"/>
                <w:sz w:val="22"/>
                <w:szCs w:val="22"/>
              </w:rPr>
              <w:t>Praktično se usposablja za samostojno delo.</w:t>
            </w:r>
          </w:p>
          <w:p w14:paraId="08CE6F91" w14:textId="77777777" w:rsidR="00877F3C" w:rsidRPr="008F7095" w:rsidRDefault="00877F3C" w:rsidP="006D0CCF">
            <w:pPr>
              <w:pStyle w:val="Vnos"/>
              <w:jc w:val="left"/>
              <w:rPr>
                <w:rFonts w:ascii="Calibri" w:hAnsi="Calibri" w:cs="Calibri"/>
                <w:sz w:val="22"/>
                <w:szCs w:val="22"/>
              </w:rPr>
            </w:pPr>
          </w:p>
          <w:p w14:paraId="3EEBD31A" w14:textId="77777777" w:rsidR="00877F3C" w:rsidRPr="008F7095" w:rsidRDefault="00877F3C" w:rsidP="006D0CCF">
            <w:pPr>
              <w:rPr>
                <w:rFonts w:ascii="Calibri" w:hAnsi="Calibri" w:cs="Calibri"/>
                <w:sz w:val="22"/>
                <w:szCs w:val="22"/>
                <w:u w:val="single"/>
              </w:rPr>
            </w:pPr>
            <w:r w:rsidRPr="008F7095">
              <w:rPr>
                <w:rFonts w:ascii="Calibri" w:hAnsi="Calibri" w:cs="Calibri"/>
                <w:sz w:val="22"/>
                <w:szCs w:val="22"/>
                <w:u w:val="single"/>
              </w:rPr>
              <w:t>Splošne kompetence:</w:t>
            </w:r>
          </w:p>
          <w:p w14:paraId="04581B5B" w14:textId="77777777" w:rsidR="00877F3C" w:rsidRPr="008F7095" w:rsidRDefault="00877F3C" w:rsidP="00877F3C">
            <w:pPr>
              <w:numPr>
                <w:ilvl w:val="0"/>
                <w:numId w:val="8"/>
              </w:numPr>
              <w:rPr>
                <w:rFonts w:ascii="Calibri" w:hAnsi="Calibri" w:cs="Calibri"/>
                <w:sz w:val="22"/>
                <w:szCs w:val="22"/>
              </w:rPr>
            </w:pPr>
            <w:r w:rsidRPr="008F7095">
              <w:rPr>
                <w:rFonts w:ascii="Calibri" w:hAnsi="Calibri" w:cs="Calibri"/>
                <w:sz w:val="22"/>
                <w:szCs w:val="22"/>
              </w:rPr>
              <w:t>Razvijati zmožnosti uporabe različnih strategij v neposrednem delu na različnih predmetnih področjih (</w:t>
            </w:r>
            <w:proofErr w:type="spellStart"/>
            <w:r w:rsidRPr="008F7095">
              <w:rPr>
                <w:rFonts w:ascii="Calibri" w:hAnsi="Calibri" w:cs="Calibri"/>
                <w:sz w:val="22"/>
                <w:szCs w:val="22"/>
              </w:rPr>
              <w:t>kurikularni</w:t>
            </w:r>
            <w:proofErr w:type="spellEnd"/>
            <w:r w:rsidRPr="008F7095">
              <w:rPr>
                <w:rFonts w:ascii="Calibri" w:hAnsi="Calibri" w:cs="Calibri"/>
                <w:sz w:val="22"/>
                <w:szCs w:val="22"/>
              </w:rPr>
              <w:t xml:space="preserve"> predmeti). </w:t>
            </w:r>
          </w:p>
          <w:p w14:paraId="20D6A999" w14:textId="77777777" w:rsidR="00877F3C" w:rsidRPr="008F7095" w:rsidRDefault="00877F3C" w:rsidP="00877F3C">
            <w:pPr>
              <w:numPr>
                <w:ilvl w:val="0"/>
                <w:numId w:val="8"/>
              </w:numPr>
              <w:rPr>
                <w:rFonts w:ascii="Calibri" w:hAnsi="Calibri" w:cs="Calibri"/>
                <w:sz w:val="22"/>
                <w:szCs w:val="22"/>
              </w:rPr>
            </w:pPr>
            <w:r w:rsidRPr="008F7095">
              <w:rPr>
                <w:rFonts w:ascii="Calibri" w:hAnsi="Calibri" w:cs="Calibri"/>
                <w:sz w:val="22"/>
                <w:szCs w:val="22"/>
              </w:rPr>
              <w:t xml:space="preserve">Pri načrtovanju in izvajanju pouka upoštevati razvojne značilnosti učencev ter zakonitosti in dejavnike uspešnega učenja. </w:t>
            </w:r>
          </w:p>
          <w:p w14:paraId="47FF525D" w14:textId="77777777" w:rsidR="00877F3C" w:rsidRPr="008F7095" w:rsidRDefault="00877F3C" w:rsidP="00877F3C">
            <w:pPr>
              <w:numPr>
                <w:ilvl w:val="0"/>
                <w:numId w:val="8"/>
              </w:numPr>
              <w:rPr>
                <w:rFonts w:ascii="Calibri" w:hAnsi="Calibri" w:cs="Calibri"/>
                <w:sz w:val="22"/>
                <w:szCs w:val="22"/>
              </w:rPr>
            </w:pPr>
            <w:r w:rsidRPr="008F7095">
              <w:rPr>
                <w:rFonts w:ascii="Calibri" w:hAnsi="Calibri" w:cs="Calibri"/>
                <w:sz w:val="22"/>
                <w:szCs w:val="22"/>
              </w:rPr>
              <w:t xml:space="preserve">Razvijati </w:t>
            </w:r>
            <w:proofErr w:type="spellStart"/>
            <w:r w:rsidRPr="008F7095">
              <w:rPr>
                <w:rFonts w:ascii="Calibri" w:hAnsi="Calibri" w:cs="Calibri"/>
                <w:sz w:val="22"/>
                <w:szCs w:val="22"/>
              </w:rPr>
              <w:t>reflektivni</w:t>
            </w:r>
            <w:proofErr w:type="spellEnd"/>
            <w:r w:rsidRPr="008F7095">
              <w:rPr>
                <w:rFonts w:ascii="Calibri" w:hAnsi="Calibri" w:cs="Calibri"/>
                <w:sz w:val="22"/>
                <w:szCs w:val="22"/>
              </w:rPr>
              <w:t xml:space="preserve"> pristop pri vzgojno-izobraževalnem delu.</w:t>
            </w:r>
          </w:p>
          <w:p w14:paraId="61CDCEAD" w14:textId="77777777" w:rsidR="00877F3C" w:rsidRPr="008F7095" w:rsidRDefault="00877F3C" w:rsidP="006D0CCF">
            <w:pPr>
              <w:rPr>
                <w:rFonts w:ascii="Calibri" w:hAnsi="Calibri" w:cs="Calibri"/>
                <w:sz w:val="22"/>
                <w:szCs w:val="22"/>
              </w:rPr>
            </w:pPr>
          </w:p>
          <w:p w14:paraId="7BB9BAB6" w14:textId="77777777" w:rsidR="00877F3C" w:rsidRPr="008F7095" w:rsidRDefault="00877F3C"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4D059E88" w14:textId="77777777" w:rsidR="00877F3C" w:rsidRPr="008F7095" w:rsidRDefault="00877F3C" w:rsidP="00877F3C">
            <w:pPr>
              <w:numPr>
                <w:ilvl w:val="0"/>
                <w:numId w:val="9"/>
              </w:numPr>
              <w:rPr>
                <w:rFonts w:ascii="Calibri" w:hAnsi="Calibri" w:cs="Calibri"/>
                <w:sz w:val="22"/>
                <w:szCs w:val="22"/>
              </w:rPr>
            </w:pPr>
            <w:r w:rsidRPr="008F7095">
              <w:rPr>
                <w:rFonts w:ascii="Calibri" w:hAnsi="Calibri" w:cs="Calibri"/>
                <w:sz w:val="22"/>
                <w:szCs w:val="22"/>
              </w:rPr>
              <w:t xml:space="preserve">Obvladati temeljna načela in postopke za načrtovanje, izvajanje in vrednotenje učnega procesa vseh </w:t>
            </w:r>
            <w:proofErr w:type="spellStart"/>
            <w:r w:rsidRPr="008F7095">
              <w:rPr>
                <w:rFonts w:ascii="Calibri" w:hAnsi="Calibri" w:cs="Calibri"/>
                <w:sz w:val="22"/>
                <w:szCs w:val="22"/>
              </w:rPr>
              <w:t>kurikularnih</w:t>
            </w:r>
            <w:proofErr w:type="spellEnd"/>
            <w:r w:rsidRPr="008F7095">
              <w:rPr>
                <w:rFonts w:ascii="Calibri" w:hAnsi="Calibri" w:cs="Calibri"/>
                <w:sz w:val="22"/>
                <w:szCs w:val="22"/>
              </w:rPr>
              <w:t xml:space="preserve"> predmetov v 1. triletju osnovne šole.</w:t>
            </w:r>
          </w:p>
          <w:p w14:paraId="451B4B03" w14:textId="77777777" w:rsidR="00877F3C" w:rsidRPr="008F7095" w:rsidRDefault="00877F3C" w:rsidP="00877F3C">
            <w:pPr>
              <w:numPr>
                <w:ilvl w:val="0"/>
                <w:numId w:val="9"/>
              </w:numPr>
              <w:rPr>
                <w:rFonts w:ascii="Calibri" w:hAnsi="Calibri" w:cs="Calibri"/>
                <w:sz w:val="22"/>
                <w:szCs w:val="22"/>
              </w:rPr>
            </w:pPr>
            <w:r w:rsidRPr="008F7095">
              <w:rPr>
                <w:rFonts w:ascii="Calibri" w:hAnsi="Calibri" w:cs="Calibri"/>
                <w:sz w:val="22"/>
                <w:szCs w:val="22"/>
              </w:rPr>
              <w:lastRenderedPageBreak/>
              <w:t xml:space="preserve">Pri konkretizaciji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ustrezno povezati in uskladiti cilje, vsebine, učne metode in pristope ob upoštevanju sodobnih </w:t>
            </w:r>
            <w:proofErr w:type="spellStart"/>
            <w:r w:rsidRPr="008F7095">
              <w:rPr>
                <w:rFonts w:ascii="Calibri" w:hAnsi="Calibri" w:cs="Calibri"/>
                <w:sz w:val="22"/>
                <w:szCs w:val="22"/>
              </w:rPr>
              <w:t>kurikularno</w:t>
            </w:r>
            <w:proofErr w:type="spellEnd"/>
            <w:r w:rsidRPr="008F7095">
              <w:rPr>
                <w:rFonts w:ascii="Calibri" w:hAnsi="Calibri" w:cs="Calibri"/>
                <w:sz w:val="22"/>
                <w:szCs w:val="22"/>
              </w:rPr>
              <w:t xml:space="preserve">-didaktičnih spoznanj vseh </w:t>
            </w:r>
            <w:proofErr w:type="spellStart"/>
            <w:r w:rsidRPr="008F7095">
              <w:rPr>
                <w:rFonts w:ascii="Calibri" w:hAnsi="Calibri" w:cs="Calibri"/>
                <w:sz w:val="22"/>
                <w:szCs w:val="22"/>
              </w:rPr>
              <w:t>kurikularnih</w:t>
            </w:r>
            <w:proofErr w:type="spellEnd"/>
            <w:r w:rsidRPr="008F7095">
              <w:rPr>
                <w:rFonts w:ascii="Calibri" w:hAnsi="Calibri" w:cs="Calibri"/>
                <w:sz w:val="22"/>
                <w:szCs w:val="22"/>
              </w:rPr>
              <w:t xml:space="preserve"> predmetov v 1. triletju osnovne šole. </w:t>
            </w:r>
          </w:p>
          <w:p w14:paraId="727663A3" w14:textId="77777777" w:rsidR="00877F3C" w:rsidRPr="008F7095" w:rsidRDefault="00877F3C" w:rsidP="00877F3C">
            <w:pPr>
              <w:numPr>
                <w:ilvl w:val="0"/>
                <w:numId w:val="9"/>
              </w:numPr>
              <w:rPr>
                <w:rFonts w:ascii="Calibri" w:hAnsi="Calibri" w:cs="Calibri"/>
                <w:sz w:val="22"/>
                <w:szCs w:val="22"/>
              </w:rPr>
            </w:pPr>
            <w:r w:rsidRPr="008F7095">
              <w:rPr>
                <w:rFonts w:ascii="Calibri" w:hAnsi="Calibri" w:cs="Calibri"/>
                <w:sz w:val="22"/>
                <w:szCs w:val="22"/>
              </w:rPr>
              <w:t xml:space="preserve">Smiselno in učinkovito oblikovati ustrezne priprave na izbrano temo vseh </w:t>
            </w:r>
            <w:proofErr w:type="spellStart"/>
            <w:r w:rsidRPr="008F7095">
              <w:rPr>
                <w:rFonts w:ascii="Calibri" w:hAnsi="Calibri" w:cs="Calibri"/>
                <w:sz w:val="22"/>
                <w:szCs w:val="22"/>
              </w:rPr>
              <w:t>kurikularnih</w:t>
            </w:r>
            <w:proofErr w:type="spellEnd"/>
            <w:r w:rsidRPr="008F7095">
              <w:rPr>
                <w:rFonts w:ascii="Calibri" w:hAnsi="Calibri" w:cs="Calibri"/>
                <w:sz w:val="22"/>
                <w:szCs w:val="22"/>
              </w:rPr>
              <w:t xml:space="preserve"> predmetov, jih izvesti in evalvirati.</w:t>
            </w:r>
          </w:p>
        </w:tc>
        <w:tc>
          <w:tcPr>
            <w:tcW w:w="152" w:type="dxa"/>
            <w:gridSpan w:val="2"/>
            <w:tcBorders>
              <w:top w:val="nil"/>
              <w:left w:val="single" w:sz="4" w:space="0" w:color="auto"/>
              <w:bottom w:val="nil"/>
              <w:right w:val="single" w:sz="4" w:space="0" w:color="auto"/>
            </w:tcBorders>
          </w:tcPr>
          <w:p w14:paraId="6BB9E253" w14:textId="77777777" w:rsidR="00877F3C" w:rsidRPr="008F7095" w:rsidRDefault="00877F3C"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2A938E96"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lang w:val="en-GB"/>
              </w:rPr>
              <w:t>During the teaching practice in school the students:</w:t>
            </w:r>
          </w:p>
          <w:p w14:paraId="0BC1DF67" w14:textId="77777777" w:rsidR="00877F3C" w:rsidRPr="008F7095" w:rsidRDefault="00877F3C" w:rsidP="00877F3C">
            <w:pPr>
              <w:numPr>
                <w:ilvl w:val="0"/>
                <w:numId w:val="17"/>
              </w:numPr>
              <w:rPr>
                <w:rFonts w:ascii="Calibri" w:hAnsi="Calibri" w:cs="Calibri"/>
                <w:sz w:val="22"/>
                <w:szCs w:val="22"/>
                <w:lang w:val="en-GB"/>
              </w:rPr>
            </w:pPr>
            <w:r w:rsidRPr="008F7095">
              <w:rPr>
                <w:rFonts w:ascii="Calibri" w:hAnsi="Calibri" w:cs="Calibri"/>
                <w:sz w:val="22"/>
                <w:szCs w:val="22"/>
                <w:lang w:val="en-GB"/>
              </w:rPr>
              <w:t>become familiar with the laws of educational work;</w:t>
            </w:r>
          </w:p>
          <w:p w14:paraId="5FABA744" w14:textId="77777777" w:rsidR="00877F3C" w:rsidRPr="008F7095" w:rsidRDefault="00877F3C" w:rsidP="00877F3C">
            <w:pPr>
              <w:numPr>
                <w:ilvl w:val="0"/>
                <w:numId w:val="17"/>
              </w:numPr>
              <w:rPr>
                <w:rFonts w:ascii="Calibri" w:hAnsi="Calibri" w:cs="Calibri"/>
                <w:sz w:val="22"/>
                <w:szCs w:val="22"/>
                <w:lang w:val="en-GB"/>
              </w:rPr>
            </w:pPr>
            <w:r w:rsidRPr="008F7095">
              <w:rPr>
                <w:rFonts w:ascii="Calibri" w:hAnsi="Calibri" w:cs="Calibri"/>
                <w:sz w:val="22"/>
                <w:szCs w:val="22"/>
                <w:lang w:val="en-GB"/>
              </w:rPr>
              <w:t>are practically trained for independent work in the classroom.</w:t>
            </w:r>
          </w:p>
          <w:p w14:paraId="4C2BDF75"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549AFD9B" w14:textId="77777777" w:rsidR="00877F3C" w:rsidRPr="008F7095" w:rsidRDefault="00877F3C" w:rsidP="00877F3C">
            <w:pPr>
              <w:numPr>
                <w:ilvl w:val="0"/>
                <w:numId w:val="18"/>
              </w:numPr>
              <w:rPr>
                <w:rFonts w:ascii="Calibri" w:hAnsi="Calibri" w:cs="Calibri"/>
                <w:sz w:val="22"/>
                <w:szCs w:val="22"/>
                <w:lang w:val="en-GB"/>
              </w:rPr>
            </w:pPr>
            <w:r w:rsidRPr="008F7095">
              <w:rPr>
                <w:rFonts w:ascii="Calibri" w:hAnsi="Calibri" w:cs="Calibri"/>
                <w:sz w:val="22"/>
                <w:szCs w:val="22"/>
                <w:lang w:val="en-GB"/>
              </w:rPr>
              <w:t>Developing the ability of applying a variety of strategies in immediately working in different subject areas (curricular subjects in basic school).</w:t>
            </w:r>
          </w:p>
          <w:p w14:paraId="3416E749" w14:textId="77777777" w:rsidR="00877F3C" w:rsidRPr="008F7095" w:rsidRDefault="00877F3C" w:rsidP="00877F3C">
            <w:pPr>
              <w:numPr>
                <w:ilvl w:val="0"/>
                <w:numId w:val="18"/>
              </w:numPr>
              <w:rPr>
                <w:rFonts w:ascii="Calibri" w:hAnsi="Calibri" w:cs="Calibri"/>
                <w:sz w:val="22"/>
                <w:szCs w:val="22"/>
                <w:lang w:val="en-GB"/>
              </w:rPr>
            </w:pPr>
            <w:r w:rsidRPr="008F7095">
              <w:rPr>
                <w:rFonts w:ascii="Calibri" w:hAnsi="Calibri" w:cs="Calibri"/>
                <w:sz w:val="22"/>
                <w:szCs w:val="22"/>
                <w:lang w:val="en-GB"/>
              </w:rPr>
              <w:t>Taking account of the developmental characteristics and principles and the factors of effective learning in the planning and implementing classes.</w:t>
            </w:r>
          </w:p>
          <w:p w14:paraId="138C6B71" w14:textId="77777777" w:rsidR="00877F3C" w:rsidRPr="008F7095" w:rsidRDefault="00877F3C" w:rsidP="00877F3C">
            <w:pPr>
              <w:numPr>
                <w:ilvl w:val="0"/>
                <w:numId w:val="18"/>
              </w:numPr>
              <w:rPr>
                <w:rFonts w:ascii="Calibri" w:hAnsi="Calibri" w:cs="Calibri"/>
                <w:sz w:val="22"/>
                <w:szCs w:val="22"/>
                <w:lang w:val="en-GB"/>
              </w:rPr>
            </w:pPr>
            <w:r w:rsidRPr="008F7095">
              <w:rPr>
                <w:rFonts w:ascii="Calibri" w:hAnsi="Calibri" w:cs="Calibri"/>
                <w:sz w:val="22"/>
                <w:szCs w:val="22"/>
                <w:lang w:val="en-GB"/>
              </w:rPr>
              <w:t>Developing reflective approach in educational work.</w:t>
            </w:r>
          </w:p>
          <w:p w14:paraId="4E890570"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69622FAE" w14:textId="77777777" w:rsidR="00877F3C" w:rsidRPr="008F7095" w:rsidRDefault="00877F3C" w:rsidP="00877F3C">
            <w:pPr>
              <w:numPr>
                <w:ilvl w:val="0"/>
                <w:numId w:val="19"/>
              </w:numPr>
              <w:rPr>
                <w:rFonts w:ascii="Calibri" w:hAnsi="Calibri" w:cs="Calibri"/>
                <w:sz w:val="22"/>
                <w:szCs w:val="22"/>
                <w:lang w:val="en-GB"/>
              </w:rPr>
            </w:pPr>
            <w:r w:rsidRPr="008F7095">
              <w:rPr>
                <w:rFonts w:ascii="Calibri" w:hAnsi="Calibri" w:cs="Calibri"/>
                <w:sz w:val="22"/>
                <w:szCs w:val="22"/>
                <w:lang w:val="en-GB"/>
              </w:rPr>
              <w:t>Mastery of the basic principles and procedures of planning, implementation, and evaluation of the learning process in all curricular subjects in the 1</w:t>
            </w:r>
            <w:r w:rsidRPr="008F7095">
              <w:rPr>
                <w:rFonts w:ascii="Calibri" w:hAnsi="Calibri" w:cs="Calibri"/>
                <w:sz w:val="22"/>
                <w:szCs w:val="22"/>
                <w:vertAlign w:val="superscript"/>
                <w:lang w:val="en-GB"/>
              </w:rPr>
              <w:t>st</w:t>
            </w:r>
            <w:r w:rsidRPr="008F7095">
              <w:rPr>
                <w:rFonts w:ascii="Calibri" w:hAnsi="Calibri" w:cs="Calibri"/>
                <w:sz w:val="22"/>
                <w:szCs w:val="22"/>
                <w:lang w:val="en-GB"/>
              </w:rPr>
              <w:t xml:space="preserve"> cycle of basic school.</w:t>
            </w:r>
          </w:p>
          <w:p w14:paraId="4DBCE97E" w14:textId="77777777" w:rsidR="00877F3C" w:rsidRPr="008F7095" w:rsidRDefault="00877F3C" w:rsidP="00877F3C">
            <w:pPr>
              <w:numPr>
                <w:ilvl w:val="0"/>
                <w:numId w:val="19"/>
              </w:numPr>
              <w:rPr>
                <w:rFonts w:ascii="Calibri" w:hAnsi="Calibri" w:cs="Calibri"/>
                <w:sz w:val="22"/>
                <w:szCs w:val="22"/>
                <w:lang w:val="en-GB"/>
              </w:rPr>
            </w:pPr>
            <w:r w:rsidRPr="008F7095">
              <w:rPr>
                <w:rFonts w:ascii="Calibri" w:hAnsi="Calibri" w:cs="Calibri"/>
                <w:sz w:val="22"/>
                <w:szCs w:val="22"/>
                <w:lang w:val="en-GB"/>
              </w:rPr>
              <w:lastRenderedPageBreak/>
              <w:t>In the concretisation of the curriculum to adequately link and coordinate the goals, content, teaching and learning method and approaches while taking account of curricular- didactic findings of all curricular subjects in the 1</w:t>
            </w:r>
            <w:r w:rsidRPr="008F7095">
              <w:rPr>
                <w:rFonts w:ascii="Calibri" w:hAnsi="Calibri" w:cs="Calibri"/>
                <w:sz w:val="22"/>
                <w:szCs w:val="22"/>
                <w:vertAlign w:val="superscript"/>
                <w:lang w:val="en-GB"/>
              </w:rPr>
              <w:t>st</w:t>
            </w:r>
            <w:r w:rsidRPr="008F7095">
              <w:rPr>
                <w:rFonts w:ascii="Calibri" w:hAnsi="Calibri" w:cs="Calibri"/>
                <w:sz w:val="22"/>
                <w:szCs w:val="22"/>
                <w:lang w:val="en-GB"/>
              </w:rPr>
              <w:t xml:space="preserve"> triennium </w:t>
            </w:r>
            <w:proofErr w:type="spellStart"/>
            <w:r w:rsidRPr="008F7095">
              <w:rPr>
                <w:rFonts w:ascii="Calibri" w:hAnsi="Calibri" w:cs="Calibri"/>
                <w:sz w:val="22"/>
                <w:szCs w:val="22"/>
                <w:lang w:val="en-GB"/>
              </w:rPr>
              <w:t>fo</w:t>
            </w:r>
            <w:proofErr w:type="spellEnd"/>
            <w:r w:rsidRPr="008F7095">
              <w:rPr>
                <w:rFonts w:ascii="Calibri" w:hAnsi="Calibri" w:cs="Calibri"/>
                <w:sz w:val="22"/>
                <w:szCs w:val="22"/>
                <w:lang w:val="en-GB"/>
              </w:rPr>
              <w:t xml:space="preserve"> basic school.</w:t>
            </w:r>
          </w:p>
          <w:p w14:paraId="701191B7" w14:textId="77777777" w:rsidR="00877F3C" w:rsidRPr="008F7095" w:rsidRDefault="00877F3C" w:rsidP="00877F3C">
            <w:pPr>
              <w:numPr>
                <w:ilvl w:val="0"/>
                <w:numId w:val="19"/>
              </w:numPr>
              <w:rPr>
                <w:rFonts w:ascii="Calibri" w:hAnsi="Calibri" w:cs="Calibri"/>
                <w:sz w:val="22"/>
                <w:szCs w:val="22"/>
                <w:lang w:val="en-GB"/>
              </w:rPr>
            </w:pPr>
            <w:r w:rsidRPr="008F7095">
              <w:rPr>
                <w:rFonts w:ascii="Calibri" w:hAnsi="Calibri" w:cs="Calibri"/>
                <w:sz w:val="22"/>
                <w:szCs w:val="22"/>
                <w:lang w:val="en-GB"/>
              </w:rPr>
              <w:t>To meaningfully formulate adequate lesson plans to a selected theme of all curricular subjects, to carry them out and to evaluate.</w:t>
            </w:r>
          </w:p>
        </w:tc>
      </w:tr>
      <w:tr w:rsidR="00877F3C" w:rsidRPr="008F7095" w14:paraId="58061C42" w14:textId="77777777" w:rsidTr="006D0CCF">
        <w:trPr>
          <w:trHeight w:val="117"/>
        </w:trPr>
        <w:tc>
          <w:tcPr>
            <w:tcW w:w="4730" w:type="dxa"/>
            <w:gridSpan w:val="3"/>
            <w:tcBorders>
              <w:top w:val="nil"/>
              <w:left w:val="nil"/>
              <w:bottom w:val="single" w:sz="4" w:space="0" w:color="auto"/>
              <w:right w:val="nil"/>
            </w:tcBorders>
          </w:tcPr>
          <w:p w14:paraId="23DE523C" w14:textId="77777777" w:rsidR="00877F3C" w:rsidRPr="008F7095" w:rsidRDefault="00877F3C" w:rsidP="006D0CCF">
            <w:pPr>
              <w:rPr>
                <w:rFonts w:ascii="Calibri" w:hAnsi="Calibri" w:cs="Calibri"/>
                <w:b/>
                <w:sz w:val="22"/>
                <w:szCs w:val="22"/>
              </w:rPr>
            </w:pPr>
          </w:p>
          <w:p w14:paraId="61D8A54A"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52E56223" w14:textId="77777777" w:rsidR="00877F3C" w:rsidRPr="008F7095" w:rsidRDefault="00877F3C" w:rsidP="006D0CCF">
            <w:pPr>
              <w:rPr>
                <w:rFonts w:ascii="Calibri" w:hAnsi="Calibri" w:cs="Calibri"/>
                <w:b/>
                <w:sz w:val="22"/>
                <w:szCs w:val="22"/>
              </w:rPr>
            </w:pPr>
          </w:p>
          <w:p w14:paraId="07547A01" w14:textId="77777777" w:rsidR="00877F3C" w:rsidRPr="008F7095" w:rsidRDefault="00877F3C"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043CB0F" w14:textId="77777777" w:rsidR="00877F3C" w:rsidRPr="008F7095" w:rsidRDefault="00877F3C" w:rsidP="006D0CCF">
            <w:pPr>
              <w:rPr>
                <w:rFonts w:ascii="Calibri" w:hAnsi="Calibri" w:cs="Calibri"/>
                <w:b/>
                <w:sz w:val="22"/>
                <w:szCs w:val="22"/>
              </w:rPr>
            </w:pPr>
          </w:p>
          <w:p w14:paraId="7EE02408" w14:textId="77777777" w:rsidR="00877F3C" w:rsidRPr="008F7095" w:rsidRDefault="00877F3C"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877F3C" w:rsidRPr="008F7095" w14:paraId="0F1DED14" w14:textId="77777777" w:rsidTr="006D0CCF">
        <w:trPr>
          <w:trHeight w:val="1387"/>
        </w:trPr>
        <w:tc>
          <w:tcPr>
            <w:tcW w:w="4730" w:type="dxa"/>
            <w:gridSpan w:val="3"/>
            <w:tcBorders>
              <w:top w:val="single" w:sz="4" w:space="0" w:color="auto"/>
              <w:left w:val="single" w:sz="4" w:space="0" w:color="auto"/>
              <w:bottom w:val="nil"/>
              <w:right w:val="single" w:sz="4" w:space="0" w:color="auto"/>
            </w:tcBorders>
          </w:tcPr>
          <w:p w14:paraId="5A90D4BC" w14:textId="77777777" w:rsidR="00877F3C" w:rsidRPr="008F7095" w:rsidRDefault="00877F3C"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37288E22" w14:textId="77777777" w:rsidR="00877F3C" w:rsidRPr="008F7095" w:rsidRDefault="00877F3C" w:rsidP="006D0CCF">
            <w:pPr>
              <w:pStyle w:val="Vnos"/>
              <w:tabs>
                <w:tab w:val="left" w:pos="360"/>
              </w:tab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D12E77F" w14:textId="77777777" w:rsidR="00877F3C" w:rsidRPr="008F7095" w:rsidRDefault="00877F3C" w:rsidP="00877F3C">
            <w:pPr>
              <w:pStyle w:val="Vnos"/>
              <w:numPr>
                <w:ilvl w:val="0"/>
                <w:numId w:val="10"/>
              </w:numPr>
              <w:tabs>
                <w:tab w:val="left" w:pos="360"/>
              </w:tabs>
              <w:jc w:val="left"/>
              <w:rPr>
                <w:rFonts w:ascii="Calibri" w:hAnsi="Calibri" w:cs="Calibri"/>
                <w:sz w:val="22"/>
                <w:szCs w:val="22"/>
              </w:rPr>
            </w:pPr>
            <w:r w:rsidRPr="008F7095">
              <w:rPr>
                <w:rFonts w:ascii="Calibri" w:hAnsi="Calibri" w:cs="Calibri"/>
                <w:sz w:val="22"/>
                <w:szCs w:val="22"/>
              </w:rPr>
              <w:t>Pozna osnovne tehnike opazovanja učnega procesa.</w:t>
            </w:r>
          </w:p>
          <w:p w14:paraId="5DBBCCCD" w14:textId="77777777" w:rsidR="00877F3C" w:rsidRPr="008F7095" w:rsidRDefault="00877F3C" w:rsidP="00877F3C">
            <w:pPr>
              <w:pStyle w:val="Vnos"/>
              <w:numPr>
                <w:ilvl w:val="0"/>
                <w:numId w:val="10"/>
              </w:numPr>
              <w:tabs>
                <w:tab w:val="left" w:pos="360"/>
              </w:tabs>
              <w:jc w:val="left"/>
              <w:rPr>
                <w:rFonts w:ascii="Calibri" w:hAnsi="Calibri" w:cs="Calibri"/>
                <w:sz w:val="22"/>
                <w:szCs w:val="22"/>
              </w:rPr>
            </w:pPr>
            <w:r w:rsidRPr="008F7095">
              <w:rPr>
                <w:rFonts w:ascii="Calibri" w:hAnsi="Calibri" w:cs="Calibri"/>
                <w:sz w:val="22"/>
                <w:szCs w:val="22"/>
              </w:rPr>
              <w:t>Razvija spretnosti neposrednega dela z učenci.</w:t>
            </w:r>
          </w:p>
          <w:p w14:paraId="475B9581" w14:textId="77777777" w:rsidR="00877F3C" w:rsidRPr="008F7095" w:rsidRDefault="00877F3C" w:rsidP="00877F3C">
            <w:pPr>
              <w:pStyle w:val="Vnos"/>
              <w:numPr>
                <w:ilvl w:val="0"/>
                <w:numId w:val="10"/>
              </w:numPr>
              <w:tabs>
                <w:tab w:val="left" w:pos="360"/>
              </w:tabs>
              <w:jc w:val="left"/>
              <w:rPr>
                <w:rFonts w:ascii="Calibri" w:hAnsi="Calibri" w:cs="Calibri"/>
                <w:sz w:val="22"/>
                <w:szCs w:val="22"/>
              </w:rPr>
            </w:pPr>
            <w:r w:rsidRPr="008F7095">
              <w:rPr>
                <w:rFonts w:ascii="Calibri" w:hAnsi="Calibri" w:cs="Calibri"/>
                <w:sz w:val="22"/>
                <w:szCs w:val="22"/>
              </w:rPr>
              <w:t>Pozna in upošteva ključne dejavnike, ki so potrebni za uspešno poučevanje v 1. razredu.</w:t>
            </w:r>
          </w:p>
          <w:p w14:paraId="5E4C8F82" w14:textId="77777777" w:rsidR="00877F3C" w:rsidRPr="008F7095" w:rsidRDefault="00877F3C" w:rsidP="00877F3C">
            <w:pPr>
              <w:pStyle w:val="Vnos"/>
              <w:numPr>
                <w:ilvl w:val="0"/>
                <w:numId w:val="10"/>
              </w:numPr>
              <w:tabs>
                <w:tab w:val="left" w:pos="360"/>
              </w:tabs>
              <w:jc w:val="left"/>
              <w:rPr>
                <w:rFonts w:ascii="Calibri" w:hAnsi="Calibri" w:cs="Calibri"/>
                <w:sz w:val="22"/>
                <w:szCs w:val="22"/>
              </w:rPr>
            </w:pPr>
            <w:r w:rsidRPr="008F7095">
              <w:rPr>
                <w:rFonts w:ascii="Calibri" w:hAnsi="Calibri" w:cs="Calibri"/>
                <w:sz w:val="22"/>
                <w:szCs w:val="22"/>
              </w:rPr>
              <w:t>Razume pojave, ki potekajo v praksi.</w:t>
            </w:r>
          </w:p>
          <w:p w14:paraId="07459315" w14:textId="77777777" w:rsidR="00877F3C" w:rsidRPr="008F7095" w:rsidRDefault="00877F3C" w:rsidP="006D0CCF">
            <w:pPr>
              <w:tabs>
                <w:tab w:val="left" w:pos="360"/>
              </w:tabs>
              <w:ind w:left="360" w:hanging="360"/>
              <w:rPr>
                <w:rFonts w:ascii="Calibri" w:hAnsi="Calibri" w:cs="Calibri"/>
                <w:sz w:val="22"/>
                <w:szCs w:val="22"/>
              </w:rPr>
            </w:pPr>
          </w:p>
          <w:p w14:paraId="51991197" w14:textId="77777777" w:rsidR="00877F3C" w:rsidRPr="008F7095" w:rsidRDefault="00877F3C" w:rsidP="006D0CCF">
            <w:pPr>
              <w:pStyle w:val="Vnos"/>
              <w:tabs>
                <w:tab w:val="left" w:pos="360"/>
              </w:tabs>
              <w:ind w:left="360" w:hanging="360"/>
              <w:jc w:val="left"/>
              <w:rPr>
                <w:rFonts w:ascii="Calibri" w:hAnsi="Calibri" w:cs="Calibri"/>
                <w:sz w:val="22"/>
                <w:szCs w:val="22"/>
                <w:u w:val="single"/>
              </w:rPr>
            </w:pPr>
            <w:r w:rsidRPr="008F7095">
              <w:rPr>
                <w:rFonts w:ascii="Calibri" w:hAnsi="Calibri" w:cs="Calibri"/>
                <w:sz w:val="22"/>
                <w:szCs w:val="22"/>
                <w:u w:val="single"/>
              </w:rPr>
              <w:t>Uporaba:</w:t>
            </w:r>
          </w:p>
          <w:p w14:paraId="220BF791" w14:textId="77777777" w:rsidR="00877F3C" w:rsidRPr="008F7095" w:rsidRDefault="00877F3C" w:rsidP="006D0CCF">
            <w:pPr>
              <w:pStyle w:val="Vnos"/>
              <w:tabs>
                <w:tab w:val="left" w:pos="360"/>
              </w:tabs>
              <w:ind w:left="360" w:hanging="360"/>
              <w:jc w:val="left"/>
              <w:rPr>
                <w:rFonts w:ascii="Calibri" w:hAnsi="Calibri" w:cs="Calibri"/>
                <w:sz w:val="22"/>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06516FE3" w14:textId="77777777" w:rsidR="00877F3C" w:rsidRPr="008F7095" w:rsidRDefault="00877F3C" w:rsidP="00877F3C">
            <w:pPr>
              <w:pStyle w:val="Vnos"/>
              <w:numPr>
                <w:ilvl w:val="0"/>
                <w:numId w:val="11"/>
              </w:numPr>
              <w:tabs>
                <w:tab w:val="left" w:pos="360"/>
              </w:tabs>
              <w:jc w:val="left"/>
              <w:rPr>
                <w:rFonts w:ascii="Calibri" w:hAnsi="Calibri" w:cs="Calibri"/>
                <w:sz w:val="22"/>
                <w:szCs w:val="22"/>
              </w:rPr>
            </w:pPr>
            <w:r w:rsidRPr="008F7095">
              <w:rPr>
                <w:rFonts w:ascii="Calibri" w:hAnsi="Calibri" w:cs="Calibri"/>
                <w:sz w:val="22"/>
                <w:szCs w:val="22"/>
              </w:rPr>
              <w:t>Je sposoben/-na učinkovito analizirati in ovrednotit svoje delo in ostalih.</w:t>
            </w:r>
          </w:p>
          <w:p w14:paraId="544DAA01" w14:textId="77777777" w:rsidR="00877F3C" w:rsidRPr="008F7095" w:rsidRDefault="00877F3C" w:rsidP="00877F3C">
            <w:pPr>
              <w:pStyle w:val="Vnos"/>
              <w:numPr>
                <w:ilvl w:val="0"/>
                <w:numId w:val="11"/>
              </w:numPr>
              <w:tabs>
                <w:tab w:val="left" w:pos="360"/>
              </w:tabs>
              <w:jc w:val="left"/>
              <w:rPr>
                <w:rFonts w:ascii="Calibri" w:hAnsi="Calibri" w:cs="Calibri"/>
                <w:sz w:val="22"/>
                <w:szCs w:val="22"/>
              </w:rPr>
            </w:pPr>
            <w:r w:rsidRPr="008F7095">
              <w:rPr>
                <w:rFonts w:ascii="Calibri" w:hAnsi="Calibri" w:cs="Calibri"/>
                <w:sz w:val="22"/>
                <w:szCs w:val="22"/>
              </w:rPr>
              <w:t>Zna načrtovati, izpeljati in ovrednotiti svoje delo.</w:t>
            </w:r>
          </w:p>
          <w:p w14:paraId="00446A4D" w14:textId="77777777" w:rsidR="00877F3C" w:rsidRPr="008F7095" w:rsidRDefault="00877F3C" w:rsidP="00877F3C">
            <w:pPr>
              <w:pStyle w:val="Vnos"/>
              <w:numPr>
                <w:ilvl w:val="0"/>
                <w:numId w:val="11"/>
              </w:numPr>
              <w:tabs>
                <w:tab w:val="left" w:pos="360"/>
              </w:tabs>
              <w:jc w:val="left"/>
              <w:rPr>
                <w:rFonts w:ascii="Calibri" w:hAnsi="Calibri" w:cs="Calibri"/>
                <w:sz w:val="22"/>
                <w:szCs w:val="22"/>
              </w:rPr>
            </w:pPr>
            <w:r w:rsidRPr="008F7095">
              <w:rPr>
                <w:rFonts w:ascii="Calibri" w:hAnsi="Calibri" w:cs="Calibri"/>
                <w:sz w:val="22"/>
                <w:szCs w:val="22"/>
              </w:rPr>
              <w:t>Zna oblikovati pripravo in jo smiselno prilagajati sposobnostim in zmožnostim učencem.</w:t>
            </w:r>
          </w:p>
          <w:p w14:paraId="6537F28F" w14:textId="77777777" w:rsidR="00877F3C" w:rsidRPr="008F7095" w:rsidRDefault="00877F3C" w:rsidP="006D0CCF">
            <w:pPr>
              <w:tabs>
                <w:tab w:val="left" w:pos="360"/>
              </w:tabs>
              <w:ind w:left="360" w:hanging="360"/>
              <w:rPr>
                <w:rFonts w:ascii="Calibri" w:hAnsi="Calibri" w:cs="Calibri"/>
                <w:sz w:val="22"/>
                <w:szCs w:val="22"/>
              </w:rPr>
            </w:pPr>
          </w:p>
          <w:p w14:paraId="2A19BA25" w14:textId="77777777" w:rsidR="00877F3C" w:rsidRPr="008F7095" w:rsidRDefault="00877F3C" w:rsidP="006D0CCF">
            <w:pPr>
              <w:pStyle w:val="Vnos"/>
              <w:tabs>
                <w:tab w:val="left" w:pos="360"/>
              </w:tabs>
              <w:ind w:left="360" w:hanging="360"/>
              <w:jc w:val="left"/>
              <w:rPr>
                <w:rFonts w:ascii="Calibri" w:hAnsi="Calibri" w:cs="Calibri"/>
                <w:sz w:val="22"/>
                <w:szCs w:val="22"/>
                <w:u w:val="single"/>
              </w:rPr>
            </w:pPr>
            <w:r w:rsidRPr="008F7095">
              <w:rPr>
                <w:rFonts w:ascii="Calibri" w:hAnsi="Calibri" w:cs="Calibri"/>
                <w:sz w:val="22"/>
                <w:szCs w:val="22"/>
                <w:u w:val="single"/>
              </w:rPr>
              <w:t>Refleksija:</w:t>
            </w:r>
          </w:p>
          <w:p w14:paraId="3D6CF0CF" w14:textId="77777777" w:rsidR="00877F3C" w:rsidRPr="008F7095" w:rsidRDefault="00877F3C" w:rsidP="006D0CCF">
            <w:pPr>
              <w:pStyle w:val="Vnos"/>
              <w:tabs>
                <w:tab w:val="left" w:pos="360"/>
              </w:tab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D7747D7" w14:textId="77777777" w:rsidR="00877F3C" w:rsidRPr="008F7095" w:rsidRDefault="00877F3C" w:rsidP="00877F3C">
            <w:pPr>
              <w:pStyle w:val="Vnos"/>
              <w:numPr>
                <w:ilvl w:val="0"/>
                <w:numId w:val="12"/>
              </w:numPr>
              <w:tabs>
                <w:tab w:val="left" w:pos="360"/>
              </w:tabs>
              <w:jc w:val="left"/>
              <w:rPr>
                <w:rFonts w:ascii="Calibri" w:hAnsi="Calibri" w:cs="Calibri"/>
                <w:sz w:val="22"/>
                <w:szCs w:val="22"/>
              </w:rPr>
            </w:pPr>
            <w:r w:rsidRPr="008F7095">
              <w:rPr>
                <w:rFonts w:ascii="Calibri" w:hAnsi="Calibri" w:cs="Calibri"/>
                <w:sz w:val="22"/>
                <w:szCs w:val="22"/>
              </w:rPr>
              <w:t>Je zmožen/-na ovrednotiti svoje delo glede na zastavljene in dosežene cilje.</w:t>
            </w:r>
          </w:p>
          <w:p w14:paraId="25EF0E3E" w14:textId="77777777" w:rsidR="00877F3C" w:rsidRPr="008F7095" w:rsidRDefault="00877F3C" w:rsidP="00877F3C">
            <w:pPr>
              <w:pStyle w:val="Vnos"/>
              <w:numPr>
                <w:ilvl w:val="0"/>
                <w:numId w:val="12"/>
              </w:numPr>
              <w:tabs>
                <w:tab w:val="left" w:pos="360"/>
              </w:tabs>
              <w:jc w:val="left"/>
              <w:rPr>
                <w:rFonts w:ascii="Calibri" w:hAnsi="Calibri" w:cs="Calibri"/>
                <w:sz w:val="22"/>
                <w:szCs w:val="22"/>
              </w:rPr>
            </w:pPr>
            <w:r w:rsidRPr="008F7095">
              <w:rPr>
                <w:rFonts w:ascii="Calibri" w:hAnsi="Calibri" w:cs="Calibri"/>
                <w:sz w:val="22"/>
                <w:szCs w:val="22"/>
              </w:rPr>
              <w:t xml:space="preserve">Strokovno delo reflektira na osnovi zbranih informacij. </w:t>
            </w:r>
          </w:p>
        </w:tc>
        <w:tc>
          <w:tcPr>
            <w:tcW w:w="142" w:type="dxa"/>
            <w:tcBorders>
              <w:top w:val="nil"/>
              <w:left w:val="single" w:sz="4" w:space="0" w:color="auto"/>
              <w:bottom w:val="nil"/>
              <w:right w:val="single" w:sz="4" w:space="0" w:color="auto"/>
            </w:tcBorders>
          </w:tcPr>
          <w:p w14:paraId="6DFB9E20" w14:textId="77777777" w:rsidR="00877F3C" w:rsidRPr="008F7095" w:rsidRDefault="00877F3C" w:rsidP="006D0CCF">
            <w:pPr>
              <w:rPr>
                <w:rFonts w:ascii="Calibri" w:hAnsi="Calibri" w:cs="Calibri"/>
                <w:sz w:val="22"/>
                <w:szCs w:val="22"/>
              </w:rPr>
            </w:pPr>
          </w:p>
          <w:p w14:paraId="70DF9E56" w14:textId="77777777" w:rsidR="00877F3C" w:rsidRPr="008F7095" w:rsidRDefault="00877F3C" w:rsidP="006D0CCF">
            <w:pPr>
              <w:rPr>
                <w:rFonts w:ascii="Calibri" w:hAnsi="Calibri" w:cs="Calibri"/>
                <w:sz w:val="22"/>
                <w:szCs w:val="22"/>
              </w:rPr>
            </w:pPr>
          </w:p>
          <w:p w14:paraId="44E871BC" w14:textId="77777777" w:rsidR="00877F3C" w:rsidRPr="008F7095" w:rsidRDefault="00877F3C"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09C641F"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lang w:val="en-GB"/>
              </w:rPr>
              <w:t>The students:</w:t>
            </w:r>
          </w:p>
          <w:p w14:paraId="5B0984FB" w14:textId="77777777" w:rsidR="00877F3C" w:rsidRPr="008F7095" w:rsidRDefault="00877F3C" w:rsidP="00877F3C">
            <w:pPr>
              <w:numPr>
                <w:ilvl w:val="0"/>
                <w:numId w:val="20"/>
              </w:numPr>
              <w:rPr>
                <w:rFonts w:ascii="Calibri" w:hAnsi="Calibri" w:cs="Calibri"/>
                <w:sz w:val="22"/>
                <w:szCs w:val="22"/>
                <w:lang w:val="en-GB"/>
              </w:rPr>
            </w:pPr>
            <w:r w:rsidRPr="008F7095">
              <w:rPr>
                <w:rFonts w:ascii="Calibri" w:hAnsi="Calibri" w:cs="Calibri"/>
                <w:sz w:val="22"/>
                <w:szCs w:val="22"/>
                <w:lang w:val="en-GB"/>
              </w:rPr>
              <w:t>know the basic techniques of observing the learning process;</w:t>
            </w:r>
          </w:p>
          <w:p w14:paraId="4908114B" w14:textId="77777777" w:rsidR="00877F3C" w:rsidRPr="008F7095" w:rsidRDefault="00877F3C" w:rsidP="00877F3C">
            <w:pPr>
              <w:numPr>
                <w:ilvl w:val="0"/>
                <w:numId w:val="20"/>
              </w:numPr>
              <w:rPr>
                <w:rFonts w:ascii="Calibri" w:hAnsi="Calibri" w:cs="Calibri"/>
                <w:sz w:val="22"/>
                <w:szCs w:val="22"/>
                <w:lang w:val="en-GB"/>
              </w:rPr>
            </w:pPr>
            <w:r w:rsidRPr="008F7095">
              <w:rPr>
                <w:rFonts w:ascii="Calibri" w:hAnsi="Calibri" w:cs="Calibri"/>
                <w:sz w:val="22"/>
                <w:szCs w:val="22"/>
                <w:lang w:val="en-GB"/>
              </w:rPr>
              <w:t>develop the skills of immediate work with pupils;</w:t>
            </w:r>
          </w:p>
          <w:p w14:paraId="17BC8402" w14:textId="77777777" w:rsidR="00877F3C" w:rsidRPr="008F7095" w:rsidRDefault="00877F3C" w:rsidP="00877F3C">
            <w:pPr>
              <w:numPr>
                <w:ilvl w:val="0"/>
                <w:numId w:val="20"/>
              </w:numPr>
              <w:rPr>
                <w:rFonts w:ascii="Calibri" w:hAnsi="Calibri" w:cs="Calibri"/>
                <w:sz w:val="22"/>
                <w:szCs w:val="22"/>
                <w:lang w:val="en-GB"/>
              </w:rPr>
            </w:pPr>
            <w:r w:rsidRPr="008F7095">
              <w:rPr>
                <w:rFonts w:ascii="Calibri" w:hAnsi="Calibri" w:cs="Calibri"/>
                <w:sz w:val="22"/>
                <w:szCs w:val="22"/>
                <w:lang w:val="en-GB"/>
              </w:rPr>
              <w:t>know and take account of the key factors needed for effective teaching in the first grade;</w:t>
            </w:r>
          </w:p>
          <w:p w14:paraId="67E8B717" w14:textId="77777777" w:rsidR="00877F3C" w:rsidRPr="008F7095" w:rsidRDefault="00877F3C" w:rsidP="00877F3C">
            <w:pPr>
              <w:numPr>
                <w:ilvl w:val="0"/>
                <w:numId w:val="20"/>
              </w:numPr>
              <w:rPr>
                <w:rFonts w:ascii="Calibri" w:hAnsi="Calibri" w:cs="Calibri"/>
                <w:sz w:val="22"/>
                <w:szCs w:val="22"/>
                <w:lang w:val="en-GB"/>
              </w:rPr>
            </w:pPr>
            <w:r w:rsidRPr="008F7095">
              <w:rPr>
                <w:rFonts w:ascii="Calibri" w:hAnsi="Calibri" w:cs="Calibri"/>
                <w:sz w:val="22"/>
                <w:szCs w:val="22"/>
                <w:lang w:val="en-GB"/>
              </w:rPr>
              <w:t>understand the phenomena going on in practice.</w:t>
            </w:r>
          </w:p>
          <w:p w14:paraId="009AA98A"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7C5FC84E"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lang w:val="en-GB"/>
              </w:rPr>
              <w:t>The students:</w:t>
            </w:r>
          </w:p>
          <w:p w14:paraId="2C91BDC1" w14:textId="77777777" w:rsidR="00877F3C" w:rsidRPr="008F7095" w:rsidRDefault="00877F3C" w:rsidP="00877F3C">
            <w:pPr>
              <w:numPr>
                <w:ilvl w:val="0"/>
                <w:numId w:val="21"/>
              </w:numPr>
              <w:rPr>
                <w:rFonts w:ascii="Calibri" w:hAnsi="Calibri" w:cs="Calibri"/>
                <w:sz w:val="22"/>
                <w:szCs w:val="22"/>
                <w:lang w:val="en-GB"/>
              </w:rPr>
            </w:pPr>
            <w:r w:rsidRPr="008F7095">
              <w:rPr>
                <w:rFonts w:ascii="Calibri" w:hAnsi="Calibri" w:cs="Calibri"/>
                <w:sz w:val="22"/>
                <w:szCs w:val="22"/>
                <w:lang w:val="en-GB"/>
              </w:rPr>
              <w:t>are able to efficiently analyse and evaluate their teaching;</w:t>
            </w:r>
          </w:p>
          <w:p w14:paraId="7AE17DC5" w14:textId="77777777" w:rsidR="00877F3C" w:rsidRPr="008F7095" w:rsidRDefault="00877F3C" w:rsidP="00877F3C">
            <w:pPr>
              <w:numPr>
                <w:ilvl w:val="0"/>
                <w:numId w:val="21"/>
              </w:numPr>
              <w:rPr>
                <w:rFonts w:ascii="Calibri" w:hAnsi="Calibri" w:cs="Calibri"/>
                <w:sz w:val="22"/>
                <w:szCs w:val="22"/>
                <w:lang w:val="en-GB"/>
              </w:rPr>
            </w:pPr>
            <w:r w:rsidRPr="008F7095">
              <w:rPr>
                <w:rFonts w:ascii="Calibri" w:hAnsi="Calibri" w:cs="Calibri"/>
                <w:sz w:val="22"/>
                <w:szCs w:val="22"/>
                <w:lang w:val="en-GB"/>
              </w:rPr>
              <w:t>know how to plan, implement, and evaluate their work;</w:t>
            </w:r>
          </w:p>
          <w:p w14:paraId="48F4CAC1" w14:textId="77777777" w:rsidR="00877F3C" w:rsidRPr="008F7095" w:rsidRDefault="00877F3C" w:rsidP="00877F3C">
            <w:pPr>
              <w:numPr>
                <w:ilvl w:val="0"/>
                <w:numId w:val="21"/>
              </w:numPr>
              <w:rPr>
                <w:rFonts w:ascii="Calibri" w:hAnsi="Calibri" w:cs="Calibri"/>
                <w:sz w:val="22"/>
                <w:szCs w:val="22"/>
                <w:lang w:val="en-GB"/>
              </w:rPr>
            </w:pPr>
            <w:r w:rsidRPr="008F7095">
              <w:rPr>
                <w:rFonts w:ascii="Calibri" w:hAnsi="Calibri" w:cs="Calibri"/>
                <w:sz w:val="22"/>
                <w:szCs w:val="22"/>
                <w:lang w:val="en-GB"/>
              </w:rPr>
              <w:t>know how to design their lesson plans and meaningfully adjust them to the abilities and capacities of pupils;</w:t>
            </w:r>
          </w:p>
          <w:p w14:paraId="7BCDA984"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51D36A01"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lang w:val="en-GB"/>
              </w:rPr>
              <w:t>The students:</w:t>
            </w:r>
          </w:p>
          <w:p w14:paraId="353DF44A" w14:textId="77777777" w:rsidR="00877F3C" w:rsidRPr="008F7095" w:rsidRDefault="00877F3C" w:rsidP="00877F3C">
            <w:pPr>
              <w:numPr>
                <w:ilvl w:val="0"/>
                <w:numId w:val="22"/>
              </w:numPr>
              <w:rPr>
                <w:rFonts w:ascii="Calibri" w:hAnsi="Calibri" w:cs="Calibri"/>
                <w:sz w:val="22"/>
                <w:szCs w:val="22"/>
                <w:lang w:val="en-GB"/>
              </w:rPr>
            </w:pPr>
            <w:r w:rsidRPr="008F7095">
              <w:rPr>
                <w:rFonts w:ascii="Calibri" w:hAnsi="Calibri" w:cs="Calibri"/>
                <w:sz w:val="22"/>
                <w:szCs w:val="22"/>
                <w:lang w:val="en-GB"/>
              </w:rPr>
              <w:t>are able to evaluate their work in relation to the set and attained goals;</w:t>
            </w:r>
          </w:p>
          <w:p w14:paraId="2AA3639A" w14:textId="77777777" w:rsidR="00877F3C" w:rsidRPr="008F7095" w:rsidRDefault="00877F3C" w:rsidP="00877F3C">
            <w:pPr>
              <w:numPr>
                <w:ilvl w:val="0"/>
                <w:numId w:val="22"/>
              </w:numPr>
              <w:rPr>
                <w:rFonts w:ascii="Calibri" w:hAnsi="Calibri" w:cs="Calibri"/>
                <w:sz w:val="22"/>
                <w:szCs w:val="22"/>
                <w:lang w:val="en-GB"/>
              </w:rPr>
            </w:pPr>
            <w:r w:rsidRPr="008F7095">
              <w:rPr>
                <w:rFonts w:ascii="Calibri" w:hAnsi="Calibri" w:cs="Calibri"/>
                <w:sz w:val="22"/>
                <w:szCs w:val="22"/>
                <w:lang w:val="en-GB"/>
              </w:rPr>
              <w:t>reflect their professional work on the basis of collected evidence.</w:t>
            </w:r>
          </w:p>
        </w:tc>
      </w:tr>
      <w:tr w:rsidR="00877F3C" w:rsidRPr="008F7095" w14:paraId="144A5D23" w14:textId="77777777" w:rsidTr="006D0CCF">
        <w:trPr>
          <w:trHeight w:val="87"/>
        </w:trPr>
        <w:tc>
          <w:tcPr>
            <w:tcW w:w="4730" w:type="dxa"/>
            <w:gridSpan w:val="3"/>
            <w:tcBorders>
              <w:top w:val="nil"/>
              <w:left w:val="single" w:sz="4" w:space="0" w:color="auto"/>
              <w:bottom w:val="single" w:sz="4" w:space="0" w:color="auto"/>
              <w:right w:val="single" w:sz="4" w:space="0" w:color="auto"/>
            </w:tcBorders>
          </w:tcPr>
          <w:p w14:paraId="738610EB" w14:textId="77777777" w:rsidR="00877F3C" w:rsidRPr="008F7095" w:rsidRDefault="00877F3C"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37805D2" w14:textId="77777777" w:rsidR="00877F3C" w:rsidRPr="008F7095" w:rsidRDefault="00877F3C"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63F29E8" w14:textId="77777777" w:rsidR="00877F3C" w:rsidRPr="008F7095" w:rsidRDefault="00877F3C" w:rsidP="006D0CCF">
            <w:pPr>
              <w:rPr>
                <w:rFonts w:ascii="Calibri" w:hAnsi="Calibri" w:cs="Calibri"/>
                <w:sz w:val="22"/>
                <w:szCs w:val="22"/>
              </w:rPr>
            </w:pPr>
          </w:p>
        </w:tc>
      </w:tr>
      <w:tr w:rsidR="00877F3C" w:rsidRPr="008F7095" w14:paraId="7790D959" w14:textId="77777777" w:rsidTr="006D0CCF">
        <w:tc>
          <w:tcPr>
            <w:tcW w:w="4730" w:type="dxa"/>
            <w:gridSpan w:val="3"/>
            <w:tcBorders>
              <w:top w:val="nil"/>
              <w:left w:val="nil"/>
              <w:bottom w:val="single" w:sz="4" w:space="0" w:color="auto"/>
              <w:right w:val="nil"/>
            </w:tcBorders>
          </w:tcPr>
          <w:p w14:paraId="3B7B4B86" w14:textId="77777777" w:rsidR="00877F3C" w:rsidRPr="008F7095" w:rsidRDefault="00877F3C" w:rsidP="006D0CCF">
            <w:pPr>
              <w:rPr>
                <w:rFonts w:ascii="Calibri" w:hAnsi="Calibri" w:cs="Calibri"/>
                <w:b/>
                <w:sz w:val="22"/>
                <w:szCs w:val="22"/>
              </w:rPr>
            </w:pPr>
          </w:p>
          <w:p w14:paraId="0C73A756"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3A0FF5F2" w14:textId="77777777" w:rsidR="00877F3C" w:rsidRPr="008F7095" w:rsidRDefault="00877F3C" w:rsidP="006D0CCF">
            <w:pPr>
              <w:rPr>
                <w:rFonts w:ascii="Calibri" w:hAnsi="Calibri" w:cs="Calibri"/>
                <w:b/>
                <w:sz w:val="22"/>
                <w:szCs w:val="22"/>
              </w:rPr>
            </w:pPr>
          </w:p>
          <w:p w14:paraId="5630AD66" w14:textId="77777777" w:rsidR="00877F3C" w:rsidRPr="008F7095" w:rsidRDefault="00877F3C"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1829076" w14:textId="77777777" w:rsidR="00877F3C" w:rsidRPr="008F7095" w:rsidRDefault="00877F3C" w:rsidP="006D0CCF">
            <w:pPr>
              <w:rPr>
                <w:rFonts w:ascii="Calibri" w:hAnsi="Calibri" w:cs="Calibri"/>
                <w:b/>
                <w:sz w:val="22"/>
                <w:szCs w:val="22"/>
              </w:rPr>
            </w:pPr>
          </w:p>
          <w:p w14:paraId="7E385818" w14:textId="77777777" w:rsidR="00877F3C" w:rsidRPr="008F7095" w:rsidRDefault="00877F3C"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877F3C" w:rsidRPr="008F7095" w14:paraId="5BFE1D6F" w14:textId="77777777" w:rsidTr="006D0CCF">
        <w:trPr>
          <w:trHeight w:val="557"/>
        </w:trPr>
        <w:tc>
          <w:tcPr>
            <w:tcW w:w="4730" w:type="dxa"/>
            <w:gridSpan w:val="3"/>
            <w:tcBorders>
              <w:top w:val="single" w:sz="4" w:space="0" w:color="auto"/>
              <w:left w:val="single" w:sz="4" w:space="0" w:color="auto"/>
              <w:bottom w:val="single" w:sz="4" w:space="0" w:color="auto"/>
              <w:right w:val="single" w:sz="4" w:space="0" w:color="auto"/>
            </w:tcBorders>
          </w:tcPr>
          <w:p w14:paraId="7237DFAC"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 xml:space="preserve">nastopi, hospitacije, individualno in sodelovalno učenje, pisanje dnevnika in vodenje </w:t>
            </w:r>
            <w:proofErr w:type="spellStart"/>
            <w:r w:rsidRPr="008F7095">
              <w:rPr>
                <w:rFonts w:ascii="Calibri" w:hAnsi="Calibri" w:cs="Calibri"/>
                <w:sz w:val="22"/>
                <w:szCs w:val="22"/>
              </w:rPr>
              <w:t>portfolia</w:t>
            </w:r>
            <w:proofErr w:type="spellEnd"/>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BA226A1" w14:textId="77777777" w:rsidR="00877F3C" w:rsidRPr="008F7095" w:rsidRDefault="00877F3C"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48B5CEA" w14:textId="77777777" w:rsidR="00877F3C" w:rsidRPr="008F7095" w:rsidRDefault="00877F3C" w:rsidP="006D0CCF">
            <w:pPr>
              <w:rPr>
                <w:rFonts w:ascii="Calibri" w:hAnsi="Calibri" w:cs="Calibri"/>
                <w:sz w:val="22"/>
                <w:szCs w:val="22"/>
              </w:rPr>
            </w:pPr>
            <w:r w:rsidRPr="008F7095">
              <w:rPr>
                <w:rFonts w:ascii="Calibri" w:hAnsi="Calibri" w:cs="Calibri"/>
                <w:sz w:val="22"/>
                <w:szCs w:val="22"/>
                <w:lang w:val="en-GB"/>
              </w:rPr>
              <w:t>Performing teaching, observing classes, individual and cooperative learning, keeping log and portfolio.</w:t>
            </w:r>
          </w:p>
        </w:tc>
      </w:tr>
      <w:tr w:rsidR="00877F3C" w:rsidRPr="008F7095" w14:paraId="31843D26" w14:textId="77777777" w:rsidTr="006D0CCF">
        <w:tc>
          <w:tcPr>
            <w:tcW w:w="4023" w:type="dxa"/>
            <w:tcBorders>
              <w:top w:val="nil"/>
              <w:left w:val="nil"/>
              <w:bottom w:val="single" w:sz="4" w:space="0" w:color="auto"/>
              <w:right w:val="nil"/>
            </w:tcBorders>
          </w:tcPr>
          <w:p w14:paraId="17AD93B2" w14:textId="77777777" w:rsidR="00877F3C" w:rsidRPr="008F7095" w:rsidRDefault="00877F3C" w:rsidP="006D0CCF">
            <w:pPr>
              <w:rPr>
                <w:rFonts w:ascii="Calibri" w:hAnsi="Calibri" w:cs="Calibri"/>
                <w:b/>
                <w:sz w:val="22"/>
                <w:szCs w:val="22"/>
              </w:rPr>
            </w:pPr>
          </w:p>
          <w:p w14:paraId="063297F2"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Delež (v %) /</w:t>
            </w:r>
          </w:p>
          <w:p w14:paraId="38D0560F" w14:textId="77777777" w:rsidR="00877F3C" w:rsidRPr="008F7095" w:rsidRDefault="00877F3C"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0DE4B5B7" w14:textId="77777777" w:rsidR="00877F3C" w:rsidRPr="008F7095" w:rsidRDefault="00877F3C" w:rsidP="006D0CCF">
            <w:pPr>
              <w:rPr>
                <w:rFonts w:ascii="Calibri" w:hAnsi="Calibri" w:cs="Calibri"/>
                <w:b/>
                <w:sz w:val="22"/>
                <w:szCs w:val="22"/>
              </w:rPr>
            </w:pPr>
          </w:p>
          <w:p w14:paraId="4151B353" w14:textId="77777777" w:rsidR="00877F3C" w:rsidRPr="008F7095" w:rsidRDefault="00877F3C"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877F3C" w:rsidRPr="008F7095" w14:paraId="686FB496" w14:textId="77777777" w:rsidTr="006D0CCF">
        <w:trPr>
          <w:trHeight w:val="2557"/>
        </w:trPr>
        <w:tc>
          <w:tcPr>
            <w:tcW w:w="4023" w:type="dxa"/>
            <w:tcBorders>
              <w:top w:val="single" w:sz="4" w:space="0" w:color="auto"/>
              <w:left w:val="single" w:sz="4" w:space="0" w:color="auto"/>
              <w:bottom w:val="single" w:sz="4" w:space="0" w:color="auto"/>
              <w:right w:val="single" w:sz="4" w:space="0" w:color="auto"/>
            </w:tcBorders>
          </w:tcPr>
          <w:p w14:paraId="4D7ABBCA"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66204FF1" w14:textId="77777777" w:rsidR="00877F3C" w:rsidRPr="008F7095" w:rsidRDefault="00877F3C" w:rsidP="006D0CCF">
            <w:pPr>
              <w:rPr>
                <w:rFonts w:ascii="Calibri" w:hAnsi="Calibri" w:cs="Calibri"/>
                <w:sz w:val="22"/>
                <w:szCs w:val="22"/>
              </w:rPr>
            </w:pPr>
          </w:p>
          <w:p w14:paraId="0E61D865"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 xml:space="preserve">Opravljene in predstavljene obveznosti. Poročilo o poteku prakse z zapisi (sprotni načrti, priprave, refleksije, dnevnik ipd.) so zbrani in urejeni v </w:t>
            </w:r>
            <w:proofErr w:type="spellStart"/>
            <w:r w:rsidRPr="008F7095">
              <w:rPr>
                <w:rFonts w:ascii="Calibri" w:hAnsi="Calibri" w:cs="Calibri"/>
                <w:sz w:val="22"/>
                <w:szCs w:val="22"/>
              </w:rPr>
              <w:t>portfoliu</w:t>
            </w:r>
            <w:proofErr w:type="spellEnd"/>
            <w:r w:rsidRPr="008F7095">
              <w:rPr>
                <w:rFonts w:ascii="Calibri" w:hAnsi="Calibri" w:cs="Calibri"/>
                <w:sz w:val="22"/>
                <w:szCs w:val="22"/>
              </w:rPr>
              <w:t xml:space="preserve"> prakse. </w:t>
            </w:r>
          </w:p>
          <w:p w14:paraId="21A478D5"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Ocena je opisna: opravil/a, ni opravi/a prakse.</w:t>
            </w:r>
          </w:p>
          <w:p w14:paraId="2DBF0D7D" w14:textId="77777777" w:rsidR="00877F3C" w:rsidRPr="008F7095" w:rsidRDefault="00877F3C" w:rsidP="006D0CCF">
            <w:pPr>
              <w:rPr>
                <w:rFonts w:ascii="Calibri" w:hAnsi="Calibri" w:cs="Calibri"/>
                <w:sz w:val="22"/>
                <w:szCs w:val="22"/>
              </w:rPr>
            </w:pPr>
          </w:p>
          <w:p w14:paraId="6B62F1B3" w14:textId="77777777" w:rsidR="00877F3C" w:rsidRPr="008F7095" w:rsidRDefault="00877F3C" w:rsidP="006D0CCF">
            <w:pPr>
              <w:rPr>
                <w:rFonts w:ascii="Calibri" w:hAnsi="Calibri" w:cs="Calibri"/>
                <w:sz w:val="22"/>
                <w:szCs w:val="22"/>
              </w:rPr>
            </w:pPr>
          </w:p>
          <w:p w14:paraId="4DFE5AEF" w14:textId="77777777" w:rsidR="00877F3C" w:rsidRPr="008F7095" w:rsidRDefault="00877F3C" w:rsidP="006D0CCF">
            <w:pPr>
              <w:rPr>
                <w:rFonts w:ascii="Calibri" w:hAnsi="Calibri" w:cs="Calibri"/>
                <w:sz w:val="22"/>
                <w:szCs w:val="22"/>
              </w:rPr>
            </w:pPr>
            <w:r w:rsidRPr="008F7095">
              <w:rPr>
                <w:rFonts w:ascii="Calibri" w:hAnsi="Calibri" w:cs="Calibri"/>
                <w:sz w:val="22"/>
                <w:szCs w:val="22"/>
              </w:rPr>
              <w:t xml:space="preserve">Pogoj za vpis ocene predmeta v </w:t>
            </w:r>
            <w:proofErr w:type="spellStart"/>
            <w:r w:rsidRPr="008F7095">
              <w:rPr>
                <w:rFonts w:ascii="Calibri" w:hAnsi="Calibri" w:cs="Calibri"/>
                <w:sz w:val="22"/>
                <w:szCs w:val="22"/>
              </w:rPr>
              <w:t>index</w:t>
            </w:r>
            <w:proofErr w:type="spellEnd"/>
            <w:r w:rsidRPr="008F7095">
              <w:rPr>
                <w:rFonts w:ascii="Calibri" w:hAnsi="Calibri" w:cs="Calibri"/>
                <w:sz w:val="22"/>
                <w:szCs w:val="22"/>
              </w:rPr>
              <w:t xml:space="preserve"> je tudi oddaja ustrezne dokumentacije, skladno z navodili nosilca predmeta in pristojne strokovne službe fakultete.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6318470" w14:textId="77777777" w:rsidR="00877F3C" w:rsidRPr="008F7095" w:rsidRDefault="00877F3C" w:rsidP="006D0CCF">
            <w:pPr>
              <w:jc w:val="center"/>
              <w:rPr>
                <w:rFonts w:ascii="Calibri" w:hAnsi="Calibri" w:cs="Calibri"/>
                <w:sz w:val="22"/>
                <w:szCs w:val="22"/>
              </w:rPr>
            </w:pPr>
            <w:r w:rsidRPr="008F7095">
              <w:rPr>
                <w:rFonts w:ascii="Calibri" w:hAnsi="Calibri" w:cs="Calibri"/>
                <w:sz w:val="22"/>
                <w:szCs w:val="22"/>
              </w:rPr>
              <w:t>100 %</w:t>
            </w:r>
          </w:p>
          <w:p w14:paraId="02F2C34E" w14:textId="77777777" w:rsidR="00877F3C" w:rsidRPr="008F7095" w:rsidRDefault="00877F3C" w:rsidP="006D0CCF">
            <w:pPr>
              <w:jc w:val="center"/>
              <w:rPr>
                <w:rFonts w:ascii="Calibri" w:hAnsi="Calibri" w:cs="Calibri"/>
                <w:sz w:val="22"/>
                <w:szCs w:val="22"/>
              </w:rPr>
            </w:pPr>
          </w:p>
          <w:p w14:paraId="680A4E5D" w14:textId="77777777" w:rsidR="00877F3C" w:rsidRPr="008F7095" w:rsidRDefault="00877F3C" w:rsidP="006D0CCF">
            <w:pPr>
              <w:jc w:val="center"/>
              <w:rPr>
                <w:rFonts w:ascii="Calibri" w:hAnsi="Calibri" w:cs="Calibri"/>
                <w:sz w:val="22"/>
                <w:szCs w:val="22"/>
              </w:rPr>
            </w:pPr>
          </w:p>
          <w:p w14:paraId="19219836" w14:textId="77777777" w:rsidR="00877F3C" w:rsidRPr="008F7095" w:rsidRDefault="00877F3C" w:rsidP="006D0CCF">
            <w:pPr>
              <w:jc w:val="center"/>
              <w:rPr>
                <w:rFonts w:ascii="Calibri" w:hAnsi="Calibri" w:cs="Calibri"/>
                <w:sz w:val="22"/>
                <w:szCs w:val="22"/>
              </w:rPr>
            </w:pPr>
          </w:p>
          <w:p w14:paraId="296FEF7D" w14:textId="77777777" w:rsidR="00877F3C" w:rsidRPr="008F7095" w:rsidRDefault="00877F3C" w:rsidP="006D0CCF">
            <w:pPr>
              <w:jc w:val="center"/>
              <w:rPr>
                <w:rFonts w:ascii="Calibri" w:hAnsi="Calibri" w:cs="Calibri"/>
                <w:sz w:val="22"/>
                <w:szCs w:val="22"/>
              </w:rPr>
            </w:pPr>
          </w:p>
          <w:p w14:paraId="7194DBDC" w14:textId="77777777" w:rsidR="00877F3C" w:rsidRPr="008F7095" w:rsidRDefault="00877F3C" w:rsidP="006D0CCF">
            <w:pPr>
              <w:jc w:val="center"/>
              <w:rPr>
                <w:rFonts w:ascii="Calibri" w:hAnsi="Calibri" w:cs="Calibri"/>
                <w:sz w:val="22"/>
                <w:szCs w:val="22"/>
              </w:rPr>
            </w:pPr>
          </w:p>
          <w:p w14:paraId="769D0D3C" w14:textId="77777777" w:rsidR="00877F3C" w:rsidRPr="008F7095" w:rsidRDefault="00877F3C" w:rsidP="006D0CCF">
            <w:pPr>
              <w:jc w:val="center"/>
              <w:rPr>
                <w:rFonts w:ascii="Calibri" w:hAnsi="Calibri" w:cs="Calibri"/>
                <w:sz w:val="22"/>
                <w:szCs w:val="22"/>
              </w:rPr>
            </w:pPr>
          </w:p>
          <w:p w14:paraId="54CD245A" w14:textId="77777777" w:rsidR="00877F3C" w:rsidRPr="008F7095" w:rsidRDefault="00877F3C" w:rsidP="006D0CCF">
            <w:pPr>
              <w:jc w:val="center"/>
              <w:rPr>
                <w:rFonts w:ascii="Calibri" w:hAnsi="Calibri" w:cs="Calibri"/>
                <w:sz w:val="22"/>
                <w:szCs w:val="22"/>
              </w:rPr>
            </w:pPr>
          </w:p>
          <w:p w14:paraId="1231BE67" w14:textId="77777777" w:rsidR="00877F3C" w:rsidRPr="008F7095" w:rsidRDefault="00877F3C" w:rsidP="006D0CCF">
            <w:pPr>
              <w:jc w:val="center"/>
              <w:rPr>
                <w:rFonts w:ascii="Calibri" w:hAnsi="Calibri" w:cs="Calibri"/>
                <w:sz w:val="22"/>
                <w:szCs w:val="22"/>
              </w:rPr>
            </w:pPr>
          </w:p>
          <w:p w14:paraId="36FEB5B0" w14:textId="77777777" w:rsidR="00877F3C" w:rsidRPr="008F7095" w:rsidRDefault="00877F3C" w:rsidP="006D0CCF">
            <w:pPr>
              <w:jc w:val="center"/>
              <w:rPr>
                <w:rFonts w:ascii="Calibri" w:hAnsi="Calibri" w:cs="Calibri"/>
                <w:sz w:val="22"/>
                <w:szCs w:val="22"/>
              </w:rPr>
            </w:pPr>
          </w:p>
          <w:p w14:paraId="30D7AA69" w14:textId="77777777" w:rsidR="00877F3C" w:rsidRPr="008F7095" w:rsidRDefault="00877F3C" w:rsidP="006D0CCF">
            <w:pPr>
              <w:jc w:val="center"/>
              <w:rPr>
                <w:rFonts w:ascii="Calibri" w:hAnsi="Calibri" w:cs="Calibri"/>
                <w:sz w:val="22"/>
                <w:szCs w:val="22"/>
              </w:rPr>
            </w:pPr>
          </w:p>
          <w:p w14:paraId="7196D064" w14:textId="77777777" w:rsidR="00877F3C" w:rsidRPr="008F7095" w:rsidRDefault="00877F3C" w:rsidP="006D0CCF">
            <w:pPr>
              <w:jc w:val="center"/>
              <w:rPr>
                <w:rFonts w:ascii="Calibri" w:hAnsi="Calibri" w:cs="Calibri"/>
                <w:sz w:val="22"/>
                <w:szCs w:val="22"/>
              </w:rPr>
            </w:pPr>
          </w:p>
          <w:p w14:paraId="34FF1C98" w14:textId="77777777" w:rsidR="00877F3C" w:rsidRPr="008F7095" w:rsidRDefault="00877F3C" w:rsidP="006D0CCF">
            <w:pPr>
              <w:jc w:val="center"/>
              <w:rPr>
                <w:rFonts w:ascii="Calibri" w:hAnsi="Calibri" w:cs="Calibri"/>
                <w:sz w:val="22"/>
                <w:szCs w:val="22"/>
              </w:rPr>
            </w:pPr>
          </w:p>
          <w:p w14:paraId="6D072C0D" w14:textId="77777777" w:rsidR="00877F3C" w:rsidRPr="008F7095" w:rsidRDefault="00877F3C" w:rsidP="006D0CCF">
            <w:pPr>
              <w:jc w:val="center"/>
              <w:rPr>
                <w:rFonts w:ascii="Calibri" w:hAnsi="Calibri" w:cs="Calibri"/>
                <w:sz w:val="22"/>
                <w:szCs w:val="22"/>
              </w:rPr>
            </w:pPr>
          </w:p>
          <w:p w14:paraId="48A21919" w14:textId="77777777" w:rsidR="00877F3C" w:rsidRPr="008F7095" w:rsidRDefault="00877F3C" w:rsidP="006D0CCF">
            <w:pPr>
              <w:jc w:val="center"/>
              <w:rPr>
                <w:rFonts w:ascii="Calibri" w:hAnsi="Calibri" w:cs="Calibri"/>
                <w:sz w:val="22"/>
                <w:szCs w:val="22"/>
              </w:rPr>
            </w:pPr>
          </w:p>
          <w:p w14:paraId="6BD18F9B" w14:textId="77777777" w:rsidR="00877F3C" w:rsidRPr="008F7095" w:rsidRDefault="00877F3C" w:rsidP="006D0CCF">
            <w:pPr>
              <w:jc w:val="center"/>
              <w:rPr>
                <w:rFonts w:ascii="Calibri" w:hAnsi="Calibri" w:cs="Calibri"/>
                <w:sz w:val="22"/>
                <w:szCs w:val="22"/>
              </w:rPr>
            </w:pPr>
          </w:p>
          <w:p w14:paraId="238601FE" w14:textId="77777777" w:rsidR="00877F3C" w:rsidRPr="008F7095" w:rsidRDefault="00877F3C" w:rsidP="006D0CCF">
            <w:pPr>
              <w:jc w:val="center"/>
              <w:rPr>
                <w:rFonts w:ascii="Calibri" w:hAnsi="Calibri" w:cs="Calibr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877F3C" w:rsidRPr="008F7095" w:rsidRDefault="00877F3C"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0F3CABC7" w14:textId="77777777" w:rsidR="00877F3C" w:rsidRPr="008F7095" w:rsidRDefault="00877F3C" w:rsidP="006D0CCF">
            <w:pPr>
              <w:rPr>
                <w:rFonts w:ascii="Calibri" w:hAnsi="Calibri" w:cs="Calibri"/>
                <w:sz w:val="22"/>
                <w:szCs w:val="22"/>
              </w:rPr>
            </w:pPr>
          </w:p>
          <w:p w14:paraId="40A2E99B"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lang w:val="en-GB"/>
              </w:rPr>
              <w:t>Concluded and presented obligations.</w:t>
            </w:r>
          </w:p>
          <w:p w14:paraId="47F71F25"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lang w:val="en-GB"/>
              </w:rPr>
              <w:t>Shorter written products (different plans, lesson plans, reflection, diary, etc.) are gathered and arranged in the portfolio of teaching practice.</w:t>
            </w:r>
          </w:p>
          <w:p w14:paraId="154DB4D3" w14:textId="77777777" w:rsidR="00877F3C" w:rsidRPr="008F7095" w:rsidRDefault="00877F3C" w:rsidP="006D0CCF">
            <w:pPr>
              <w:rPr>
                <w:rFonts w:ascii="Calibri" w:hAnsi="Calibri" w:cs="Calibri"/>
                <w:sz w:val="22"/>
                <w:szCs w:val="22"/>
                <w:lang w:val="en-GB"/>
              </w:rPr>
            </w:pPr>
            <w:r w:rsidRPr="008F7095">
              <w:rPr>
                <w:rFonts w:ascii="Calibri" w:hAnsi="Calibri" w:cs="Calibri"/>
                <w:sz w:val="22"/>
                <w:szCs w:val="22"/>
                <w:lang w:val="en-GB"/>
              </w:rPr>
              <w:t xml:space="preserve">The grade is descriptive: passed / not passed the practice. </w:t>
            </w:r>
          </w:p>
          <w:p w14:paraId="5B08B5D1" w14:textId="77777777" w:rsidR="00877F3C" w:rsidRPr="008F7095" w:rsidRDefault="00877F3C" w:rsidP="006D0CCF">
            <w:pPr>
              <w:rPr>
                <w:rFonts w:ascii="Calibri" w:hAnsi="Calibri" w:cs="Calibri"/>
                <w:sz w:val="22"/>
                <w:szCs w:val="22"/>
                <w:lang w:val="en-GB"/>
              </w:rPr>
            </w:pPr>
          </w:p>
          <w:p w14:paraId="37296778" w14:textId="77777777" w:rsidR="00877F3C" w:rsidRPr="008F7095" w:rsidRDefault="00877F3C" w:rsidP="006D0CCF">
            <w:pPr>
              <w:rPr>
                <w:rFonts w:ascii="Calibri" w:hAnsi="Calibri" w:cs="Calibri"/>
                <w:sz w:val="22"/>
                <w:szCs w:val="22"/>
              </w:rPr>
            </w:pPr>
            <w:r w:rsidRPr="008F7095">
              <w:rPr>
                <w:rFonts w:ascii="Calibri" w:hAnsi="Calibri" w:cs="Calibri"/>
                <w:sz w:val="22"/>
                <w:szCs w:val="22"/>
                <w:lang w:val="en-GB"/>
              </w:rPr>
              <w:t>Submission of adequate documentation in compliance with course holder’s instruction and the requirements of the corresponding services of the faculty is prerequisite for the course grade to be registered in student’s resume.</w:t>
            </w:r>
          </w:p>
        </w:tc>
      </w:tr>
      <w:tr w:rsidR="00877F3C" w:rsidRPr="008F7095" w14:paraId="6654BC32" w14:textId="77777777" w:rsidTr="006D0CCF">
        <w:tc>
          <w:tcPr>
            <w:tcW w:w="9695" w:type="dxa"/>
            <w:gridSpan w:val="6"/>
            <w:tcBorders>
              <w:top w:val="single" w:sz="4" w:space="0" w:color="auto"/>
              <w:left w:val="nil"/>
              <w:bottom w:val="single" w:sz="4" w:space="0" w:color="auto"/>
              <w:right w:val="nil"/>
            </w:tcBorders>
          </w:tcPr>
          <w:p w14:paraId="16DEB4AB" w14:textId="77777777" w:rsidR="00877F3C" w:rsidRPr="008F7095" w:rsidRDefault="00877F3C" w:rsidP="006D0CCF">
            <w:pPr>
              <w:rPr>
                <w:rFonts w:ascii="Calibri" w:hAnsi="Calibri" w:cs="Calibri"/>
                <w:b/>
                <w:sz w:val="22"/>
                <w:szCs w:val="22"/>
              </w:rPr>
            </w:pPr>
          </w:p>
          <w:p w14:paraId="685ADFE3" w14:textId="77777777" w:rsidR="00877F3C" w:rsidRPr="008F7095" w:rsidRDefault="00877F3C"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877F3C" w:rsidRPr="008F7095" w14:paraId="61844996"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5947939E" w14:textId="77777777" w:rsidR="00877F3C" w:rsidRPr="008F7095" w:rsidRDefault="00877F3C" w:rsidP="00877F3C">
            <w:pPr>
              <w:pStyle w:val="Navadensplet"/>
              <w:numPr>
                <w:ilvl w:val="0"/>
                <w:numId w:val="13"/>
              </w:numPr>
              <w:spacing w:before="0" w:beforeAutospacing="0" w:after="0" w:afterAutospacing="0"/>
              <w:rPr>
                <w:rFonts w:ascii="Calibri" w:hAnsi="Calibri" w:cs="Calibri"/>
                <w:sz w:val="22"/>
                <w:szCs w:val="22"/>
              </w:rPr>
            </w:pPr>
            <w:r w:rsidRPr="008F7095">
              <w:rPr>
                <w:rFonts w:ascii="Calibri" w:hAnsi="Calibri" w:cs="Calibri"/>
                <w:sz w:val="22"/>
                <w:szCs w:val="22"/>
              </w:rPr>
              <w:t xml:space="preserve">CENCIČ, Majda. Nekatere kritične točke procesa ugotavljanja znanja otrok. V: MEDVED-UDOVIČ, Vida (ur.), COTIČ, Mara (ur.), FELDA, Darjo (ur.). </w:t>
            </w:r>
            <w:r w:rsidRPr="008F7095">
              <w:rPr>
                <w:rFonts w:ascii="Calibri" w:hAnsi="Calibri" w:cs="Calibri"/>
                <w:i/>
                <w:iCs/>
                <w:sz w:val="22"/>
                <w:szCs w:val="22"/>
              </w:rPr>
              <w:t>Zgodnje učenje in poučevanje otrok</w:t>
            </w:r>
            <w:r w:rsidRPr="008F7095">
              <w:rPr>
                <w:rFonts w:ascii="Calibri" w:hAnsi="Calibri" w:cs="Calibri"/>
                <w:sz w:val="22"/>
                <w:szCs w:val="22"/>
              </w:rPr>
              <w:t xml:space="preserve">, (Knjižnica </w:t>
            </w:r>
            <w:proofErr w:type="spellStart"/>
            <w:r w:rsidRPr="008F7095">
              <w:rPr>
                <w:rFonts w:ascii="Calibri" w:hAnsi="Calibri" w:cs="Calibri"/>
                <w:sz w:val="22"/>
                <w:szCs w:val="22"/>
              </w:rPr>
              <w:t>Annales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Majora</w:t>
            </w:r>
            <w:proofErr w:type="spellEnd"/>
            <w:r w:rsidRPr="008F7095">
              <w:rPr>
                <w:rFonts w:ascii="Calibri" w:hAnsi="Calibri" w:cs="Calibri"/>
                <w:sz w:val="22"/>
                <w:szCs w:val="22"/>
              </w:rPr>
              <w:t xml:space="preserve">). Koper: Univerza na Primorskem, Znanstveno-raziskovalno središče, Založba </w:t>
            </w:r>
            <w:proofErr w:type="spellStart"/>
            <w:r w:rsidRPr="008F7095">
              <w:rPr>
                <w:rFonts w:ascii="Calibri" w:hAnsi="Calibri" w:cs="Calibri"/>
                <w:sz w:val="22"/>
                <w:szCs w:val="22"/>
              </w:rPr>
              <w:t>Annales</w:t>
            </w:r>
            <w:proofErr w:type="spellEnd"/>
            <w:r w:rsidRPr="008F7095">
              <w:rPr>
                <w:rFonts w:ascii="Calibri" w:hAnsi="Calibri" w:cs="Calibri"/>
                <w:sz w:val="22"/>
                <w:szCs w:val="22"/>
              </w:rPr>
              <w:t xml:space="preserve">: Pedagoška fakulteta, 2006, str. 15-23. [COBISS.SI-ID </w:t>
            </w:r>
            <w:hyperlink r:id="rId9" w:tgtFrame="_blank" w:history="1">
              <w:r w:rsidRPr="008F7095">
                <w:rPr>
                  <w:rStyle w:val="Hiperpovezava"/>
                  <w:rFonts w:ascii="Calibri" w:hAnsi="Calibri" w:cs="Calibri"/>
                  <w:sz w:val="22"/>
                  <w:szCs w:val="22"/>
                </w:rPr>
                <w:t>2162647</w:t>
              </w:r>
            </w:hyperlink>
            <w:r w:rsidRPr="008F7095">
              <w:rPr>
                <w:rFonts w:ascii="Calibri" w:hAnsi="Calibri" w:cs="Calibri"/>
                <w:sz w:val="22"/>
                <w:szCs w:val="22"/>
              </w:rPr>
              <w:t xml:space="preserve">] </w:t>
            </w:r>
          </w:p>
          <w:p w14:paraId="2F1F7F85" w14:textId="77777777" w:rsidR="00877F3C" w:rsidRPr="008F7095" w:rsidRDefault="00877F3C" w:rsidP="00877F3C">
            <w:pPr>
              <w:pStyle w:val="Navadensplet"/>
              <w:numPr>
                <w:ilvl w:val="0"/>
                <w:numId w:val="13"/>
              </w:numPr>
              <w:spacing w:before="0" w:beforeAutospacing="0" w:after="0" w:afterAutospacing="0"/>
              <w:rPr>
                <w:rFonts w:ascii="Calibri" w:hAnsi="Calibri" w:cs="Calibri"/>
                <w:sz w:val="22"/>
                <w:szCs w:val="22"/>
              </w:rPr>
            </w:pPr>
            <w:r w:rsidRPr="008F7095">
              <w:rPr>
                <w:rFonts w:ascii="Calibri" w:hAnsi="Calibri" w:cs="Calibri"/>
                <w:sz w:val="22"/>
                <w:szCs w:val="22"/>
              </w:rPr>
              <w:t xml:space="preserve">CENCIČ, Majda. Nekateri problemi in odgovori, povezani s poukom učencev s posebnimi potrebami. </w:t>
            </w:r>
            <w:proofErr w:type="spellStart"/>
            <w:r w:rsidRPr="008F7095">
              <w:rPr>
                <w:rFonts w:ascii="Calibri" w:hAnsi="Calibri" w:cs="Calibri"/>
                <w:i/>
                <w:iCs/>
                <w:sz w:val="22"/>
                <w:szCs w:val="22"/>
              </w:rPr>
              <w:t>Sodob</w:t>
            </w:r>
            <w:proofErr w:type="spellEnd"/>
            <w:r w:rsidRPr="008F7095">
              <w:rPr>
                <w:rFonts w:ascii="Calibri" w:hAnsi="Calibri" w:cs="Calibri"/>
                <w:i/>
                <w:iCs/>
                <w:sz w:val="22"/>
                <w:szCs w:val="22"/>
              </w:rPr>
              <w:t>. pedagog.</w:t>
            </w:r>
            <w:r w:rsidRPr="008F7095">
              <w:rPr>
                <w:rFonts w:ascii="Calibri" w:hAnsi="Calibri" w:cs="Calibri"/>
                <w:sz w:val="22"/>
                <w:szCs w:val="22"/>
              </w:rPr>
              <w:t xml:space="preserve">, 2003, </w:t>
            </w:r>
            <w:proofErr w:type="spellStart"/>
            <w:r w:rsidRPr="008F7095">
              <w:rPr>
                <w:rFonts w:ascii="Calibri" w:hAnsi="Calibri" w:cs="Calibri"/>
                <w:sz w:val="22"/>
                <w:szCs w:val="22"/>
              </w:rPr>
              <w:t>letn</w:t>
            </w:r>
            <w:proofErr w:type="spellEnd"/>
            <w:r w:rsidRPr="008F7095">
              <w:rPr>
                <w:rFonts w:ascii="Calibri" w:hAnsi="Calibri" w:cs="Calibri"/>
                <w:sz w:val="22"/>
                <w:szCs w:val="22"/>
              </w:rPr>
              <w:t xml:space="preserve">. 54, posebna izdaja, str. 114-123. [COBISS.SI-ID </w:t>
            </w:r>
            <w:hyperlink r:id="rId10" w:tgtFrame="_blank" w:history="1">
              <w:r w:rsidRPr="008F7095">
                <w:rPr>
                  <w:rStyle w:val="Hiperpovezava"/>
                  <w:rFonts w:ascii="Calibri" w:hAnsi="Calibri" w:cs="Calibri"/>
                  <w:sz w:val="22"/>
                  <w:szCs w:val="22"/>
                </w:rPr>
                <w:t>5494601</w:t>
              </w:r>
            </w:hyperlink>
            <w:r w:rsidRPr="008F7095">
              <w:rPr>
                <w:rFonts w:ascii="Calibri" w:hAnsi="Calibri" w:cs="Calibri"/>
                <w:sz w:val="22"/>
                <w:szCs w:val="22"/>
              </w:rPr>
              <w:t xml:space="preserve">] </w:t>
            </w:r>
          </w:p>
          <w:p w14:paraId="7D4B23B5" w14:textId="77777777" w:rsidR="00877F3C" w:rsidRPr="008F7095" w:rsidRDefault="00877F3C" w:rsidP="00877F3C">
            <w:pPr>
              <w:pStyle w:val="Navadensplet"/>
              <w:numPr>
                <w:ilvl w:val="0"/>
                <w:numId w:val="13"/>
              </w:numPr>
              <w:spacing w:before="0" w:beforeAutospacing="0" w:after="0" w:afterAutospacing="0"/>
              <w:rPr>
                <w:rFonts w:ascii="Calibri" w:hAnsi="Calibri" w:cs="Calibri"/>
                <w:sz w:val="22"/>
                <w:szCs w:val="22"/>
              </w:rPr>
            </w:pPr>
            <w:r w:rsidRPr="008F7095">
              <w:rPr>
                <w:rFonts w:ascii="Calibri" w:hAnsi="Calibri" w:cs="Calibri"/>
                <w:sz w:val="22"/>
                <w:szCs w:val="22"/>
              </w:rPr>
              <w:t xml:space="preserve">CENCIČ, Majda. Some </w:t>
            </w:r>
            <w:proofErr w:type="spellStart"/>
            <w:r w:rsidRPr="008F7095">
              <w:rPr>
                <w:rFonts w:ascii="Calibri" w:hAnsi="Calibri" w:cs="Calibri"/>
                <w:sz w:val="22"/>
                <w:szCs w:val="22"/>
              </w:rPr>
              <w:t>strategies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teacher`s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professional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development</w:t>
            </w:r>
            <w:proofErr w:type="spellEnd"/>
            <w:r w:rsidRPr="008F7095">
              <w:rPr>
                <w:rFonts w:ascii="Calibri" w:hAnsi="Calibri" w:cs="Calibri"/>
                <w:sz w:val="22"/>
                <w:szCs w:val="22"/>
              </w:rPr>
              <w:t xml:space="preserve">. </w:t>
            </w:r>
            <w:r w:rsidRPr="008F7095">
              <w:rPr>
                <w:rFonts w:ascii="Calibri" w:hAnsi="Calibri" w:cs="Calibri"/>
                <w:i/>
                <w:iCs/>
                <w:sz w:val="22"/>
                <w:szCs w:val="22"/>
              </w:rPr>
              <w:t xml:space="preserve">JISTE, J. </w:t>
            </w:r>
            <w:proofErr w:type="spellStart"/>
            <w:r w:rsidRPr="008F7095">
              <w:rPr>
                <w:rFonts w:ascii="Calibri" w:hAnsi="Calibri" w:cs="Calibri"/>
                <w:i/>
                <w:iCs/>
                <w:sz w:val="22"/>
                <w:szCs w:val="22"/>
              </w:rPr>
              <w:t>Int</w:t>
            </w:r>
            <w:proofErr w:type="spellEnd"/>
            <w:r w:rsidRPr="008F7095">
              <w:rPr>
                <w:rFonts w:ascii="Calibri" w:hAnsi="Calibri" w:cs="Calibri"/>
                <w:i/>
                <w:iCs/>
                <w:sz w:val="22"/>
                <w:szCs w:val="22"/>
              </w:rPr>
              <w:t xml:space="preserve">. Soc. </w:t>
            </w:r>
            <w:proofErr w:type="spellStart"/>
            <w:r w:rsidRPr="008F7095">
              <w:rPr>
                <w:rFonts w:ascii="Calibri" w:hAnsi="Calibri" w:cs="Calibri"/>
                <w:i/>
                <w:iCs/>
                <w:sz w:val="22"/>
                <w:szCs w:val="22"/>
              </w:rPr>
              <w:t>Teach</w:t>
            </w:r>
            <w:proofErr w:type="spellEnd"/>
            <w:r w:rsidRPr="008F7095">
              <w:rPr>
                <w:rFonts w:ascii="Calibri" w:hAnsi="Calibri" w:cs="Calibri"/>
                <w:i/>
                <w:iCs/>
                <w:sz w:val="22"/>
                <w:szCs w:val="22"/>
              </w:rPr>
              <w:t xml:space="preserve">. </w:t>
            </w:r>
            <w:proofErr w:type="spellStart"/>
            <w:r w:rsidRPr="008F7095">
              <w:rPr>
                <w:rFonts w:ascii="Calibri" w:hAnsi="Calibri" w:cs="Calibri"/>
                <w:i/>
                <w:iCs/>
                <w:sz w:val="22"/>
                <w:szCs w:val="22"/>
              </w:rPr>
              <w:t>Educ</w:t>
            </w:r>
            <w:proofErr w:type="spellEnd"/>
            <w:r w:rsidRPr="008F7095">
              <w:rPr>
                <w:rFonts w:ascii="Calibri" w:hAnsi="Calibri" w:cs="Calibri"/>
                <w:i/>
                <w:iCs/>
                <w:sz w:val="22"/>
                <w:szCs w:val="22"/>
              </w:rPr>
              <w:t>.</w:t>
            </w:r>
            <w:r w:rsidRPr="008F7095">
              <w:rPr>
                <w:rFonts w:ascii="Calibri" w:hAnsi="Calibri" w:cs="Calibri"/>
                <w:sz w:val="22"/>
                <w:szCs w:val="22"/>
              </w:rPr>
              <w:t xml:space="preserve">, 2006, </w:t>
            </w:r>
            <w:proofErr w:type="spellStart"/>
            <w:r w:rsidRPr="008F7095">
              <w:rPr>
                <w:rFonts w:ascii="Calibri" w:hAnsi="Calibri" w:cs="Calibri"/>
                <w:sz w:val="22"/>
                <w:szCs w:val="22"/>
              </w:rPr>
              <w:t>letn</w:t>
            </w:r>
            <w:proofErr w:type="spellEnd"/>
            <w:r w:rsidRPr="008F7095">
              <w:rPr>
                <w:rFonts w:ascii="Calibri" w:hAnsi="Calibri" w:cs="Calibri"/>
                <w:sz w:val="22"/>
                <w:szCs w:val="22"/>
              </w:rPr>
              <w:t xml:space="preserve">. 10, št. 1, str. 21-29. [COBISS.SI-ID </w:t>
            </w:r>
            <w:hyperlink r:id="rId11" w:tgtFrame="_blank" w:history="1">
              <w:r w:rsidRPr="008F7095">
                <w:rPr>
                  <w:rStyle w:val="Hiperpovezava"/>
                  <w:rFonts w:ascii="Calibri" w:hAnsi="Calibri" w:cs="Calibri"/>
                  <w:sz w:val="22"/>
                  <w:szCs w:val="22"/>
                </w:rPr>
                <w:t>1658071</w:t>
              </w:r>
            </w:hyperlink>
            <w:r w:rsidRPr="008F7095">
              <w:rPr>
                <w:rFonts w:ascii="Calibri" w:hAnsi="Calibri" w:cs="Calibri"/>
                <w:sz w:val="22"/>
                <w:szCs w:val="22"/>
              </w:rPr>
              <w:t xml:space="preserve">] </w:t>
            </w:r>
          </w:p>
          <w:p w14:paraId="344F5BC9" w14:textId="77777777" w:rsidR="00877F3C" w:rsidRPr="008F7095" w:rsidRDefault="00877F3C" w:rsidP="00877F3C">
            <w:pPr>
              <w:pStyle w:val="Navadensplet"/>
              <w:numPr>
                <w:ilvl w:val="0"/>
                <w:numId w:val="13"/>
              </w:numPr>
              <w:spacing w:before="0" w:beforeAutospacing="0" w:after="0" w:afterAutospacing="0"/>
              <w:rPr>
                <w:rFonts w:ascii="Calibri" w:hAnsi="Calibri" w:cs="Calibri"/>
                <w:sz w:val="22"/>
                <w:szCs w:val="22"/>
              </w:rPr>
            </w:pPr>
            <w:r w:rsidRPr="008F7095">
              <w:rPr>
                <w:rFonts w:ascii="Calibri" w:hAnsi="Calibri" w:cs="Calibri"/>
                <w:sz w:val="22"/>
                <w:szCs w:val="22"/>
              </w:rPr>
              <w:t xml:space="preserve">MARENTIČ-POŽARNIK, </w:t>
            </w:r>
            <w:proofErr w:type="spellStart"/>
            <w:r w:rsidRPr="008F7095">
              <w:rPr>
                <w:rFonts w:ascii="Calibri" w:hAnsi="Calibri" w:cs="Calibri"/>
                <w:sz w:val="22"/>
                <w:szCs w:val="22"/>
              </w:rPr>
              <w:t>Barica</w:t>
            </w:r>
            <w:proofErr w:type="spellEnd"/>
            <w:r w:rsidRPr="008F7095">
              <w:rPr>
                <w:rFonts w:ascii="Calibri" w:hAnsi="Calibri" w:cs="Calibri"/>
                <w:sz w:val="22"/>
                <w:szCs w:val="22"/>
              </w:rPr>
              <w:t xml:space="preserve">, CENCIČ, Majda. Konstruktivizem v izobraževanju. </w:t>
            </w:r>
            <w:proofErr w:type="spellStart"/>
            <w:r w:rsidRPr="008F7095">
              <w:rPr>
                <w:rFonts w:ascii="Calibri" w:hAnsi="Calibri" w:cs="Calibri"/>
                <w:i/>
                <w:iCs/>
                <w:sz w:val="22"/>
                <w:szCs w:val="22"/>
              </w:rPr>
              <w:t>Pedagoš</w:t>
            </w:r>
            <w:proofErr w:type="spellEnd"/>
            <w:r w:rsidRPr="008F7095">
              <w:rPr>
                <w:rFonts w:ascii="Calibri" w:hAnsi="Calibri" w:cs="Calibri"/>
                <w:i/>
                <w:iCs/>
                <w:sz w:val="22"/>
                <w:szCs w:val="22"/>
              </w:rPr>
              <w:t xml:space="preserve">. </w:t>
            </w:r>
            <w:proofErr w:type="spellStart"/>
            <w:r w:rsidRPr="008F7095">
              <w:rPr>
                <w:rFonts w:ascii="Calibri" w:hAnsi="Calibri" w:cs="Calibri"/>
                <w:i/>
                <w:iCs/>
                <w:sz w:val="22"/>
                <w:szCs w:val="22"/>
              </w:rPr>
              <w:t>obz</w:t>
            </w:r>
            <w:proofErr w:type="spellEnd"/>
            <w:r w:rsidRPr="008F7095">
              <w:rPr>
                <w:rFonts w:ascii="Calibri" w:hAnsi="Calibri" w:cs="Calibri"/>
                <w:i/>
                <w:iCs/>
                <w:sz w:val="22"/>
                <w:szCs w:val="22"/>
              </w:rPr>
              <w:t>.</w:t>
            </w:r>
            <w:r w:rsidRPr="008F7095">
              <w:rPr>
                <w:rFonts w:ascii="Calibri" w:hAnsi="Calibri" w:cs="Calibri"/>
                <w:sz w:val="22"/>
                <w:szCs w:val="22"/>
              </w:rPr>
              <w:t xml:space="preserve">, 2003, </w:t>
            </w:r>
            <w:proofErr w:type="spellStart"/>
            <w:r w:rsidRPr="008F7095">
              <w:rPr>
                <w:rFonts w:ascii="Calibri" w:hAnsi="Calibri" w:cs="Calibri"/>
                <w:sz w:val="22"/>
                <w:szCs w:val="22"/>
              </w:rPr>
              <w:t>letn</w:t>
            </w:r>
            <w:proofErr w:type="spellEnd"/>
            <w:r w:rsidRPr="008F7095">
              <w:rPr>
                <w:rFonts w:ascii="Calibri" w:hAnsi="Calibri" w:cs="Calibri"/>
                <w:sz w:val="22"/>
                <w:szCs w:val="22"/>
              </w:rPr>
              <w:t xml:space="preserve">. 18, št. 2, str. [34]-39. [COBISS.SI-ID </w:t>
            </w:r>
            <w:hyperlink r:id="rId12" w:tgtFrame="_blank" w:history="1">
              <w:r w:rsidRPr="008F7095">
                <w:rPr>
                  <w:rStyle w:val="Hiperpovezava"/>
                  <w:rFonts w:ascii="Calibri" w:hAnsi="Calibri" w:cs="Calibri"/>
                  <w:sz w:val="22"/>
                  <w:szCs w:val="22"/>
                </w:rPr>
                <w:t>5427273</w:t>
              </w:r>
            </w:hyperlink>
            <w:r w:rsidRPr="008F7095">
              <w:rPr>
                <w:rFonts w:ascii="Calibri" w:hAnsi="Calibri" w:cs="Calibri"/>
                <w:sz w:val="22"/>
                <w:szCs w:val="22"/>
              </w:rPr>
              <w:t xml:space="preserve">] </w:t>
            </w:r>
          </w:p>
          <w:p w14:paraId="4CFC7CBC" w14:textId="77777777" w:rsidR="00877F3C" w:rsidRPr="008F7095" w:rsidRDefault="00877F3C" w:rsidP="00877F3C">
            <w:pPr>
              <w:pStyle w:val="Navadensplet"/>
              <w:numPr>
                <w:ilvl w:val="0"/>
                <w:numId w:val="13"/>
              </w:numPr>
              <w:spacing w:before="0" w:beforeAutospacing="0" w:after="0" w:afterAutospacing="0"/>
              <w:rPr>
                <w:rFonts w:ascii="Calibri" w:hAnsi="Calibri" w:cs="Calibri"/>
                <w:sz w:val="22"/>
                <w:szCs w:val="22"/>
              </w:rPr>
            </w:pPr>
            <w:r w:rsidRPr="008F7095">
              <w:rPr>
                <w:rFonts w:ascii="Calibri" w:hAnsi="Calibri" w:cs="Calibri"/>
                <w:sz w:val="22"/>
                <w:szCs w:val="22"/>
              </w:rPr>
              <w:t xml:space="preserve">CENCIČ, Majda. Primer modela izobraževanja in usposabljanja pedagoških delavcev = An </w:t>
            </w:r>
            <w:proofErr w:type="spellStart"/>
            <w:r w:rsidRPr="008F7095">
              <w:rPr>
                <w:rFonts w:ascii="Calibri" w:hAnsi="Calibri" w:cs="Calibri"/>
                <w:sz w:val="22"/>
                <w:szCs w:val="22"/>
              </w:rPr>
              <w:t>example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a model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education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training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teachers</w:t>
            </w:r>
            <w:proofErr w:type="spellEnd"/>
            <w:r w:rsidRPr="008F7095">
              <w:rPr>
                <w:rFonts w:ascii="Calibri" w:hAnsi="Calibri" w:cs="Calibri"/>
                <w:sz w:val="22"/>
                <w:szCs w:val="22"/>
              </w:rPr>
              <w:t xml:space="preserve">. </w:t>
            </w:r>
            <w:proofErr w:type="spellStart"/>
            <w:r w:rsidRPr="008F7095">
              <w:rPr>
                <w:rFonts w:ascii="Calibri" w:hAnsi="Calibri" w:cs="Calibri"/>
                <w:i/>
                <w:iCs/>
                <w:sz w:val="22"/>
                <w:szCs w:val="22"/>
              </w:rPr>
              <w:t>Sodob</w:t>
            </w:r>
            <w:proofErr w:type="spellEnd"/>
            <w:r w:rsidRPr="008F7095">
              <w:rPr>
                <w:rFonts w:ascii="Calibri" w:hAnsi="Calibri" w:cs="Calibri"/>
                <w:i/>
                <w:iCs/>
                <w:sz w:val="22"/>
                <w:szCs w:val="22"/>
              </w:rPr>
              <w:t>. pedagog.</w:t>
            </w:r>
            <w:r w:rsidRPr="008F7095">
              <w:rPr>
                <w:rFonts w:ascii="Calibri" w:hAnsi="Calibri" w:cs="Calibri"/>
                <w:sz w:val="22"/>
                <w:szCs w:val="22"/>
              </w:rPr>
              <w:t xml:space="preserve">, 2007, </w:t>
            </w:r>
            <w:proofErr w:type="spellStart"/>
            <w:r w:rsidRPr="008F7095">
              <w:rPr>
                <w:rFonts w:ascii="Calibri" w:hAnsi="Calibri" w:cs="Calibri"/>
                <w:sz w:val="22"/>
                <w:szCs w:val="22"/>
              </w:rPr>
              <w:t>letn</w:t>
            </w:r>
            <w:proofErr w:type="spellEnd"/>
            <w:r w:rsidRPr="008F7095">
              <w:rPr>
                <w:rFonts w:ascii="Calibri" w:hAnsi="Calibri" w:cs="Calibri"/>
                <w:sz w:val="22"/>
                <w:szCs w:val="22"/>
              </w:rPr>
              <w:t xml:space="preserve">. 58, št. 1, str. 76-87. [COBISS.SI-ID </w:t>
            </w:r>
            <w:hyperlink r:id="rId13" w:tgtFrame="_blank" w:history="1">
              <w:r w:rsidRPr="008F7095">
                <w:rPr>
                  <w:rStyle w:val="Hiperpovezava"/>
                  <w:rFonts w:ascii="Calibri" w:hAnsi="Calibri" w:cs="Calibri"/>
                  <w:sz w:val="22"/>
                  <w:szCs w:val="22"/>
                </w:rPr>
                <w:t>2273751</w:t>
              </w:r>
            </w:hyperlink>
            <w:r w:rsidRPr="008F7095">
              <w:rPr>
                <w:rFonts w:ascii="Calibri" w:hAnsi="Calibri" w:cs="Calibri"/>
                <w:sz w:val="22"/>
                <w:szCs w:val="22"/>
              </w:rPr>
              <w:t xml:space="preserve">] </w:t>
            </w:r>
          </w:p>
          <w:p w14:paraId="797A608C" w14:textId="77777777" w:rsidR="00877F3C" w:rsidRPr="008F7095" w:rsidRDefault="00877F3C" w:rsidP="00877F3C">
            <w:pPr>
              <w:pStyle w:val="Navadensplet"/>
              <w:numPr>
                <w:ilvl w:val="0"/>
                <w:numId w:val="13"/>
              </w:numPr>
              <w:spacing w:before="0" w:beforeAutospacing="0" w:after="0" w:afterAutospacing="0"/>
              <w:rPr>
                <w:rFonts w:ascii="Calibri" w:hAnsi="Calibri" w:cs="Calibri"/>
                <w:sz w:val="22"/>
                <w:szCs w:val="22"/>
              </w:rPr>
            </w:pPr>
            <w:r w:rsidRPr="008F7095">
              <w:rPr>
                <w:rFonts w:ascii="Calibri" w:hAnsi="Calibri" w:cs="Calibri"/>
                <w:sz w:val="22"/>
                <w:szCs w:val="22"/>
              </w:rPr>
              <w:t xml:space="preserve">CENCIČ, Majda. Kombinirani pouk nekdaj in danes. V: PEJOVNIK, Petra (ur.), SEVČNIKAR, Lilijana (ur.). </w:t>
            </w:r>
            <w:r w:rsidRPr="008F7095">
              <w:rPr>
                <w:rFonts w:ascii="Calibri" w:hAnsi="Calibri" w:cs="Calibri"/>
                <w:i/>
                <w:iCs/>
                <w:sz w:val="22"/>
                <w:szCs w:val="22"/>
              </w:rPr>
              <w:t>Sodobna podružnična šola</w:t>
            </w:r>
            <w:r w:rsidRPr="008F7095">
              <w:rPr>
                <w:rFonts w:ascii="Calibri" w:hAnsi="Calibri" w:cs="Calibri"/>
                <w:sz w:val="22"/>
                <w:szCs w:val="22"/>
              </w:rPr>
              <w:t xml:space="preserve">. Mislinja: Društvo učiteljev podružničnih šol, 2007, str. 15-23. [COBISS.SI-ID </w:t>
            </w:r>
            <w:hyperlink r:id="rId14" w:tgtFrame="_blank" w:history="1">
              <w:r w:rsidRPr="008F7095">
                <w:rPr>
                  <w:rStyle w:val="Hiperpovezava"/>
                  <w:rFonts w:ascii="Calibri" w:hAnsi="Calibri" w:cs="Calibri"/>
                  <w:sz w:val="22"/>
                  <w:szCs w:val="22"/>
                </w:rPr>
                <w:t>2101207</w:t>
              </w:r>
            </w:hyperlink>
            <w:r w:rsidRPr="008F7095">
              <w:rPr>
                <w:rFonts w:ascii="Calibri" w:hAnsi="Calibri" w:cs="Calibri"/>
                <w:sz w:val="22"/>
                <w:szCs w:val="22"/>
              </w:rPr>
              <w:t xml:space="preserve">] </w:t>
            </w:r>
          </w:p>
          <w:p w14:paraId="2B001BBF" w14:textId="77777777" w:rsidR="00877F3C" w:rsidRPr="008F7095" w:rsidRDefault="00877F3C" w:rsidP="00877F3C">
            <w:pPr>
              <w:pStyle w:val="Navadensplet"/>
              <w:numPr>
                <w:ilvl w:val="0"/>
                <w:numId w:val="13"/>
              </w:numPr>
              <w:spacing w:before="0" w:beforeAutospacing="0" w:after="0" w:afterAutospacing="0"/>
              <w:rPr>
                <w:rFonts w:ascii="Calibri" w:hAnsi="Calibri" w:cs="Calibri"/>
                <w:sz w:val="22"/>
                <w:szCs w:val="22"/>
              </w:rPr>
            </w:pPr>
            <w:r w:rsidRPr="008F7095">
              <w:rPr>
                <w:rFonts w:ascii="Calibri" w:hAnsi="Calibri" w:cs="Calibri"/>
                <w:sz w:val="22"/>
                <w:szCs w:val="22"/>
              </w:rPr>
              <w:t>CENCIČ, Majda</w:t>
            </w:r>
            <w:r w:rsidRPr="008F7095">
              <w:rPr>
                <w:rFonts w:ascii="Calibri" w:hAnsi="Calibri" w:cs="Calibri"/>
                <w:i/>
                <w:iCs/>
                <w:sz w:val="22"/>
                <w:szCs w:val="22"/>
              </w:rPr>
              <w:t>. Nekatere strategije pouka</w:t>
            </w:r>
            <w:r w:rsidRPr="008F7095">
              <w:rPr>
                <w:rFonts w:ascii="Calibri" w:hAnsi="Calibri" w:cs="Calibri"/>
                <w:sz w:val="22"/>
                <w:szCs w:val="22"/>
              </w:rPr>
              <w:t xml:space="preserve">, (Zbirka Študijska gradiva, zv. 7). 1. natis. Koper = </w:t>
            </w:r>
            <w:proofErr w:type="spellStart"/>
            <w:r w:rsidRPr="008F7095">
              <w:rPr>
                <w:rFonts w:ascii="Calibri" w:hAnsi="Calibri" w:cs="Calibri"/>
                <w:sz w:val="22"/>
                <w:szCs w:val="22"/>
              </w:rPr>
              <w:t>Capodistria</w:t>
            </w:r>
            <w:proofErr w:type="spellEnd"/>
            <w:r w:rsidRPr="008F7095">
              <w:rPr>
                <w:rFonts w:ascii="Calibri" w:hAnsi="Calibri" w:cs="Calibri"/>
                <w:sz w:val="22"/>
                <w:szCs w:val="22"/>
              </w:rPr>
              <w:t xml:space="preserve">: Pedagoška fakulteta: = </w:t>
            </w:r>
            <w:proofErr w:type="spellStart"/>
            <w:r w:rsidRPr="008F7095">
              <w:rPr>
                <w:rFonts w:ascii="Calibri" w:hAnsi="Calibri" w:cs="Calibri"/>
                <w:sz w:val="22"/>
                <w:szCs w:val="22"/>
              </w:rPr>
              <w:t>Facoltà</w:t>
            </w:r>
            <w:proofErr w:type="spellEnd"/>
            <w:r w:rsidRPr="008F7095">
              <w:rPr>
                <w:rFonts w:ascii="Calibri" w:hAnsi="Calibri" w:cs="Calibri"/>
                <w:sz w:val="22"/>
                <w:szCs w:val="22"/>
              </w:rPr>
              <w:t xml:space="preserve"> di studi </w:t>
            </w:r>
            <w:proofErr w:type="spellStart"/>
            <w:r w:rsidRPr="008F7095">
              <w:rPr>
                <w:rFonts w:ascii="Calibri" w:hAnsi="Calibri" w:cs="Calibri"/>
                <w:sz w:val="22"/>
                <w:szCs w:val="22"/>
              </w:rPr>
              <w:t>educativi</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Faculty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Education</w:t>
            </w:r>
            <w:proofErr w:type="spellEnd"/>
            <w:r w:rsidRPr="008F7095">
              <w:rPr>
                <w:rFonts w:ascii="Calibri" w:hAnsi="Calibri" w:cs="Calibri"/>
                <w:sz w:val="22"/>
                <w:szCs w:val="22"/>
              </w:rPr>
              <w:t xml:space="preserve">, 2006. 51 str., graf. prikazi, tabele. ISBN 961-6528-37-8. ISBN 978-961-6528-37-5. [COBISS.SI-ID </w:t>
            </w:r>
            <w:hyperlink r:id="rId15" w:tgtFrame="_blank" w:history="1">
              <w:r w:rsidRPr="008F7095">
                <w:rPr>
                  <w:rStyle w:val="Hiperpovezava"/>
                  <w:rFonts w:ascii="Calibri" w:hAnsi="Calibri" w:cs="Calibri"/>
                  <w:sz w:val="22"/>
                  <w:szCs w:val="22"/>
                </w:rPr>
                <w:t>228852992</w:t>
              </w:r>
            </w:hyperlink>
            <w:r w:rsidRPr="008F7095">
              <w:rPr>
                <w:rFonts w:ascii="Calibri" w:hAnsi="Calibri" w:cs="Calibri"/>
                <w:sz w:val="22"/>
                <w:szCs w:val="22"/>
              </w:rPr>
              <w:t xml:space="preserve">] </w:t>
            </w:r>
          </w:p>
          <w:p w14:paraId="66DE2F69" w14:textId="77777777" w:rsidR="00877F3C" w:rsidRPr="008F7095" w:rsidRDefault="00877F3C" w:rsidP="00877F3C">
            <w:pPr>
              <w:pStyle w:val="Navadensplet"/>
              <w:numPr>
                <w:ilvl w:val="0"/>
                <w:numId w:val="13"/>
              </w:numPr>
              <w:spacing w:before="0" w:beforeAutospacing="0" w:after="0" w:afterAutospacing="0"/>
              <w:rPr>
                <w:rFonts w:ascii="Calibri" w:hAnsi="Calibri" w:cs="Calibri"/>
                <w:sz w:val="22"/>
                <w:szCs w:val="22"/>
              </w:rPr>
            </w:pPr>
            <w:r w:rsidRPr="008F7095">
              <w:rPr>
                <w:rFonts w:ascii="Calibri" w:hAnsi="Calibri" w:cs="Calibri"/>
                <w:sz w:val="22"/>
                <w:szCs w:val="22"/>
              </w:rPr>
              <w:t>CENCIČ, Mira, CENCIČ, Majda</w:t>
            </w:r>
            <w:r w:rsidRPr="008F7095">
              <w:rPr>
                <w:rFonts w:ascii="Calibri" w:hAnsi="Calibri" w:cs="Calibri"/>
                <w:i/>
                <w:iCs/>
                <w:sz w:val="22"/>
                <w:szCs w:val="22"/>
              </w:rPr>
              <w:t>. Priročnik za spoznavno usmerjen pouk</w:t>
            </w:r>
            <w:r w:rsidRPr="008F7095">
              <w:rPr>
                <w:rFonts w:ascii="Calibri" w:hAnsi="Calibri" w:cs="Calibri"/>
                <w:sz w:val="22"/>
                <w:szCs w:val="22"/>
              </w:rPr>
              <w:t xml:space="preserve">. Ljubljana: Mladinska knjiga, 2002. 264 str., </w:t>
            </w:r>
            <w:proofErr w:type="spellStart"/>
            <w:r w:rsidRPr="008F7095">
              <w:rPr>
                <w:rFonts w:ascii="Calibri" w:hAnsi="Calibri" w:cs="Calibri"/>
                <w:sz w:val="22"/>
                <w:szCs w:val="22"/>
              </w:rPr>
              <w:t>ilustr</w:t>
            </w:r>
            <w:proofErr w:type="spellEnd"/>
            <w:r w:rsidRPr="008F7095">
              <w:rPr>
                <w:rFonts w:ascii="Calibri" w:hAnsi="Calibri" w:cs="Calibri"/>
                <w:sz w:val="22"/>
                <w:szCs w:val="22"/>
              </w:rPr>
              <w:t xml:space="preserve">. ISBN 86-11-15357-X. [COBISS.SI-ID </w:t>
            </w:r>
            <w:hyperlink r:id="rId16" w:tgtFrame="_blank" w:history="1">
              <w:r w:rsidRPr="008F7095">
                <w:rPr>
                  <w:rStyle w:val="Hiperpovezava"/>
                  <w:rFonts w:ascii="Calibri" w:hAnsi="Calibri" w:cs="Calibri"/>
                  <w:sz w:val="22"/>
                  <w:szCs w:val="22"/>
                </w:rPr>
                <w:t>120340480</w:t>
              </w:r>
            </w:hyperlink>
            <w:r w:rsidRPr="008F7095">
              <w:rPr>
                <w:rFonts w:ascii="Calibri" w:hAnsi="Calibri" w:cs="Calibri"/>
                <w:sz w:val="22"/>
                <w:szCs w:val="22"/>
              </w:rPr>
              <w:t xml:space="preserve">] </w:t>
            </w:r>
          </w:p>
        </w:tc>
      </w:tr>
    </w:tbl>
    <w:p w14:paraId="0AD9C6F4" w14:textId="77777777" w:rsidR="0031191F" w:rsidRDefault="00931F4A"/>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42302"/>
    <w:multiLevelType w:val="hybridMultilevel"/>
    <w:tmpl w:val="986A825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6F46C6"/>
    <w:multiLevelType w:val="hybridMultilevel"/>
    <w:tmpl w:val="D396C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82704"/>
    <w:multiLevelType w:val="hybridMultilevel"/>
    <w:tmpl w:val="18BC5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697490"/>
    <w:multiLevelType w:val="hybridMultilevel"/>
    <w:tmpl w:val="EF88C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F46F82"/>
    <w:multiLevelType w:val="hybridMultilevel"/>
    <w:tmpl w:val="5CACC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12094"/>
    <w:multiLevelType w:val="hybridMultilevel"/>
    <w:tmpl w:val="F8C89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923572"/>
    <w:multiLevelType w:val="hybridMultilevel"/>
    <w:tmpl w:val="2564B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FE4198"/>
    <w:multiLevelType w:val="hybridMultilevel"/>
    <w:tmpl w:val="28DCF5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EF3841"/>
    <w:multiLevelType w:val="hybridMultilevel"/>
    <w:tmpl w:val="C916E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2D39B2"/>
    <w:multiLevelType w:val="hybridMultilevel"/>
    <w:tmpl w:val="63F2C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461461"/>
    <w:multiLevelType w:val="hybridMultilevel"/>
    <w:tmpl w:val="E3C0C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CD1C01"/>
    <w:multiLevelType w:val="hybridMultilevel"/>
    <w:tmpl w:val="0C8A6E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DF6119"/>
    <w:multiLevelType w:val="hybridMultilevel"/>
    <w:tmpl w:val="9A0E9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824A03"/>
    <w:multiLevelType w:val="hybridMultilevel"/>
    <w:tmpl w:val="2F427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8B3FA6"/>
    <w:multiLevelType w:val="hybridMultilevel"/>
    <w:tmpl w:val="F272B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B2D71"/>
    <w:multiLevelType w:val="hybridMultilevel"/>
    <w:tmpl w:val="18E67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5970EB"/>
    <w:multiLevelType w:val="hybridMultilevel"/>
    <w:tmpl w:val="88B4D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E4CA9"/>
    <w:multiLevelType w:val="hybridMultilevel"/>
    <w:tmpl w:val="5ADE5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B5214"/>
    <w:multiLevelType w:val="hybridMultilevel"/>
    <w:tmpl w:val="02DE6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DA6261"/>
    <w:multiLevelType w:val="hybridMultilevel"/>
    <w:tmpl w:val="FC447C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F86B20"/>
    <w:multiLevelType w:val="hybridMultilevel"/>
    <w:tmpl w:val="CEB0E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CD48B9"/>
    <w:multiLevelType w:val="hybridMultilevel"/>
    <w:tmpl w:val="3E525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18"/>
  </w:num>
  <w:num w:numId="4">
    <w:abstractNumId w:val="2"/>
  </w:num>
  <w:num w:numId="5">
    <w:abstractNumId w:val="7"/>
  </w:num>
  <w:num w:numId="6">
    <w:abstractNumId w:val="6"/>
  </w:num>
  <w:num w:numId="7">
    <w:abstractNumId w:val="9"/>
  </w:num>
  <w:num w:numId="8">
    <w:abstractNumId w:val="12"/>
  </w:num>
  <w:num w:numId="9">
    <w:abstractNumId w:val="5"/>
  </w:num>
  <w:num w:numId="10">
    <w:abstractNumId w:val="11"/>
  </w:num>
  <w:num w:numId="11">
    <w:abstractNumId w:val="3"/>
  </w:num>
  <w:num w:numId="12">
    <w:abstractNumId w:val="20"/>
  </w:num>
  <w:num w:numId="13">
    <w:abstractNumId w:val="0"/>
  </w:num>
  <w:num w:numId="14">
    <w:abstractNumId w:val="16"/>
  </w:num>
  <w:num w:numId="15">
    <w:abstractNumId w:val="4"/>
  </w:num>
  <w:num w:numId="16">
    <w:abstractNumId w:val="8"/>
  </w:num>
  <w:num w:numId="17">
    <w:abstractNumId w:val="10"/>
  </w:num>
  <w:num w:numId="18">
    <w:abstractNumId w:val="15"/>
  </w:num>
  <w:num w:numId="19">
    <w:abstractNumId w:val="1"/>
  </w:num>
  <w:num w:numId="20">
    <w:abstractNumId w:val="13"/>
  </w:num>
  <w:num w:numId="21">
    <w:abstractNumId w:val="1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F3C"/>
    <w:rsid w:val="00333BF4"/>
    <w:rsid w:val="00504D90"/>
    <w:rsid w:val="005A09A7"/>
    <w:rsid w:val="00852C1E"/>
    <w:rsid w:val="00877F3C"/>
    <w:rsid w:val="00901C86"/>
    <w:rsid w:val="00931F4A"/>
    <w:rsid w:val="009F029B"/>
    <w:rsid w:val="00E8449F"/>
    <w:rsid w:val="24FC030F"/>
    <w:rsid w:val="4894DCE8"/>
    <w:rsid w:val="5AB93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EBE90"/>
  <w15:chartTrackingRefBased/>
  <w15:docId w15:val="{CF9CC944-D5B2-4785-8BD8-D0DDD97AB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7F3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877F3C"/>
    <w:rPr>
      <w:color w:val="0000FF"/>
      <w:u w:val="single"/>
    </w:rPr>
  </w:style>
  <w:style w:type="paragraph" w:styleId="Navadensplet">
    <w:name w:val="Normal (Web)"/>
    <w:basedOn w:val="Navaden"/>
    <w:uiPriority w:val="99"/>
    <w:rsid w:val="00877F3C"/>
    <w:pPr>
      <w:spacing w:before="100" w:beforeAutospacing="1" w:after="100" w:afterAutospacing="1"/>
    </w:pPr>
    <w:rPr>
      <w:rFonts w:ascii="Times New Roman" w:hAnsi="Times New Roman"/>
      <w:szCs w:val="24"/>
      <w:lang w:eastAsia="sl-SI"/>
    </w:rPr>
  </w:style>
  <w:style w:type="paragraph" w:customStyle="1" w:styleId="Vnos">
    <w:name w:val="Vnos"/>
    <w:basedOn w:val="Navaden"/>
    <w:rsid w:val="00877F3C"/>
    <w:pPr>
      <w:ind w:left="708"/>
      <w:jc w:val="both"/>
    </w:pPr>
    <w:rPr>
      <w:rFonts w:ascii="Times New Roman" w:hAnsi="Times New Roman"/>
      <w:szCs w:val="24"/>
      <w:lang w:eastAsia="sl-SI"/>
    </w:rPr>
  </w:style>
  <w:style w:type="character" w:styleId="Pripombasklic">
    <w:name w:val="annotation reference"/>
    <w:basedOn w:val="Privzetapisavaodstavka"/>
    <w:uiPriority w:val="99"/>
    <w:semiHidden/>
    <w:unhideWhenUsed/>
    <w:rsid w:val="00901C86"/>
    <w:rPr>
      <w:sz w:val="16"/>
      <w:szCs w:val="16"/>
    </w:rPr>
  </w:style>
  <w:style w:type="paragraph" w:styleId="Pripombabesedilo">
    <w:name w:val="annotation text"/>
    <w:basedOn w:val="Navaden"/>
    <w:link w:val="PripombabesediloZnak"/>
    <w:uiPriority w:val="99"/>
    <w:semiHidden/>
    <w:unhideWhenUsed/>
    <w:rsid w:val="00901C86"/>
    <w:rPr>
      <w:sz w:val="20"/>
    </w:rPr>
  </w:style>
  <w:style w:type="character" w:customStyle="1" w:styleId="PripombabesediloZnak">
    <w:name w:val="Pripomba – besedilo Znak"/>
    <w:basedOn w:val="Privzetapisavaodstavka"/>
    <w:link w:val="Pripombabesedilo"/>
    <w:uiPriority w:val="99"/>
    <w:semiHidden/>
    <w:rsid w:val="00901C86"/>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901C86"/>
    <w:rPr>
      <w:b/>
      <w:bCs/>
    </w:rPr>
  </w:style>
  <w:style w:type="character" w:customStyle="1" w:styleId="ZadevapripombeZnak">
    <w:name w:val="Zadeva pripombe Znak"/>
    <w:basedOn w:val="PripombabesediloZnak"/>
    <w:link w:val="Zadevapripombe"/>
    <w:uiPriority w:val="99"/>
    <w:semiHidden/>
    <w:rsid w:val="00901C86"/>
    <w:rPr>
      <w:rFonts w:ascii="Arial" w:eastAsia="Times New Roman" w:hAnsi="Arial" w:cs="Times New Roman"/>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13" Type="http://schemas.openxmlformats.org/officeDocument/2006/relationships/hyperlink" Target="http://cobiss.izum.si/scripts/cobiss?command=DISPLAY&amp;base=COBIB&amp;RID=227375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cobiss.izum.si/scripts/cobiss?command=DISPLAY&amp;base=COBIB&amp;RID=542727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cobiss.izum.si/scripts/cobiss?command=DISPLAY&amp;base=COBIB&amp;RID=12034048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obiss.izum.si/scripts/cobiss?command=DISPLAY&amp;base=COBIB&amp;RID=1658071" TargetMode="External"/><Relationship Id="rId5" Type="http://schemas.openxmlformats.org/officeDocument/2006/relationships/styles" Target="styles.xml"/><Relationship Id="rId15" Type="http://schemas.openxmlformats.org/officeDocument/2006/relationships/hyperlink" Target="http://cobiss.izum.si/scripts/cobiss?command=DISPLAY&amp;base=COBIB&amp;RID=228852992" TargetMode="External"/><Relationship Id="rId10" Type="http://schemas.openxmlformats.org/officeDocument/2006/relationships/hyperlink" Target="http://cobiss.izum.si/scripts/cobiss?command=DISPLAY&amp;base=COBIB&amp;RID=5494601" TargetMode="External"/><Relationship Id="rId4" Type="http://schemas.openxmlformats.org/officeDocument/2006/relationships/numbering" Target="numbering.xml"/><Relationship Id="rId9" Type="http://schemas.openxmlformats.org/officeDocument/2006/relationships/hyperlink" Target="http://cobiss.izum.si/scripts/cobiss?command=DISPLAY&amp;base=COBIB&amp;RID=2162647" TargetMode="External"/><Relationship Id="rId14" Type="http://schemas.openxmlformats.org/officeDocument/2006/relationships/hyperlink" Target="http://cobiss.izum.si/scripts/cobiss?command=DISPLAY&amp;base=COBIB&amp;RID=21012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11030-463E-4AEF-8710-F996E668ED0A}">
  <ds:schemaRefs>
    <ds:schemaRef ds:uri="http://schemas.microsoft.com/sharepoint/v3/contenttype/forms"/>
  </ds:schemaRefs>
</ds:datastoreItem>
</file>

<file path=customXml/itemProps2.xml><?xml version="1.0" encoding="utf-8"?>
<ds:datastoreItem xmlns:ds="http://schemas.openxmlformats.org/officeDocument/2006/customXml" ds:itemID="{932F3E9D-D392-4C29-8CB3-1D8244B91BFA}">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A70D34BB-FD17-4688-84F7-2F9543F2D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1621</Words>
  <Characters>9245</Characters>
  <Application>Microsoft Office Word</Application>
  <DocSecurity>0</DocSecurity>
  <Lines>77</Lines>
  <Paragraphs>21</Paragraphs>
  <ScaleCrop>false</ScaleCrop>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2023-10-16T09:35:00Z</dcterms:created>
  <dcterms:modified xsi:type="dcterms:W3CDTF">2025-10-02T12:02:00Z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16428400</vt:r8>
  </property>
  <property fmtid="{D5CDD505-2E9C-101B-9397-08002B2CF9AE}" pid="4" name="MediaServiceImageTags">
    <vt:lpwstr/>
  </property>
</Properties>
</file>